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70D" w:rsidRPr="007D625B" w:rsidRDefault="0059570D" w:rsidP="0059570D">
      <w:pPr>
        <w:jc w:val="center"/>
        <w:rPr>
          <w:rFonts w:ascii="Times New Roman" w:hAnsi="Times New Roman" w:cs="Times New Roman"/>
          <w:sz w:val="24"/>
          <w:szCs w:val="24"/>
        </w:rPr>
      </w:pPr>
      <w:r w:rsidRPr="007D625B">
        <w:rPr>
          <w:rFonts w:ascii="Times New Roman" w:hAnsi="Times New Roman" w:cs="Times New Roman"/>
          <w:b/>
          <w:bCs/>
          <w:sz w:val="24"/>
          <w:szCs w:val="24"/>
        </w:rPr>
        <w:t>Администрация Рузского городского округа информирует</w:t>
      </w:r>
    </w:p>
    <w:p w:rsidR="0059570D" w:rsidRPr="0049570E" w:rsidRDefault="0059570D" w:rsidP="0049570E">
      <w:pPr>
        <w:spacing w:line="240" w:lineRule="auto"/>
        <w:ind w:firstLine="708"/>
        <w:jc w:val="both"/>
        <w:rPr>
          <w:rFonts w:ascii="Times New Roman" w:hAnsi="Times New Roman" w:cs="Times New Roman"/>
          <w:sz w:val="24"/>
          <w:szCs w:val="24"/>
        </w:rPr>
      </w:pPr>
      <w:r w:rsidRPr="0049570E">
        <w:rPr>
          <w:rFonts w:ascii="Times New Roman" w:hAnsi="Times New Roman" w:cs="Times New Roman"/>
          <w:sz w:val="24"/>
          <w:szCs w:val="24"/>
        </w:rPr>
        <w:t xml:space="preserve">Администрация Рузского городского округа информирует Вас о начале </w:t>
      </w:r>
      <w:r w:rsidR="0049570E" w:rsidRPr="0049570E">
        <w:rPr>
          <w:rFonts w:ascii="Times New Roman" w:hAnsi="Times New Roman" w:cs="Times New Roman"/>
          <w:sz w:val="24"/>
          <w:szCs w:val="24"/>
        </w:rPr>
        <w:t>проведения отбора получателей</w:t>
      </w:r>
      <w:r w:rsidRPr="0049570E">
        <w:rPr>
          <w:rFonts w:ascii="Times New Roman" w:hAnsi="Times New Roman" w:cs="Times New Roman"/>
          <w:sz w:val="24"/>
          <w:szCs w:val="24"/>
        </w:rPr>
        <w:t xml:space="preserve"> субсидии юридическим лицам (кроме некоммерческих организаций), индивидуальным предпринимателям, являющимися исполнителями коммунальных услуг, на компенсацию недополученных доходов для погашения просроченной задолженности перед поставщиками энергоресурсов (газа, электроэнергии, тепловой энергии) с целью повышения эффективности работы юридических лиц, оказывающих услуги в сфере жилищно-коммунального хозяйства Рузского городского округа.</w:t>
      </w:r>
    </w:p>
    <w:p w:rsidR="0049570E" w:rsidRPr="0049570E" w:rsidRDefault="0049570E" w:rsidP="0049570E">
      <w:pPr>
        <w:spacing w:line="240" w:lineRule="auto"/>
        <w:ind w:firstLine="708"/>
        <w:jc w:val="both"/>
        <w:rPr>
          <w:rFonts w:ascii="Times New Roman" w:hAnsi="Times New Roman" w:cs="Times New Roman"/>
          <w:sz w:val="24"/>
          <w:szCs w:val="24"/>
        </w:rPr>
      </w:pPr>
      <w:r w:rsidRPr="0049570E">
        <w:rPr>
          <w:rFonts w:ascii="Times New Roman" w:hAnsi="Times New Roman" w:cs="Times New Roman"/>
          <w:sz w:val="24"/>
          <w:szCs w:val="24"/>
        </w:rPr>
        <w:t>Организатор о</w:t>
      </w:r>
      <w:r w:rsidR="003E7AE4">
        <w:rPr>
          <w:rFonts w:ascii="Times New Roman" w:hAnsi="Times New Roman" w:cs="Times New Roman"/>
          <w:sz w:val="24"/>
          <w:szCs w:val="24"/>
        </w:rPr>
        <w:t>т</w:t>
      </w:r>
      <w:r w:rsidRPr="0049570E">
        <w:rPr>
          <w:rFonts w:ascii="Times New Roman" w:hAnsi="Times New Roman" w:cs="Times New Roman"/>
          <w:sz w:val="24"/>
          <w:szCs w:val="24"/>
        </w:rPr>
        <w:t xml:space="preserve">бора: Администрация Рузского городского округа. Адрес: 143100, Московская область, г. Руза, ул. Солнцева, д.11. Контактное лицо – Заместитель Главы Администрации </w:t>
      </w:r>
      <w:r w:rsidR="007505C7">
        <w:rPr>
          <w:rFonts w:ascii="Times New Roman" w:hAnsi="Times New Roman" w:cs="Times New Roman"/>
          <w:sz w:val="24"/>
          <w:szCs w:val="24"/>
        </w:rPr>
        <w:t>Жаров М.П.</w:t>
      </w:r>
      <w:r w:rsidRPr="0049570E">
        <w:rPr>
          <w:rFonts w:ascii="Times New Roman" w:hAnsi="Times New Roman" w:cs="Times New Roman"/>
          <w:sz w:val="24"/>
          <w:szCs w:val="24"/>
        </w:rPr>
        <w:t xml:space="preserve"> (тел.: 8-49627-24-733). Прием заявок на участие в отборе осуществляется по адресу: 143100, Московская область, г. Руза, ул. Солнцева, д.11. в рабочие дни с 09:00 до 17</w:t>
      </w:r>
      <w:r>
        <w:rPr>
          <w:rFonts w:ascii="Times New Roman" w:hAnsi="Times New Roman" w:cs="Times New Roman"/>
          <w:sz w:val="24"/>
          <w:szCs w:val="24"/>
        </w:rPr>
        <w:t>:00. (</w:t>
      </w:r>
      <w:r w:rsidRPr="0049570E">
        <w:rPr>
          <w:rFonts w:ascii="Times New Roman" w:hAnsi="Times New Roman" w:cs="Times New Roman"/>
          <w:sz w:val="24"/>
          <w:szCs w:val="24"/>
        </w:rPr>
        <w:t xml:space="preserve">перерыв с 13.00 до 14.00), кабинет №329. Прием заявок начинается с «19» </w:t>
      </w:r>
      <w:r w:rsidR="007505C7">
        <w:rPr>
          <w:rFonts w:ascii="Times New Roman" w:hAnsi="Times New Roman" w:cs="Times New Roman"/>
          <w:sz w:val="24"/>
          <w:szCs w:val="24"/>
        </w:rPr>
        <w:t>апрел</w:t>
      </w:r>
      <w:r w:rsidRPr="0049570E">
        <w:rPr>
          <w:rFonts w:ascii="Times New Roman" w:hAnsi="Times New Roman" w:cs="Times New Roman"/>
          <w:sz w:val="24"/>
          <w:szCs w:val="24"/>
        </w:rPr>
        <w:t>я 202</w:t>
      </w:r>
      <w:r w:rsidR="007505C7">
        <w:rPr>
          <w:rFonts w:ascii="Times New Roman" w:hAnsi="Times New Roman" w:cs="Times New Roman"/>
          <w:sz w:val="24"/>
          <w:szCs w:val="24"/>
        </w:rPr>
        <w:t>1</w:t>
      </w:r>
      <w:r w:rsidRPr="0049570E">
        <w:rPr>
          <w:rFonts w:ascii="Times New Roman" w:hAnsi="Times New Roman" w:cs="Times New Roman"/>
          <w:sz w:val="24"/>
          <w:szCs w:val="24"/>
        </w:rPr>
        <w:t xml:space="preserve"> года. Срок окончания подачи заявок устанавливается до </w:t>
      </w:r>
      <w:r>
        <w:rPr>
          <w:rFonts w:ascii="Times New Roman" w:hAnsi="Times New Roman" w:cs="Times New Roman"/>
          <w:sz w:val="24"/>
          <w:szCs w:val="24"/>
        </w:rPr>
        <w:t xml:space="preserve">     </w:t>
      </w:r>
      <w:r w:rsidRPr="0049570E">
        <w:rPr>
          <w:rFonts w:ascii="Times New Roman" w:hAnsi="Times New Roman" w:cs="Times New Roman"/>
          <w:sz w:val="24"/>
          <w:szCs w:val="24"/>
        </w:rPr>
        <w:t>09-00 часов «</w:t>
      </w:r>
      <w:r w:rsidR="007505C7">
        <w:rPr>
          <w:rFonts w:ascii="Times New Roman" w:hAnsi="Times New Roman" w:cs="Times New Roman"/>
          <w:sz w:val="24"/>
          <w:szCs w:val="24"/>
        </w:rPr>
        <w:t>19</w:t>
      </w:r>
      <w:r w:rsidRPr="0049570E">
        <w:rPr>
          <w:rFonts w:ascii="Times New Roman" w:hAnsi="Times New Roman" w:cs="Times New Roman"/>
          <w:sz w:val="24"/>
          <w:szCs w:val="24"/>
        </w:rPr>
        <w:t xml:space="preserve">» </w:t>
      </w:r>
      <w:r w:rsidR="007505C7">
        <w:rPr>
          <w:rFonts w:ascii="Times New Roman" w:hAnsi="Times New Roman" w:cs="Times New Roman"/>
          <w:sz w:val="24"/>
          <w:szCs w:val="24"/>
        </w:rPr>
        <w:t>мая</w:t>
      </w:r>
      <w:bookmarkStart w:id="0" w:name="_GoBack"/>
      <w:bookmarkEnd w:id="0"/>
      <w:r w:rsidRPr="0049570E">
        <w:rPr>
          <w:rFonts w:ascii="Times New Roman" w:hAnsi="Times New Roman" w:cs="Times New Roman"/>
          <w:sz w:val="24"/>
          <w:szCs w:val="24"/>
        </w:rPr>
        <w:t xml:space="preserve"> 2020 года. Заявки, поданные позднее установленного срока, не принимаются.</w:t>
      </w:r>
    </w:p>
    <w:p w:rsidR="0049570E" w:rsidRPr="00F4004A" w:rsidRDefault="0049570E" w:rsidP="0049570E">
      <w:pPr>
        <w:pStyle w:val="a4"/>
        <w:ind w:firstLine="709"/>
        <w:jc w:val="both"/>
        <w:rPr>
          <w:rFonts w:ascii="Times New Roman" w:eastAsia="Times New Roman" w:hAnsi="Times New Roman"/>
          <w:color w:val="494949"/>
          <w:sz w:val="24"/>
          <w:szCs w:val="24"/>
          <w:lang w:eastAsia="ru-RU"/>
        </w:rPr>
      </w:pPr>
      <w:r w:rsidRPr="0088003F">
        <w:rPr>
          <w:rFonts w:ascii="Times New Roman" w:eastAsia="Times New Roman" w:hAnsi="Times New Roman"/>
          <w:sz w:val="24"/>
          <w:szCs w:val="24"/>
          <w:lang w:eastAsia="ru-RU"/>
        </w:rPr>
        <w:t xml:space="preserve">Отбор проводится в соответствии с </w:t>
      </w:r>
      <w:r w:rsidRPr="00F4004A">
        <w:rPr>
          <w:rFonts w:ascii="Times New Roman" w:hAnsi="Times New Roman"/>
          <w:sz w:val="24"/>
          <w:szCs w:val="24"/>
        </w:rPr>
        <w:t>Порядк</w:t>
      </w:r>
      <w:r w:rsidR="00875750">
        <w:rPr>
          <w:rFonts w:ascii="Times New Roman" w:hAnsi="Times New Roman"/>
          <w:sz w:val="24"/>
          <w:szCs w:val="24"/>
        </w:rPr>
        <w:t>ом</w:t>
      </w:r>
      <w:r w:rsidRPr="00F4004A">
        <w:rPr>
          <w:rFonts w:ascii="Times New Roman" w:hAnsi="Times New Roman"/>
          <w:sz w:val="24"/>
          <w:szCs w:val="24"/>
        </w:rPr>
        <w:t xml:space="preserve"> предоставления субсидии юридическим лицам (кроме некоммерческих организаций), индивидуальным предпринимателям, являющимися исполнителями коммунальных услуг, на компенсацию недополученных доходов для погашения просроченной задолженности перед поставщиками энергоресурсов (газа, электроэнергии, тепловой энергии) с целью повышения эффективности работы юридических лиц, оказывающих услуги в сфере жилищно-коммунального хозяйства Рузского городского округа</w:t>
      </w:r>
      <w:r w:rsidRPr="00F4004A">
        <w:rPr>
          <w:rFonts w:ascii="Times New Roman" w:eastAsia="Times New Roman" w:hAnsi="Times New Roman"/>
          <w:color w:val="494949"/>
          <w:sz w:val="24"/>
          <w:szCs w:val="24"/>
          <w:lang w:eastAsia="ru-RU"/>
        </w:rPr>
        <w:t xml:space="preserve">. </w:t>
      </w:r>
    </w:p>
    <w:p w:rsidR="0049570E" w:rsidRDefault="0049570E" w:rsidP="0049570E">
      <w:pPr>
        <w:pStyle w:val="a4"/>
        <w:ind w:firstLine="709"/>
        <w:jc w:val="both"/>
        <w:rPr>
          <w:rFonts w:ascii="Times New Roman" w:eastAsia="Times New Roman" w:hAnsi="Times New Roman"/>
          <w:sz w:val="24"/>
          <w:szCs w:val="24"/>
          <w:lang w:eastAsia="ru-RU"/>
        </w:rPr>
      </w:pPr>
      <w:r w:rsidRPr="00F4004A">
        <w:rPr>
          <w:rFonts w:ascii="Times New Roman" w:eastAsia="Times New Roman" w:hAnsi="Times New Roman"/>
          <w:sz w:val="24"/>
          <w:szCs w:val="24"/>
          <w:lang w:eastAsia="ru-RU"/>
        </w:rPr>
        <w:t>Цель</w:t>
      </w:r>
      <w:r w:rsidRPr="0088003F">
        <w:rPr>
          <w:rFonts w:ascii="Times New Roman" w:eastAsia="Times New Roman" w:hAnsi="Times New Roman"/>
          <w:sz w:val="24"/>
          <w:szCs w:val="24"/>
          <w:lang w:eastAsia="ru-RU"/>
        </w:rPr>
        <w:t xml:space="preserve"> предоставления субсидии: погашение просроченной задолженности предприятий жилищно-коммунального хозяйства перед поставщиками энергоресурсов (газа, электроэнергии, тепловой</w:t>
      </w:r>
      <w:r w:rsidRPr="00F4004A">
        <w:rPr>
          <w:rFonts w:ascii="Times New Roman" w:eastAsia="Times New Roman" w:hAnsi="Times New Roman"/>
          <w:sz w:val="24"/>
          <w:szCs w:val="24"/>
          <w:lang w:eastAsia="ru-RU"/>
        </w:rPr>
        <w:t xml:space="preserve"> энергии, воды) путем компенсации </w:t>
      </w:r>
      <w:r w:rsidRPr="0088003F">
        <w:rPr>
          <w:rFonts w:ascii="Times New Roman" w:eastAsia="Times New Roman" w:hAnsi="Times New Roman"/>
          <w:sz w:val="24"/>
          <w:szCs w:val="24"/>
          <w:lang w:eastAsia="ru-RU"/>
        </w:rPr>
        <w:t xml:space="preserve">недополученных доходов,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 </w:t>
      </w:r>
      <w:r w:rsidRPr="00F4004A">
        <w:rPr>
          <w:rFonts w:ascii="Times New Roman" w:eastAsia="Times New Roman" w:hAnsi="Times New Roman"/>
          <w:sz w:val="24"/>
          <w:szCs w:val="24"/>
          <w:lang w:eastAsia="ru-RU"/>
        </w:rPr>
        <w:t xml:space="preserve">   </w:t>
      </w:r>
    </w:p>
    <w:p w:rsidR="0049570E" w:rsidRPr="0088003F" w:rsidRDefault="0049570E" w:rsidP="0049570E">
      <w:pPr>
        <w:pStyle w:val="a4"/>
        <w:ind w:firstLine="709"/>
        <w:jc w:val="both"/>
        <w:rPr>
          <w:rFonts w:ascii="Times New Roman" w:hAnsi="Times New Roman"/>
          <w:sz w:val="24"/>
          <w:szCs w:val="24"/>
        </w:rPr>
      </w:pPr>
      <w:r w:rsidRPr="00F4004A">
        <w:rPr>
          <w:rFonts w:ascii="Times New Roman" w:eastAsia="Times New Roman" w:hAnsi="Times New Roman"/>
          <w:sz w:val="24"/>
          <w:szCs w:val="24"/>
          <w:lang w:eastAsia="ru-RU"/>
        </w:rPr>
        <w:t xml:space="preserve"> </w:t>
      </w:r>
      <w:r w:rsidRPr="0088003F">
        <w:rPr>
          <w:rFonts w:ascii="Times New Roman" w:eastAsia="Times New Roman" w:hAnsi="Times New Roman"/>
          <w:sz w:val="24"/>
          <w:szCs w:val="24"/>
          <w:lang w:eastAsia="ru-RU"/>
        </w:rPr>
        <w:t>Требования к участникам отбора, которым должен соответствовать участник отбора на первое число месяца, в котором осуществляется проведение отбора:</w:t>
      </w:r>
    </w:p>
    <w:p w:rsidR="0049570E" w:rsidRPr="00F4004A" w:rsidRDefault="0049570E" w:rsidP="0049570E">
      <w:pPr>
        <w:spacing w:after="0" w:line="240" w:lineRule="auto"/>
        <w:jc w:val="both"/>
        <w:textAlignment w:val="baseline"/>
        <w:rPr>
          <w:rFonts w:ascii="Times New Roman" w:eastAsia="Times New Roman" w:hAnsi="Times New Roman" w:cs="Times New Roman"/>
          <w:color w:val="494949"/>
          <w:sz w:val="24"/>
          <w:szCs w:val="24"/>
          <w:lang w:eastAsia="ru-RU"/>
        </w:rPr>
      </w:pPr>
      <w:r>
        <w:rPr>
          <w:rFonts w:ascii="Times New Roman" w:hAnsi="Times New Roman" w:cs="Times New Roman"/>
          <w:sz w:val="24"/>
          <w:szCs w:val="24"/>
          <w:lang w:eastAsia="ru-RU"/>
        </w:rPr>
        <w:t xml:space="preserve">    -  п</w:t>
      </w:r>
      <w:r w:rsidRPr="00F4004A">
        <w:rPr>
          <w:rFonts w:ascii="Times New Roman" w:hAnsi="Times New Roman" w:cs="Times New Roman"/>
          <w:sz w:val="24"/>
          <w:szCs w:val="24"/>
          <w:lang w:eastAsia="ru-RU"/>
        </w:rPr>
        <w:t>олучателей субсидии должна отсутствовать просроченная задолженность по возврату в бюджет Московской области и (или) в бюджет Рузского городского округа субсидий, бюджетных инвестиций, предоставленных в том числе в соответствии с иными правовыми актами</w:t>
      </w:r>
      <w:r w:rsidRPr="00F4004A">
        <w:rPr>
          <w:rFonts w:ascii="Times New Roman" w:eastAsia="Times New Roman" w:hAnsi="Times New Roman" w:cs="Times New Roman"/>
          <w:color w:val="494949"/>
          <w:sz w:val="24"/>
          <w:szCs w:val="24"/>
          <w:lang w:eastAsia="ru-RU"/>
        </w:rPr>
        <w:t>;</w:t>
      </w:r>
    </w:p>
    <w:p w:rsidR="0049570E" w:rsidRPr="0088003F" w:rsidRDefault="0049570E" w:rsidP="0049570E">
      <w:pPr>
        <w:pStyle w:val="1"/>
        <w:numPr>
          <w:ilvl w:val="0"/>
          <w:numId w:val="0"/>
        </w:numPr>
        <w:suppressLineNumbers/>
        <w:suppressAutoHyphens w:val="0"/>
        <w:jc w:val="both"/>
        <w:rPr>
          <w:sz w:val="24"/>
          <w:szCs w:val="24"/>
          <w:lang w:val="ru-RU" w:eastAsia="ru-RU"/>
        </w:rPr>
      </w:pPr>
      <w:r>
        <w:rPr>
          <w:sz w:val="24"/>
          <w:szCs w:val="24"/>
          <w:lang w:val="ru-RU" w:eastAsia="ru-RU"/>
        </w:rPr>
        <w:t xml:space="preserve">    - п</w:t>
      </w:r>
      <w:r w:rsidRPr="00F4004A">
        <w:rPr>
          <w:sz w:val="24"/>
          <w:szCs w:val="24"/>
          <w:lang w:val="ru-RU" w:eastAsia="ru-RU"/>
        </w:rPr>
        <w:t>олучатели субсидии не должны находиться в процессе реорганизации, ликвидации, в отношении их не введена процедура банкротства, деятельность Получателей субсидии не приостановлена в порядке, предусмотренном законод</w:t>
      </w:r>
      <w:r>
        <w:rPr>
          <w:sz w:val="24"/>
          <w:szCs w:val="24"/>
          <w:lang w:val="ru-RU" w:eastAsia="ru-RU"/>
        </w:rPr>
        <w:t>ательством Российской Федерации</w:t>
      </w:r>
      <w:r w:rsidRPr="00F4004A">
        <w:rPr>
          <w:sz w:val="24"/>
          <w:szCs w:val="24"/>
          <w:lang w:val="ru-RU" w:eastAsia="ru-RU"/>
        </w:rPr>
        <w:t>;</w:t>
      </w:r>
    </w:p>
    <w:p w:rsidR="0049570E" w:rsidRPr="0088003F" w:rsidRDefault="0049570E" w:rsidP="0049570E">
      <w:pPr>
        <w:spacing w:after="0" w:line="240" w:lineRule="auto"/>
        <w:jc w:val="both"/>
        <w:textAlignment w:val="baseline"/>
        <w:rPr>
          <w:rFonts w:ascii="Times New Roman" w:eastAsia="Times New Roman" w:hAnsi="Times New Roman" w:cs="Times New Roman"/>
          <w:color w:val="494949"/>
          <w:sz w:val="24"/>
          <w:szCs w:val="24"/>
          <w:lang w:eastAsia="ru-RU"/>
        </w:rPr>
      </w:pPr>
      <w:r>
        <w:rPr>
          <w:rFonts w:ascii="Times New Roman" w:hAnsi="Times New Roman" w:cs="Times New Roman"/>
          <w:sz w:val="24"/>
          <w:szCs w:val="24"/>
          <w:lang w:eastAsia="ru-RU"/>
        </w:rPr>
        <w:t xml:space="preserve">    - в</w:t>
      </w:r>
      <w:r w:rsidRPr="00F4004A">
        <w:rPr>
          <w:rFonts w:ascii="Times New Roman" w:hAnsi="Times New Roman" w:cs="Times New Roman"/>
          <w:sz w:val="24"/>
          <w:szCs w:val="24"/>
          <w:lang w:eastAsia="ru-RU"/>
        </w:rPr>
        <w:t xml:space="preserve">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r w:rsidRPr="0088003F">
        <w:rPr>
          <w:rFonts w:ascii="Times New Roman" w:eastAsia="Times New Roman" w:hAnsi="Times New Roman" w:cs="Times New Roman"/>
          <w:color w:val="494949"/>
          <w:sz w:val="24"/>
          <w:szCs w:val="24"/>
          <w:lang w:eastAsia="ru-RU"/>
        </w:rPr>
        <w:t>;</w:t>
      </w:r>
    </w:p>
    <w:p w:rsidR="0049570E" w:rsidRPr="00F4004A" w:rsidRDefault="0049570E" w:rsidP="0049570E">
      <w:pPr>
        <w:pStyle w:val="1"/>
        <w:numPr>
          <w:ilvl w:val="0"/>
          <w:numId w:val="0"/>
        </w:numPr>
        <w:suppressLineNumbers/>
        <w:suppressAutoHyphens w:val="0"/>
        <w:jc w:val="both"/>
        <w:rPr>
          <w:sz w:val="24"/>
          <w:szCs w:val="24"/>
          <w:lang w:val="ru-RU" w:eastAsia="ru-RU"/>
        </w:rPr>
      </w:pPr>
      <w:r>
        <w:rPr>
          <w:sz w:val="24"/>
          <w:szCs w:val="24"/>
          <w:lang w:val="ru-RU" w:eastAsia="ru-RU"/>
        </w:rPr>
        <w:t xml:space="preserve">    - п</w:t>
      </w:r>
      <w:r w:rsidRPr="00F4004A">
        <w:rPr>
          <w:sz w:val="24"/>
          <w:szCs w:val="24"/>
          <w:lang w:val="ru-RU" w:eastAsia="ru-RU"/>
        </w:rPr>
        <w:t xml:space="preserve">олучатели субсидии не должны являться иностранными Получателями субсидии, а также российскими Получателями субсидии, в уставном (складочном) капитале которых доля участия иностранных Получателей субсидии, местом регистрации которых является государство или территория, включенные в утвержденный Министерством финансов Российской Федерации </w:t>
      </w:r>
      <w:hyperlink r:id="rId5" w:history="1">
        <w:r w:rsidRPr="00F4004A">
          <w:rPr>
            <w:sz w:val="24"/>
            <w:szCs w:val="24"/>
            <w:lang w:val="ru-RU" w:eastAsia="ru-RU"/>
          </w:rPr>
          <w:t>перечень</w:t>
        </w:r>
      </w:hyperlink>
      <w:r w:rsidRPr="00F4004A">
        <w:rPr>
          <w:sz w:val="24"/>
          <w:szCs w:val="24"/>
          <w:lang w:val="ru-RU" w:eastAsia="ru-RU"/>
        </w:rPr>
        <w:t xml:space="preserve"> государств и территорий, предоставляющих льготный налоговый режим налогообложения и (или) не предусматривающих раскрытия и </w:t>
      </w:r>
      <w:r w:rsidRPr="00F4004A">
        <w:rPr>
          <w:sz w:val="24"/>
          <w:szCs w:val="24"/>
          <w:lang w:val="ru-RU" w:eastAsia="ru-RU"/>
        </w:rPr>
        <w:lastRenderedPageBreak/>
        <w:t>предоставления информации при проведении финансовых операций (офшорные зоны) в отношении таких Получателей субсидии, в совокупности превышает 50 процентов;</w:t>
      </w:r>
    </w:p>
    <w:p w:rsidR="0049570E" w:rsidRPr="00F4004A" w:rsidRDefault="0049570E" w:rsidP="0049570E">
      <w:pPr>
        <w:pStyle w:val="1"/>
        <w:numPr>
          <w:ilvl w:val="0"/>
          <w:numId w:val="0"/>
        </w:numPr>
        <w:suppressLineNumbers/>
        <w:suppressAutoHyphens w:val="0"/>
        <w:jc w:val="both"/>
        <w:rPr>
          <w:sz w:val="24"/>
          <w:szCs w:val="24"/>
          <w:lang w:val="ru-RU" w:eastAsia="ru-RU"/>
        </w:rPr>
      </w:pPr>
      <w:r>
        <w:rPr>
          <w:sz w:val="24"/>
          <w:szCs w:val="24"/>
          <w:lang w:val="ru-RU" w:eastAsia="ru-RU"/>
        </w:rPr>
        <w:t xml:space="preserve">    - п</w:t>
      </w:r>
      <w:r w:rsidRPr="00F4004A">
        <w:rPr>
          <w:sz w:val="24"/>
          <w:szCs w:val="24"/>
          <w:lang w:val="ru-RU" w:eastAsia="ru-RU"/>
        </w:rPr>
        <w:t>олучатели субсидии не должны получать средства из бюджета Московской области или бюджета Рузского городского округа на основании иных нормативных правовых актов Московской области или муниципальных правовых актов на цели, установленные Порядком.</w:t>
      </w:r>
    </w:p>
    <w:p w:rsidR="00D17F8D" w:rsidRDefault="003E7AE4" w:rsidP="0049570E">
      <w:pPr>
        <w:pStyle w:val="a4"/>
        <w:ind w:firstLine="709"/>
        <w:jc w:val="both"/>
        <w:rPr>
          <w:rFonts w:ascii="Times New Roman" w:eastAsia="Times New Roman" w:hAnsi="Times New Roman"/>
          <w:sz w:val="24"/>
          <w:szCs w:val="24"/>
          <w:lang w:eastAsia="ru-RU"/>
        </w:rPr>
      </w:pPr>
      <w:r w:rsidRPr="003E7AE4">
        <w:rPr>
          <w:rFonts w:ascii="Times New Roman" w:eastAsia="Times New Roman" w:hAnsi="Times New Roman"/>
          <w:sz w:val="24"/>
          <w:szCs w:val="24"/>
          <w:lang w:eastAsia="ru-RU"/>
        </w:rPr>
        <w:t>Перечень документов, представляемых получателем субсидии, претендующим на получение субсидии:</w:t>
      </w:r>
    </w:p>
    <w:p w:rsidR="007D625B" w:rsidRDefault="007D625B" w:rsidP="0049570E">
      <w:pPr>
        <w:pStyle w:val="a4"/>
        <w:ind w:firstLine="709"/>
        <w:jc w:val="both"/>
        <w:rPr>
          <w:rFonts w:ascii="Times New Roman" w:eastAsia="Times New Roman" w:hAnsi="Times New Roman"/>
          <w:sz w:val="24"/>
          <w:szCs w:val="24"/>
          <w:lang w:eastAsia="ru-RU"/>
        </w:rPr>
      </w:pPr>
      <w:r w:rsidRPr="007D625B">
        <w:rPr>
          <w:rFonts w:ascii="Times New Roman" w:eastAsia="Times New Roman" w:hAnsi="Times New Roman"/>
          <w:sz w:val="24"/>
          <w:szCs w:val="24"/>
          <w:lang w:eastAsia="ru-RU"/>
        </w:rPr>
        <w:t>1.</w:t>
      </w:r>
      <w:r w:rsidRPr="007D625B">
        <w:rPr>
          <w:rFonts w:ascii="Times New Roman" w:eastAsia="Times New Roman" w:hAnsi="Times New Roman"/>
          <w:sz w:val="24"/>
          <w:szCs w:val="24"/>
          <w:lang w:eastAsia="ru-RU"/>
        </w:rPr>
        <w:tab/>
        <w:t>Заявка на предоставление субсидии</w:t>
      </w:r>
    </w:p>
    <w:p w:rsidR="007D625B" w:rsidRPr="007D625B" w:rsidRDefault="007D625B" w:rsidP="007D625B">
      <w:pPr>
        <w:pStyle w:val="a4"/>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D625B">
        <w:rPr>
          <w:rFonts w:ascii="Times New Roman" w:eastAsia="Times New Roman" w:hAnsi="Times New Roman"/>
          <w:sz w:val="24"/>
          <w:szCs w:val="24"/>
          <w:lang w:eastAsia="ru-RU"/>
        </w:rPr>
        <w:t>. Заверенные Получателем субсидии копии документов, подтверждающих полномочия лица на подписание Заявки от имени Получателя и копии учредительных документов.</w:t>
      </w:r>
    </w:p>
    <w:p w:rsidR="007D625B" w:rsidRPr="007D625B" w:rsidRDefault="007D625B" w:rsidP="007D625B">
      <w:pPr>
        <w:pStyle w:val="a4"/>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7D625B">
        <w:rPr>
          <w:rFonts w:ascii="Times New Roman" w:eastAsia="Times New Roman" w:hAnsi="Times New Roman"/>
          <w:sz w:val="24"/>
          <w:szCs w:val="24"/>
          <w:lang w:eastAsia="ru-RU"/>
        </w:rPr>
        <w:t>. Копия годовой бухгалтерской отчетности (с приложениями) за год, предшествующий году, в котором предоставляется Субсидия, или копия документа, заменяющего ее в соответствии с законодательством Российской Федерации (с отметкой налогового органа или с квитанцией о приеме в электронном виде), заверенная в установленном порядке.</w:t>
      </w:r>
    </w:p>
    <w:p w:rsidR="007D625B" w:rsidRPr="007D625B" w:rsidRDefault="007D625B" w:rsidP="007D625B">
      <w:pPr>
        <w:pStyle w:val="a4"/>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7D625B">
        <w:rPr>
          <w:rFonts w:ascii="Times New Roman" w:eastAsia="Times New Roman" w:hAnsi="Times New Roman"/>
          <w:sz w:val="24"/>
          <w:szCs w:val="24"/>
          <w:lang w:eastAsia="ru-RU"/>
        </w:rPr>
        <w:t>. Копии договоров на поставку энергоресурсов (газа, электроэнергии, тепловой энергии), заключенных между Получателями субсидии и ресурсоснабжающими организациями, заверенные в установленном порядке.</w:t>
      </w:r>
    </w:p>
    <w:p w:rsidR="007D625B" w:rsidRPr="007D625B" w:rsidRDefault="007D625B" w:rsidP="007D625B">
      <w:pPr>
        <w:pStyle w:val="a4"/>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7D625B">
        <w:rPr>
          <w:rFonts w:ascii="Times New Roman" w:eastAsia="Times New Roman" w:hAnsi="Times New Roman"/>
          <w:sz w:val="24"/>
          <w:szCs w:val="24"/>
          <w:lang w:eastAsia="ru-RU"/>
        </w:rPr>
        <w:t>. Гарантийное письмо об отсутствии у Получателя субсидии просроченной задолженности по возврату в бюджет Московской области и (или) в бюджет Рузского городского округа субсидий, бюджетных инвестиций, предоставленных в том числе в соответствии с иными правовыми актами.</w:t>
      </w:r>
    </w:p>
    <w:p w:rsidR="007D625B" w:rsidRPr="007D625B" w:rsidRDefault="007D625B" w:rsidP="007D625B">
      <w:pPr>
        <w:pStyle w:val="a4"/>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7D625B">
        <w:rPr>
          <w:rFonts w:ascii="Times New Roman" w:eastAsia="Times New Roman" w:hAnsi="Times New Roman"/>
          <w:sz w:val="24"/>
          <w:szCs w:val="24"/>
          <w:lang w:eastAsia="ru-RU"/>
        </w:rPr>
        <w:t>. Гарантийное письмо об отсутствии проведения в отношении Получателя субсидии процедур реорганизации, ликвидации, несостоятельности (банкротства), приостановления его деятельности в порядке, установленном законодательством Российской Федерации на дату подачи Заявки.</w:t>
      </w:r>
    </w:p>
    <w:p w:rsidR="007D625B" w:rsidRPr="007D625B" w:rsidRDefault="007D625B" w:rsidP="007D625B">
      <w:pPr>
        <w:pStyle w:val="a4"/>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7D625B">
        <w:rPr>
          <w:rFonts w:ascii="Times New Roman" w:eastAsia="Times New Roman" w:hAnsi="Times New Roman"/>
          <w:sz w:val="24"/>
          <w:szCs w:val="24"/>
          <w:lang w:eastAsia="ru-RU"/>
        </w:rPr>
        <w:t>. Гарантийное письмо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7D625B" w:rsidRPr="007D625B" w:rsidRDefault="007D625B" w:rsidP="007D625B">
      <w:pPr>
        <w:pStyle w:val="a4"/>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7D625B">
        <w:rPr>
          <w:rFonts w:ascii="Times New Roman" w:eastAsia="Times New Roman" w:hAnsi="Times New Roman"/>
          <w:sz w:val="24"/>
          <w:szCs w:val="24"/>
          <w:lang w:eastAsia="ru-RU"/>
        </w:rPr>
        <w:t>. Гарантийное письмо о том, что Получатель субсидии не является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D625B" w:rsidRPr="007D625B" w:rsidRDefault="007D625B" w:rsidP="007D625B">
      <w:pPr>
        <w:pStyle w:val="a4"/>
        <w:ind w:firstLine="709"/>
        <w:jc w:val="both"/>
        <w:rPr>
          <w:rFonts w:ascii="Times New Roman" w:eastAsia="Times New Roman" w:hAnsi="Times New Roman"/>
          <w:sz w:val="24"/>
          <w:szCs w:val="24"/>
          <w:lang w:eastAsia="ru-RU"/>
        </w:rPr>
      </w:pPr>
      <w:r w:rsidRPr="007D625B">
        <w:rPr>
          <w:rFonts w:ascii="Times New Roman" w:eastAsia="Times New Roman" w:hAnsi="Times New Roman"/>
          <w:sz w:val="24"/>
          <w:szCs w:val="24"/>
          <w:lang w:eastAsia="ru-RU"/>
        </w:rPr>
        <w:t xml:space="preserve">9. Гарантийное письмо о неполучении Получателем субсидии средств из бюджета </w:t>
      </w:r>
    </w:p>
    <w:p w:rsidR="007D625B" w:rsidRPr="007D625B" w:rsidRDefault="007D625B" w:rsidP="007D625B">
      <w:pPr>
        <w:pStyle w:val="a4"/>
        <w:jc w:val="both"/>
        <w:rPr>
          <w:rFonts w:ascii="Times New Roman" w:eastAsia="Times New Roman" w:hAnsi="Times New Roman"/>
          <w:sz w:val="24"/>
          <w:szCs w:val="24"/>
          <w:lang w:eastAsia="ru-RU"/>
        </w:rPr>
      </w:pPr>
      <w:r w:rsidRPr="007D625B">
        <w:rPr>
          <w:rFonts w:ascii="Times New Roman" w:eastAsia="Times New Roman" w:hAnsi="Times New Roman"/>
          <w:sz w:val="24"/>
          <w:szCs w:val="24"/>
          <w:lang w:eastAsia="ru-RU"/>
        </w:rPr>
        <w:t>Московской области или бюджета Рузского городского округа на основании иных нормативных правовых актов Московской области или муниципальных правовых актов на цели, установленные Порядком.</w:t>
      </w:r>
    </w:p>
    <w:p w:rsidR="007D625B" w:rsidRPr="007D625B" w:rsidRDefault="007D625B" w:rsidP="007D625B">
      <w:pPr>
        <w:pStyle w:val="a4"/>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7D625B">
        <w:rPr>
          <w:rFonts w:ascii="Times New Roman" w:eastAsia="Times New Roman" w:hAnsi="Times New Roman"/>
          <w:sz w:val="24"/>
          <w:szCs w:val="24"/>
          <w:lang w:eastAsia="ru-RU"/>
        </w:rPr>
        <w:t>. Выписка из ЕГРЮЛ, выданная не ранее чем за 1 месяц до даты проведения отбора.</w:t>
      </w:r>
    </w:p>
    <w:p w:rsidR="007D625B" w:rsidRPr="007D625B" w:rsidRDefault="007D625B" w:rsidP="007D625B">
      <w:pPr>
        <w:pStyle w:val="a4"/>
        <w:ind w:firstLine="709"/>
        <w:jc w:val="both"/>
        <w:rPr>
          <w:rFonts w:ascii="Times New Roman" w:eastAsia="Times New Roman" w:hAnsi="Times New Roman"/>
          <w:sz w:val="24"/>
          <w:szCs w:val="24"/>
          <w:lang w:eastAsia="ru-RU"/>
        </w:rPr>
      </w:pPr>
      <w:r w:rsidRPr="007D625B">
        <w:rPr>
          <w:rFonts w:ascii="Times New Roman" w:eastAsia="Times New Roman" w:hAnsi="Times New Roman"/>
          <w:sz w:val="24"/>
          <w:szCs w:val="24"/>
          <w:lang w:eastAsia="ru-RU"/>
        </w:rPr>
        <w:t>11. Копия свидетельства о постановке на учет в налоговом органе.</w:t>
      </w:r>
    </w:p>
    <w:p w:rsidR="007D625B" w:rsidRPr="007D625B" w:rsidRDefault="007D625B" w:rsidP="007D625B">
      <w:pPr>
        <w:pStyle w:val="a4"/>
        <w:ind w:firstLine="709"/>
        <w:jc w:val="both"/>
        <w:rPr>
          <w:rFonts w:ascii="Times New Roman" w:eastAsia="Times New Roman" w:hAnsi="Times New Roman"/>
          <w:sz w:val="24"/>
          <w:szCs w:val="24"/>
          <w:lang w:eastAsia="ru-RU"/>
        </w:rPr>
      </w:pPr>
      <w:r w:rsidRPr="007D625B">
        <w:rPr>
          <w:rFonts w:ascii="Times New Roman" w:eastAsia="Times New Roman" w:hAnsi="Times New Roman"/>
          <w:sz w:val="24"/>
          <w:szCs w:val="24"/>
          <w:lang w:eastAsia="ru-RU"/>
        </w:rPr>
        <w:t>12. Акт сверки между Получателем субсидии и ресурсоснабжающими организациями.</w:t>
      </w:r>
    </w:p>
    <w:p w:rsidR="007D625B" w:rsidRPr="007D625B" w:rsidRDefault="007D625B" w:rsidP="007D625B">
      <w:pPr>
        <w:pStyle w:val="a4"/>
        <w:ind w:firstLine="709"/>
        <w:jc w:val="both"/>
        <w:rPr>
          <w:rFonts w:ascii="Times New Roman" w:eastAsia="Times New Roman" w:hAnsi="Times New Roman"/>
          <w:sz w:val="24"/>
          <w:szCs w:val="24"/>
          <w:lang w:eastAsia="ru-RU"/>
        </w:rPr>
      </w:pPr>
      <w:r w:rsidRPr="007D625B">
        <w:rPr>
          <w:rFonts w:ascii="Times New Roman" w:eastAsia="Times New Roman" w:hAnsi="Times New Roman"/>
          <w:sz w:val="24"/>
          <w:szCs w:val="24"/>
          <w:lang w:eastAsia="ru-RU"/>
        </w:rPr>
        <w:t>13. Расчет недополученных доходов с приложением судебных актов и документов, подтверждающих невозможность взыскания задолженности физических и юридических лиц.</w:t>
      </w:r>
    </w:p>
    <w:p w:rsidR="007D625B" w:rsidRDefault="007D625B" w:rsidP="007D625B">
      <w:pPr>
        <w:pStyle w:val="a4"/>
        <w:ind w:firstLine="709"/>
        <w:jc w:val="both"/>
        <w:rPr>
          <w:rFonts w:ascii="Times New Roman" w:eastAsia="Times New Roman" w:hAnsi="Times New Roman"/>
          <w:sz w:val="24"/>
          <w:szCs w:val="24"/>
          <w:lang w:eastAsia="ru-RU"/>
        </w:rPr>
      </w:pPr>
      <w:r w:rsidRPr="007D625B">
        <w:rPr>
          <w:rFonts w:ascii="Times New Roman" w:eastAsia="Times New Roman" w:hAnsi="Times New Roman"/>
          <w:sz w:val="24"/>
          <w:szCs w:val="24"/>
          <w:lang w:eastAsia="ru-RU"/>
        </w:rPr>
        <w:lastRenderedPageBreak/>
        <w:t xml:space="preserve">14. Гарантийное письмо о списании Получателем субсидии </w:t>
      </w:r>
      <w:proofErr w:type="gramStart"/>
      <w:r w:rsidRPr="007D625B">
        <w:rPr>
          <w:rFonts w:ascii="Times New Roman" w:eastAsia="Times New Roman" w:hAnsi="Times New Roman"/>
          <w:sz w:val="24"/>
          <w:szCs w:val="24"/>
          <w:lang w:eastAsia="ru-RU"/>
        </w:rPr>
        <w:t>в отчетом</w:t>
      </w:r>
      <w:proofErr w:type="gramEnd"/>
      <w:r w:rsidRPr="007D625B">
        <w:rPr>
          <w:rFonts w:ascii="Times New Roman" w:eastAsia="Times New Roman" w:hAnsi="Times New Roman"/>
          <w:sz w:val="24"/>
          <w:szCs w:val="24"/>
          <w:lang w:eastAsia="ru-RU"/>
        </w:rPr>
        <w:t xml:space="preserve"> году невозможной к взысканию задолженности населения за жилищно-коммунальные услуги, подтвержденной актом сверки с территориальным отделом УФССП России.</w:t>
      </w:r>
    </w:p>
    <w:p w:rsidR="007D424B" w:rsidRPr="00F4004A" w:rsidRDefault="007505C7" w:rsidP="0049570E">
      <w:pPr>
        <w:pStyle w:val="1"/>
        <w:numPr>
          <w:ilvl w:val="0"/>
          <w:numId w:val="0"/>
        </w:numPr>
        <w:suppressLineNumbers/>
        <w:suppressAutoHyphens w:val="0"/>
        <w:jc w:val="both"/>
        <w:rPr>
          <w:sz w:val="24"/>
          <w:szCs w:val="24"/>
          <w:lang w:val="ru-RU" w:eastAsia="ru-RU"/>
        </w:rPr>
      </w:pPr>
    </w:p>
    <w:sectPr w:rsidR="007D424B" w:rsidRPr="00F40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CE251F"/>
    <w:multiLevelType w:val="multilevel"/>
    <w:tmpl w:val="8E304A0C"/>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F94BDD"/>
    <w:multiLevelType w:val="hybridMultilevel"/>
    <w:tmpl w:val="72744CA2"/>
    <w:lvl w:ilvl="0" w:tplc="FD6A6D32">
      <w:start w:val="1"/>
      <w:numFmt w:val="decimal"/>
      <w:lvlText w:val="%1."/>
      <w:lvlJc w:val="left"/>
      <w:pPr>
        <w:ind w:left="720" w:hanging="360"/>
      </w:pPr>
      <w:rPr>
        <w:rFonts w:asciiTheme="minorHAnsi" w:eastAsiaTheme="minorHAnsi" w:hAnsiTheme="minorHAnsi" w:cstheme="minorBidi"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3F"/>
    <w:rsid w:val="002613D7"/>
    <w:rsid w:val="003E7AE4"/>
    <w:rsid w:val="0049570E"/>
    <w:rsid w:val="0059570D"/>
    <w:rsid w:val="006623F0"/>
    <w:rsid w:val="007505C7"/>
    <w:rsid w:val="007D625B"/>
    <w:rsid w:val="00875750"/>
    <w:rsid w:val="0088003F"/>
    <w:rsid w:val="009D4724"/>
    <w:rsid w:val="00D17F8D"/>
    <w:rsid w:val="00DD582C"/>
    <w:rsid w:val="00F40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EAD5"/>
  <w15:chartTrackingRefBased/>
  <w15:docId w15:val="{BF603267-49BC-4FE8-A96B-12B5F5F4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70E"/>
  </w:style>
  <w:style w:type="paragraph" w:styleId="1">
    <w:name w:val="heading 1"/>
    <w:basedOn w:val="a"/>
    <w:next w:val="a"/>
    <w:link w:val="10"/>
    <w:qFormat/>
    <w:rsid w:val="009D4724"/>
    <w:pPr>
      <w:keepNext/>
      <w:numPr>
        <w:numId w:val="1"/>
      </w:numPr>
      <w:suppressAutoHyphens/>
      <w:spacing w:after="0" w:line="240" w:lineRule="atLeast"/>
      <w:outlineLvl w:val="0"/>
    </w:pPr>
    <w:rPr>
      <w:rFonts w:ascii="Times New Roman" w:eastAsia="Times New Roman" w:hAnsi="Times New Roman" w:cs="Times New Roman"/>
      <w:szCs w:val="20"/>
      <w:lang w:val="en-US" w:eastAsia="ar-SA"/>
    </w:rPr>
  </w:style>
  <w:style w:type="paragraph" w:styleId="3">
    <w:name w:val="heading 3"/>
    <w:basedOn w:val="a"/>
    <w:next w:val="a"/>
    <w:link w:val="30"/>
    <w:uiPriority w:val="9"/>
    <w:semiHidden/>
    <w:unhideWhenUsed/>
    <w:qFormat/>
    <w:rsid w:val="00D17F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8003F"/>
    <w:pPr>
      <w:spacing w:after="0" w:line="240" w:lineRule="auto"/>
    </w:pPr>
    <w:rPr>
      <w:rFonts w:ascii="Calibri" w:eastAsia="Calibri" w:hAnsi="Calibri" w:cs="Times New Roman"/>
    </w:rPr>
  </w:style>
  <w:style w:type="character" w:customStyle="1" w:styleId="10">
    <w:name w:val="Заголовок 1 Знак"/>
    <w:basedOn w:val="a0"/>
    <w:link w:val="1"/>
    <w:rsid w:val="009D4724"/>
    <w:rPr>
      <w:rFonts w:ascii="Times New Roman" w:eastAsia="Times New Roman" w:hAnsi="Times New Roman" w:cs="Times New Roman"/>
      <w:szCs w:val="20"/>
      <w:lang w:val="en-US" w:eastAsia="ar-SA"/>
    </w:rPr>
  </w:style>
  <w:style w:type="paragraph" w:styleId="a5">
    <w:name w:val="List Paragraph"/>
    <w:basedOn w:val="a"/>
    <w:uiPriority w:val="34"/>
    <w:qFormat/>
    <w:rsid w:val="00F4004A"/>
    <w:pPr>
      <w:ind w:left="720"/>
      <w:contextualSpacing/>
    </w:pPr>
  </w:style>
  <w:style w:type="character" w:customStyle="1" w:styleId="30">
    <w:name w:val="Заголовок 3 Знак"/>
    <w:basedOn w:val="a0"/>
    <w:link w:val="3"/>
    <w:uiPriority w:val="9"/>
    <w:semiHidden/>
    <w:rsid w:val="00D17F8D"/>
    <w:rPr>
      <w:rFonts w:asciiTheme="majorHAnsi" w:eastAsiaTheme="majorEastAsia" w:hAnsiTheme="majorHAnsi" w:cstheme="majorBidi"/>
      <w:color w:val="1F4D78" w:themeColor="accent1" w:themeShade="7F"/>
      <w:sz w:val="24"/>
      <w:szCs w:val="24"/>
    </w:rPr>
  </w:style>
  <w:style w:type="character" w:customStyle="1" w:styleId="news-header">
    <w:name w:val="news-header"/>
    <w:basedOn w:val="a0"/>
    <w:rsid w:val="00D1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2512">
      <w:bodyDiv w:val="1"/>
      <w:marLeft w:val="0"/>
      <w:marRight w:val="0"/>
      <w:marTop w:val="0"/>
      <w:marBottom w:val="0"/>
      <w:divBdr>
        <w:top w:val="none" w:sz="0" w:space="0" w:color="auto"/>
        <w:left w:val="none" w:sz="0" w:space="0" w:color="auto"/>
        <w:bottom w:val="none" w:sz="0" w:space="0" w:color="auto"/>
        <w:right w:val="none" w:sz="0" w:space="0" w:color="auto"/>
      </w:divBdr>
    </w:div>
    <w:div w:id="2549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B20982310EA77C6EBF6CA31CCFCCA15247CC32F771A0D9D3AB52CEE592D97ABC3F3C4B7430AD09965FCC399930EA2322A0C0CaA2C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KolesnikovaAA</dc:creator>
  <cp:keywords/>
  <dc:description/>
  <cp:lastModifiedBy>USER-19-042</cp:lastModifiedBy>
  <cp:revision>2</cp:revision>
  <dcterms:created xsi:type="dcterms:W3CDTF">2021-04-16T06:43:00Z</dcterms:created>
  <dcterms:modified xsi:type="dcterms:W3CDTF">2021-04-16T06:43:00Z</dcterms:modified>
</cp:coreProperties>
</file>