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377ECE4" w:rsidR="00F9580E" w:rsidRPr="00B840EC" w:rsidRDefault="000F5AE6" w:rsidP="00F9580E">
      <w:r>
        <w:t>19</w:t>
      </w:r>
      <w:r w:rsidR="00E728E2">
        <w:t>.0</w:t>
      </w:r>
      <w:r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00B890" w14:textId="25E3A27E" w:rsidR="006C20CC" w:rsidRDefault="00174C8F" w:rsidP="006C20CC">
      <w:pPr>
        <w:ind w:firstLine="709"/>
        <w:jc w:val="both"/>
      </w:pPr>
      <w:r>
        <w:t xml:space="preserve">1. </w:t>
      </w:r>
      <w:r w:rsidR="006F665F"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</w:t>
      </w:r>
      <w:r w:rsidR="006F19A7">
        <w:t xml:space="preserve"> </w:t>
      </w:r>
      <w:r w:rsidR="00E728E2">
        <w:t>с кадастровым номером: 50:19:</w:t>
      </w:r>
      <w:r>
        <w:t>0030516:771</w:t>
      </w:r>
      <w:r w:rsidR="00E728E2">
        <w:t xml:space="preserve">, </w:t>
      </w:r>
      <w:r w:rsidR="006F19A7" w:rsidRPr="00950BFB">
        <w:t xml:space="preserve">местоположение: </w:t>
      </w:r>
      <w:r>
        <w:t>Московская область, д Демидково, Рузский городской округ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>
        <w:t>1000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</w:t>
      </w:r>
      <w:r w:rsidR="00E728E2">
        <w:t>е</w:t>
      </w:r>
      <w:r w:rsidR="0013787A" w:rsidRPr="00950BFB">
        <w:t>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73B74">
        <w:t>д</w:t>
      </w:r>
      <w:r w:rsidR="00473B74" w:rsidRPr="00473B74">
        <w:t>л</w:t>
      </w:r>
      <w:r w:rsidR="006F665F">
        <w:t xml:space="preserve">я </w:t>
      </w:r>
      <w:r>
        <w:t>ведения личного подсобного хозяйства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6C20CC" w:rsidRPr="006C20CC">
        <w:t>, реквизиты извещения – 21000005710000000</w:t>
      </w:r>
      <w:r w:rsidR="006C20CC">
        <w:t>3</w:t>
      </w:r>
      <w:r>
        <w:t>20;</w:t>
      </w:r>
    </w:p>
    <w:p w14:paraId="2B057F80" w14:textId="1CEF43FF" w:rsidR="00174C8F" w:rsidRDefault="00174C8F" w:rsidP="00174C8F">
      <w:pPr>
        <w:ind w:firstLine="709"/>
        <w:jc w:val="both"/>
      </w:pPr>
      <w:r>
        <w:t>2. Аренды</w:t>
      </w:r>
      <w:r w:rsidRPr="00950BFB">
        <w:t>:</w:t>
      </w:r>
      <w:r>
        <w:t xml:space="preserve"> </w:t>
      </w:r>
      <w:r w:rsidRPr="00950BFB">
        <w:t>земельный участок</w:t>
      </w:r>
      <w:r>
        <w:t xml:space="preserve"> с кадастровым номером: 50:19:0020313:626, </w:t>
      </w:r>
      <w:r w:rsidRPr="00950BFB">
        <w:t xml:space="preserve">местоположение: </w:t>
      </w:r>
      <w:r>
        <w:t xml:space="preserve">Московская область, </w:t>
      </w:r>
      <w:proofErr w:type="spellStart"/>
      <w:r>
        <w:t>рп</w:t>
      </w:r>
      <w:proofErr w:type="spellEnd"/>
      <w:r>
        <w:t xml:space="preserve"> Тучково, Рузский городской округ, </w:t>
      </w:r>
      <w:r w:rsidRPr="00950BFB">
        <w:t>площадь</w:t>
      </w:r>
      <w:r>
        <w:t xml:space="preserve"> 952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</w:t>
      </w:r>
      <w:r>
        <w:t>е</w:t>
      </w:r>
      <w:r w:rsidRPr="00950BFB">
        <w:t>нное использование</w:t>
      </w:r>
      <w:r>
        <w:t>: д</w:t>
      </w:r>
      <w:r w:rsidRPr="00174C8F">
        <w:t>ля ведения личного подсобного хозяйства (приусадебный земельный участок)</w:t>
      </w:r>
      <w:r>
        <w:t xml:space="preserve"> (2.2), </w:t>
      </w:r>
      <w:r w:rsidRPr="00950BFB">
        <w:t>категория земель – земли населённых пунк</w:t>
      </w:r>
      <w:r>
        <w:t>тов</w:t>
      </w:r>
      <w:r w:rsidRPr="006C20CC">
        <w:t>, реквизиты извещения – 21000005710000000</w:t>
      </w:r>
      <w:r>
        <w:t>321</w:t>
      </w:r>
      <w:r w:rsidR="007E2CB2">
        <w:t>.</w:t>
      </w: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4D6ABF97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FEDFD9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0F5AE6">
        <w:t>19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1D210B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F5AE6">
        <w:t>17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E2CB2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262</cp:revision>
  <cp:lastPrinted>2022-08-09T10:19:00Z</cp:lastPrinted>
  <dcterms:created xsi:type="dcterms:W3CDTF">2023-03-16T12:25:00Z</dcterms:created>
  <dcterms:modified xsi:type="dcterms:W3CDTF">2024-03-18T14:11:00Z</dcterms:modified>
</cp:coreProperties>
</file>