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AFE0" w14:textId="6F506ECB" w:rsidR="00E8245B" w:rsidRPr="00924149" w:rsidRDefault="00E8245B" w:rsidP="00233E29">
      <w:pPr>
        <w:tabs>
          <w:tab w:val="left" w:pos="4111"/>
        </w:tabs>
        <w:ind w:left="-567"/>
        <w:jc w:val="center"/>
        <w:rPr>
          <w:rFonts w:eastAsia="Calibri"/>
          <w:b/>
          <w:bCs/>
          <w:spacing w:val="40"/>
          <w:sz w:val="40"/>
          <w:szCs w:val="40"/>
        </w:rPr>
      </w:pPr>
      <w:r w:rsidRPr="00924149">
        <w:rPr>
          <w:rFonts w:eastAsia="Calibri"/>
          <w:b/>
          <w:bCs/>
          <w:noProof/>
          <w:spacing w:val="40"/>
          <w:sz w:val="40"/>
          <w:szCs w:val="40"/>
        </w:rPr>
        <w:drawing>
          <wp:inline distT="0" distB="0" distL="0" distR="0" wp14:anchorId="3C5ED518" wp14:editId="1D21C4A6">
            <wp:extent cx="593578" cy="746760"/>
            <wp:effectExtent l="1905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49622ACC" w14:textId="77777777" w:rsidR="00E8245B" w:rsidRPr="00924149" w:rsidRDefault="00E8245B" w:rsidP="00E659ED">
      <w:pPr>
        <w:tabs>
          <w:tab w:val="left" w:pos="4076"/>
        </w:tabs>
        <w:ind w:left="-567"/>
        <w:rPr>
          <w:rFonts w:eastAsia="Calibri"/>
          <w:b/>
          <w:bCs/>
          <w:spacing w:val="40"/>
          <w:sz w:val="40"/>
          <w:szCs w:val="40"/>
        </w:rPr>
      </w:pPr>
    </w:p>
    <w:p w14:paraId="5610A8DA" w14:textId="77777777" w:rsidR="00E8245B" w:rsidRPr="006B1542" w:rsidRDefault="00E8245B" w:rsidP="00E659ED">
      <w:pPr>
        <w:tabs>
          <w:tab w:val="left" w:pos="4076"/>
        </w:tabs>
        <w:ind w:left="-567"/>
        <w:jc w:val="center"/>
        <w:rPr>
          <w:rFonts w:eastAsia="Calibri"/>
          <w:b/>
          <w:bCs/>
          <w:sz w:val="28"/>
          <w:szCs w:val="28"/>
        </w:rPr>
      </w:pPr>
      <w:r w:rsidRPr="006B1542">
        <w:rPr>
          <w:rFonts w:eastAsia="Calibri"/>
          <w:b/>
          <w:bCs/>
          <w:sz w:val="28"/>
          <w:szCs w:val="28"/>
        </w:rPr>
        <w:t>АДМИНИСТРАЦИЯ РУЗСКОГО ГОРОДСКОГО ОКРУГА</w:t>
      </w:r>
    </w:p>
    <w:p w14:paraId="582A9DBE" w14:textId="77777777" w:rsidR="00E8245B" w:rsidRPr="006B1542" w:rsidRDefault="00E8245B" w:rsidP="00E659ED">
      <w:pPr>
        <w:keepNext/>
        <w:tabs>
          <w:tab w:val="left" w:pos="4076"/>
        </w:tabs>
        <w:ind w:left="-567"/>
        <w:jc w:val="center"/>
        <w:outlineLvl w:val="0"/>
        <w:rPr>
          <w:rFonts w:eastAsia="Calibri"/>
          <w:b/>
          <w:bCs/>
          <w:sz w:val="28"/>
          <w:szCs w:val="28"/>
        </w:rPr>
      </w:pPr>
      <w:r w:rsidRPr="006B1542">
        <w:rPr>
          <w:rFonts w:eastAsia="Calibri"/>
          <w:b/>
          <w:bCs/>
          <w:sz w:val="28"/>
          <w:szCs w:val="28"/>
        </w:rPr>
        <w:t>МОСКОВСКОЙ ОБЛАСТИ</w:t>
      </w:r>
    </w:p>
    <w:p w14:paraId="75F26719" w14:textId="77777777" w:rsidR="00E8245B" w:rsidRPr="00924149" w:rsidRDefault="00E8245B" w:rsidP="00E659ED">
      <w:pPr>
        <w:ind w:left="-567"/>
        <w:rPr>
          <w:rFonts w:eastAsia="Calibri"/>
        </w:rPr>
      </w:pPr>
    </w:p>
    <w:p w14:paraId="6F6A2B8E" w14:textId="59A81522" w:rsidR="00E8245B" w:rsidRPr="00924149" w:rsidRDefault="00944BCC" w:rsidP="00944BCC">
      <w:pPr>
        <w:ind w:left="1557" w:firstLine="567"/>
        <w:rPr>
          <w:rFonts w:eastAsia="Calibri"/>
          <w:b/>
          <w:sz w:val="40"/>
          <w:szCs w:val="40"/>
        </w:rPr>
      </w:pPr>
      <w:r>
        <w:rPr>
          <w:rFonts w:eastAsia="Calibri"/>
          <w:b/>
          <w:sz w:val="40"/>
          <w:szCs w:val="40"/>
        </w:rPr>
        <w:t xml:space="preserve">    </w:t>
      </w:r>
      <w:r w:rsidR="00E8245B" w:rsidRPr="00924149">
        <w:rPr>
          <w:rFonts w:eastAsia="Calibri"/>
          <w:b/>
          <w:sz w:val="40"/>
          <w:szCs w:val="40"/>
        </w:rPr>
        <w:t>ПОСТАНОВЛЕНИЕ</w:t>
      </w:r>
    </w:p>
    <w:p w14:paraId="5715E1FE" w14:textId="77777777" w:rsidR="00E8245B" w:rsidRPr="00924149" w:rsidRDefault="00E8245B" w:rsidP="00E659ED">
      <w:pPr>
        <w:ind w:left="-567"/>
        <w:jc w:val="center"/>
        <w:rPr>
          <w:rFonts w:eastAsia="Calibri"/>
          <w:b/>
          <w:sz w:val="40"/>
          <w:szCs w:val="40"/>
        </w:rPr>
      </w:pPr>
    </w:p>
    <w:p w14:paraId="7D8BAD67" w14:textId="77777777" w:rsidR="00E8245B" w:rsidRPr="001F0680" w:rsidRDefault="00E8245B" w:rsidP="00E659ED">
      <w:pPr>
        <w:ind w:left="-567"/>
        <w:jc w:val="center"/>
        <w:rPr>
          <w:rFonts w:eastAsia="Calibri"/>
          <w:sz w:val="22"/>
          <w:szCs w:val="22"/>
        </w:rPr>
      </w:pPr>
      <w:r w:rsidRPr="00924149">
        <w:rPr>
          <w:rFonts w:eastAsia="Calibri"/>
          <w:sz w:val="22"/>
          <w:szCs w:val="22"/>
        </w:rPr>
        <w:t>от __________________________ №_</w:t>
      </w:r>
      <w:r w:rsidRPr="001F0680">
        <w:rPr>
          <w:rFonts w:eastAsia="Calibri"/>
          <w:sz w:val="22"/>
          <w:szCs w:val="22"/>
        </w:rPr>
        <w:t>______</w:t>
      </w:r>
    </w:p>
    <w:p w14:paraId="72884A57" w14:textId="77777777" w:rsidR="00E8245B" w:rsidRDefault="00E8245B" w:rsidP="00E659ED">
      <w:pPr>
        <w:shd w:val="clear" w:color="auto" w:fill="FFFFFF"/>
        <w:ind w:left="-567"/>
        <w:rPr>
          <w:rFonts w:eastAsia="Calibri"/>
          <w:b/>
          <w:bCs/>
          <w:sz w:val="28"/>
          <w:szCs w:val="28"/>
        </w:rPr>
      </w:pPr>
    </w:p>
    <w:p w14:paraId="7198EA9B" w14:textId="37B628D8" w:rsidR="00E8245B" w:rsidRDefault="00E41D21" w:rsidP="00E659ED">
      <w:pPr>
        <w:shd w:val="clear" w:color="auto" w:fill="FFFFFF"/>
        <w:ind w:left="-567"/>
        <w:jc w:val="center"/>
        <w:rPr>
          <w:b/>
          <w:bCs/>
          <w:sz w:val="28"/>
          <w:szCs w:val="28"/>
        </w:rPr>
      </w:pPr>
      <w:r>
        <w:rPr>
          <w:b/>
          <w:bCs/>
          <w:sz w:val="28"/>
          <w:szCs w:val="28"/>
        </w:rPr>
        <w:t xml:space="preserve">О внесении изменений </w:t>
      </w:r>
      <w:bookmarkStart w:id="0" w:name="_Hlk133308428"/>
      <w:r>
        <w:rPr>
          <w:b/>
          <w:bCs/>
          <w:sz w:val="28"/>
          <w:szCs w:val="28"/>
        </w:rPr>
        <w:t xml:space="preserve">в </w:t>
      </w:r>
      <w:bookmarkStart w:id="1" w:name="_Hlk129010391"/>
      <w:r w:rsidR="00E8245B">
        <w:rPr>
          <w:b/>
          <w:bCs/>
          <w:sz w:val="28"/>
          <w:szCs w:val="28"/>
        </w:rPr>
        <w:t>П</w:t>
      </w:r>
      <w:r w:rsidR="00E8245B" w:rsidRPr="00644B14">
        <w:rPr>
          <w:b/>
          <w:bCs/>
          <w:sz w:val="28"/>
          <w:szCs w:val="28"/>
        </w:rPr>
        <w:t>оряд</w:t>
      </w:r>
      <w:r>
        <w:rPr>
          <w:b/>
          <w:bCs/>
          <w:sz w:val="28"/>
          <w:szCs w:val="28"/>
        </w:rPr>
        <w:t>ок</w:t>
      </w:r>
      <w:r w:rsidR="00E8245B" w:rsidRPr="00644B14">
        <w:rPr>
          <w:b/>
          <w:bCs/>
          <w:sz w:val="28"/>
          <w:szCs w:val="28"/>
        </w:rPr>
        <w:t xml:space="preserve"> определения платы для физических и юридических лиц за услуги (работы), относящиеся к основным видам деятельности </w:t>
      </w:r>
      <w:r w:rsidR="00E8245B">
        <w:rPr>
          <w:b/>
          <w:bCs/>
          <w:sz w:val="28"/>
          <w:szCs w:val="28"/>
        </w:rPr>
        <w:t>муниципальных</w:t>
      </w:r>
      <w:r w:rsidR="00E8245B" w:rsidRPr="00644B14">
        <w:rPr>
          <w:b/>
          <w:bCs/>
          <w:sz w:val="28"/>
          <w:szCs w:val="28"/>
        </w:rPr>
        <w:t xml:space="preserve"> образовательных учреждений </w:t>
      </w:r>
      <w:r w:rsidR="00E8245B">
        <w:rPr>
          <w:b/>
          <w:bCs/>
          <w:sz w:val="28"/>
          <w:szCs w:val="28"/>
        </w:rPr>
        <w:t xml:space="preserve">Рузского городского округа </w:t>
      </w:r>
      <w:r w:rsidR="00E8245B" w:rsidRPr="00644B14">
        <w:rPr>
          <w:b/>
          <w:bCs/>
          <w:sz w:val="28"/>
          <w:szCs w:val="28"/>
        </w:rPr>
        <w:t>Московской области</w:t>
      </w:r>
      <w:r w:rsidR="00E8245B">
        <w:rPr>
          <w:b/>
          <w:bCs/>
          <w:sz w:val="28"/>
          <w:szCs w:val="28"/>
        </w:rPr>
        <w:t xml:space="preserve">, </w:t>
      </w:r>
      <w:bookmarkStart w:id="2" w:name="_Hlk129596006"/>
      <w:r w:rsidR="00E8245B">
        <w:rPr>
          <w:b/>
          <w:bCs/>
          <w:sz w:val="28"/>
          <w:szCs w:val="28"/>
        </w:rPr>
        <w:t>подведомственных Управлению образования Рузского городского округа</w:t>
      </w:r>
      <w:bookmarkEnd w:id="2"/>
      <w:r w:rsidR="00E8245B" w:rsidRPr="00644B14">
        <w:rPr>
          <w:b/>
          <w:bCs/>
          <w:sz w:val="28"/>
          <w:szCs w:val="28"/>
        </w:rPr>
        <w:t xml:space="preserve">, оказываемые (выполняемые) ими сверх установленного </w:t>
      </w:r>
      <w:r w:rsidR="00E8245B">
        <w:rPr>
          <w:b/>
          <w:bCs/>
          <w:sz w:val="28"/>
          <w:szCs w:val="28"/>
        </w:rPr>
        <w:t>муниципального</w:t>
      </w:r>
      <w:r w:rsidR="00E8245B" w:rsidRPr="00644B14">
        <w:rPr>
          <w:b/>
          <w:bCs/>
          <w:sz w:val="28"/>
          <w:szCs w:val="28"/>
        </w:rPr>
        <w:t xml:space="preserve"> задания на оказание </w:t>
      </w:r>
      <w:r w:rsidR="00E8245B">
        <w:rPr>
          <w:b/>
          <w:bCs/>
          <w:sz w:val="28"/>
          <w:szCs w:val="28"/>
        </w:rPr>
        <w:t>муниципальных</w:t>
      </w:r>
      <w:r w:rsidR="00E8245B" w:rsidRPr="00644B14">
        <w:rPr>
          <w:b/>
          <w:bCs/>
          <w:sz w:val="28"/>
          <w:szCs w:val="28"/>
        </w:rPr>
        <w:t xml:space="preserve"> услуг</w:t>
      </w:r>
      <w:r w:rsidR="00E8245B">
        <w:rPr>
          <w:b/>
          <w:bCs/>
          <w:sz w:val="28"/>
          <w:szCs w:val="28"/>
        </w:rPr>
        <w:t xml:space="preserve"> </w:t>
      </w:r>
      <w:r w:rsidR="00E8245B" w:rsidRPr="00644B14">
        <w:rPr>
          <w:b/>
          <w:bCs/>
          <w:sz w:val="28"/>
          <w:szCs w:val="28"/>
        </w:rPr>
        <w:t>(выполнение работ)</w:t>
      </w:r>
      <w:bookmarkEnd w:id="1"/>
      <w:r>
        <w:rPr>
          <w:b/>
          <w:bCs/>
          <w:sz w:val="28"/>
          <w:szCs w:val="28"/>
        </w:rPr>
        <w:t>, утвержденный постановлением Администрации Рузского городского округа от 28.03.2023 № 1543</w:t>
      </w:r>
      <w:bookmarkEnd w:id="0"/>
    </w:p>
    <w:p w14:paraId="126D3805" w14:textId="77777777" w:rsidR="00E8245B" w:rsidRPr="00644B14" w:rsidRDefault="00E8245B" w:rsidP="00E659ED">
      <w:pPr>
        <w:shd w:val="clear" w:color="auto" w:fill="FFFFFF"/>
        <w:ind w:left="-567"/>
        <w:rPr>
          <w:b/>
          <w:bCs/>
          <w:sz w:val="28"/>
          <w:szCs w:val="28"/>
        </w:rPr>
      </w:pPr>
    </w:p>
    <w:p w14:paraId="030AC71A" w14:textId="7E13D410" w:rsidR="00E8245B" w:rsidRDefault="00E8245B" w:rsidP="00E659ED">
      <w:pPr>
        <w:pStyle w:val="1"/>
        <w:shd w:val="clear" w:color="auto" w:fill="FFFFFF"/>
        <w:ind w:left="-567" w:firstLine="709"/>
        <w:jc w:val="both"/>
        <w:rPr>
          <w:color w:val="000000" w:themeColor="text1"/>
          <w:sz w:val="28"/>
          <w:szCs w:val="28"/>
        </w:rPr>
      </w:pPr>
      <w:r w:rsidRPr="00846927">
        <w:rPr>
          <w:color w:val="000000" w:themeColor="text1"/>
          <w:sz w:val="28"/>
          <w:szCs w:val="28"/>
        </w:rPr>
        <w:t>В целях упорядочения процесса предоставления платных услуг и иной приносящей доход деятельности в муниципальных</w:t>
      </w:r>
      <w:r>
        <w:rPr>
          <w:color w:val="000000" w:themeColor="text1"/>
          <w:sz w:val="28"/>
          <w:szCs w:val="28"/>
        </w:rPr>
        <w:t xml:space="preserve"> </w:t>
      </w:r>
      <w:r w:rsidRPr="00846927">
        <w:rPr>
          <w:color w:val="000000" w:themeColor="text1"/>
          <w:sz w:val="28"/>
          <w:szCs w:val="28"/>
        </w:rPr>
        <w:t xml:space="preserve">образовательных учреждениях Рузского </w:t>
      </w:r>
      <w:r>
        <w:rPr>
          <w:color w:val="000000" w:themeColor="text1"/>
          <w:sz w:val="28"/>
          <w:szCs w:val="28"/>
        </w:rPr>
        <w:t>городского</w:t>
      </w:r>
      <w:r w:rsidRPr="00846927">
        <w:rPr>
          <w:color w:val="000000" w:themeColor="text1"/>
          <w:sz w:val="28"/>
          <w:szCs w:val="28"/>
        </w:rPr>
        <w:t xml:space="preserve"> </w:t>
      </w:r>
      <w:r>
        <w:rPr>
          <w:color w:val="000000" w:themeColor="text1"/>
          <w:sz w:val="28"/>
          <w:szCs w:val="28"/>
        </w:rPr>
        <w:t>округа</w:t>
      </w:r>
      <w:r w:rsidRPr="00846927">
        <w:rPr>
          <w:color w:val="000000" w:themeColor="text1"/>
          <w:sz w:val="28"/>
          <w:szCs w:val="28"/>
        </w:rPr>
        <w:t>, в соответствии с</w:t>
      </w:r>
      <w:r>
        <w:rPr>
          <w:color w:val="000000" w:themeColor="text1"/>
          <w:sz w:val="28"/>
          <w:szCs w:val="28"/>
        </w:rPr>
        <w:t xml:space="preserve"> </w:t>
      </w:r>
      <w:r w:rsidRPr="00644B14">
        <w:rPr>
          <w:color w:val="000000" w:themeColor="text1"/>
          <w:sz w:val="28"/>
          <w:szCs w:val="28"/>
        </w:rPr>
        <w:t>Федеральн</w:t>
      </w:r>
      <w:r>
        <w:rPr>
          <w:color w:val="000000" w:themeColor="text1"/>
          <w:sz w:val="28"/>
          <w:szCs w:val="28"/>
        </w:rPr>
        <w:t>ым</w:t>
      </w:r>
      <w:r w:rsidRPr="00644B14">
        <w:rPr>
          <w:color w:val="000000" w:themeColor="text1"/>
          <w:sz w:val="28"/>
          <w:szCs w:val="28"/>
        </w:rPr>
        <w:t xml:space="preserve"> закон</w:t>
      </w:r>
      <w:r>
        <w:rPr>
          <w:color w:val="000000" w:themeColor="text1"/>
          <w:sz w:val="28"/>
          <w:szCs w:val="28"/>
        </w:rPr>
        <w:t>ом</w:t>
      </w:r>
      <w:r w:rsidRPr="00644B14">
        <w:rPr>
          <w:color w:val="000000" w:themeColor="text1"/>
          <w:sz w:val="28"/>
          <w:szCs w:val="28"/>
        </w:rPr>
        <w:t xml:space="preserve"> от 12.01.1996 № 7-ФЗ «О некоммерческих организациях»</w:t>
      </w:r>
      <w:r>
        <w:rPr>
          <w:sz w:val="28"/>
          <w:szCs w:val="28"/>
        </w:rPr>
        <w:t xml:space="preserve">, </w:t>
      </w:r>
      <w:r w:rsidRPr="001021D0">
        <w:rPr>
          <w:sz w:val="28"/>
          <w:szCs w:val="28"/>
        </w:rPr>
        <w:t xml:space="preserve">Федеральным законом </w:t>
      </w:r>
      <w:r>
        <w:rPr>
          <w:sz w:val="28"/>
          <w:szCs w:val="28"/>
        </w:rPr>
        <w:t>от 06.10.2003 № 131-ФЗ «</w:t>
      </w:r>
      <w:r w:rsidRPr="001021D0">
        <w:rPr>
          <w:sz w:val="28"/>
          <w:szCs w:val="28"/>
        </w:rPr>
        <w:t xml:space="preserve">Об </w:t>
      </w:r>
      <w:r>
        <w:rPr>
          <w:sz w:val="28"/>
          <w:szCs w:val="28"/>
        </w:rPr>
        <w:t xml:space="preserve">общих принципах </w:t>
      </w:r>
      <w:r w:rsidRPr="00FA2545">
        <w:rPr>
          <w:sz w:val="28"/>
          <w:szCs w:val="28"/>
        </w:rPr>
        <w:t>организации местного самоуправления в Российской Федерации»,</w:t>
      </w:r>
      <w:r w:rsidRPr="00FA2545">
        <w:rPr>
          <w:color w:val="000000" w:themeColor="text1"/>
          <w:sz w:val="28"/>
          <w:szCs w:val="28"/>
        </w:rPr>
        <w:t xml:space="preserve"> </w:t>
      </w:r>
      <w:hyperlink r:id="rId8" w:history="1">
        <w:r w:rsidRPr="00FA2545">
          <w:rPr>
            <w:rStyle w:val="a3"/>
            <w:color w:val="000000" w:themeColor="text1"/>
            <w:sz w:val="28"/>
            <w:szCs w:val="28"/>
            <w:u w:val="none"/>
          </w:rPr>
          <w:t>Федеральным законом от 29.12.2012 № 273-ФЗ «Об образовании в Российской Федерации»</w:t>
        </w:r>
      </w:hyperlink>
      <w:r w:rsidRPr="00FA2545">
        <w:rPr>
          <w:color w:val="000000" w:themeColor="text1"/>
          <w:sz w:val="28"/>
          <w:szCs w:val="28"/>
        </w:rPr>
        <w:t xml:space="preserve">, </w:t>
      </w:r>
      <w:hyperlink r:id="rId9" w:history="1">
        <w:r w:rsidR="00944BCC">
          <w:rPr>
            <w:rStyle w:val="a3"/>
            <w:color w:val="000000" w:themeColor="text1"/>
            <w:sz w:val="28"/>
            <w:szCs w:val="28"/>
            <w:u w:val="none"/>
          </w:rPr>
          <w:t>п</w:t>
        </w:r>
        <w:r w:rsidRPr="00FA2545">
          <w:rPr>
            <w:rStyle w:val="a3"/>
            <w:color w:val="000000" w:themeColor="text1"/>
            <w:sz w:val="28"/>
            <w:szCs w:val="28"/>
            <w:u w:val="none"/>
          </w:rPr>
          <w:t>остановлением Правительства Российской Федерации от 15.09.2020 № 1441 «Об утверждении Правил оказания платных образовательных услуг»</w:t>
        </w:r>
      </w:hyperlink>
      <w:r w:rsidRPr="00FA2545">
        <w:rPr>
          <w:rStyle w:val="a3"/>
          <w:color w:val="000000" w:themeColor="text1"/>
          <w:sz w:val="28"/>
          <w:szCs w:val="28"/>
          <w:u w:val="none"/>
        </w:rPr>
        <w:t>, распоряжением Министерства образования Московской области от 29.06.2020 № Р-422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образовательных учреждений Московской области, подведомственных Министерству образования Московской области, оказываемые (выполняемые) ими сверх установленного государственного задания на оказание государственных услуг (выполнение работ)»,</w:t>
      </w:r>
      <w:r w:rsidR="00944BCC">
        <w:rPr>
          <w:rStyle w:val="a3"/>
          <w:color w:val="000000" w:themeColor="text1"/>
          <w:sz w:val="28"/>
          <w:szCs w:val="28"/>
          <w:u w:val="none"/>
        </w:rPr>
        <w:t xml:space="preserve"> </w:t>
      </w:r>
      <w:r w:rsidRPr="00FA2545">
        <w:rPr>
          <w:rStyle w:val="a3"/>
          <w:color w:val="000000" w:themeColor="text1"/>
          <w:sz w:val="28"/>
          <w:szCs w:val="28"/>
          <w:u w:val="none"/>
        </w:rPr>
        <w:t>распоряжением Министерства образования Московской области от 22.11.2022 № Р-758 «Об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Московской области»</w:t>
      </w:r>
      <w:r w:rsidRPr="00FA2545">
        <w:rPr>
          <w:color w:val="000000" w:themeColor="text1"/>
          <w:sz w:val="28"/>
          <w:szCs w:val="28"/>
        </w:rPr>
        <w:t>, руководствуясь</w:t>
      </w:r>
      <w:r w:rsidRPr="00846927">
        <w:rPr>
          <w:color w:val="000000" w:themeColor="text1"/>
          <w:sz w:val="28"/>
          <w:szCs w:val="28"/>
        </w:rPr>
        <w:t xml:space="preserve"> Уставом Рузского городского округа,</w:t>
      </w:r>
      <w:r>
        <w:rPr>
          <w:color w:val="000000" w:themeColor="text1"/>
          <w:sz w:val="28"/>
          <w:szCs w:val="28"/>
        </w:rPr>
        <w:t xml:space="preserve"> Администрация Рузского городского округа</w:t>
      </w:r>
      <w:r w:rsidRPr="00846927">
        <w:rPr>
          <w:color w:val="000000" w:themeColor="text1"/>
          <w:sz w:val="28"/>
          <w:szCs w:val="28"/>
        </w:rPr>
        <w:t xml:space="preserve"> постановляет:</w:t>
      </w:r>
    </w:p>
    <w:p w14:paraId="4F84D529" w14:textId="77777777" w:rsidR="00E8245B" w:rsidRPr="00C55052" w:rsidRDefault="00E8245B" w:rsidP="00E659ED">
      <w:pPr>
        <w:ind w:left="-567"/>
      </w:pPr>
    </w:p>
    <w:p w14:paraId="35F25FE3" w14:textId="61F763AE" w:rsidR="00E8245B" w:rsidRDefault="00E8245B" w:rsidP="00E41D21">
      <w:pPr>
        <w:pStyle w:val="a4"/>
        <w:ind w:left="-567" w:firstLine="567"/>
        <w:jc w:val="both"/>
        <w:rPr>
          <w:sz w:val="28"/>
          <w:szCs w:val="28"/>
        </w:rPr>
      </w:pPr>
      <w:r w:rsidRPr="00D95D92">
        <w:rPr>
          <w:sz w:val="28"/>
          <w:szCs w:val="28"/>
        </w:rPr>
        <w:lastRenderedPageBreak/>
        <w:t>1</w:t>
      </w:r>
      <w:r>
        <w:rPr>
          <w:sz w:val="28"/>
          <w:szCs w:val="28"/>
        </w:rPr>
        <w:t xml:space="preserve">. </w:t>
      </w:r>
      <w:r w:rsidR="00E41D21">
        <w:rPr>
          <w:sz w:val="28"/>
          <w:szCs w:val="28"/>
        </w:rPr>
        <w:t>Внести в</w:t>
      </w:r>
      <w:r w:rsidR="00E41D21" w:rsidRPr="00E41D21">
        <w:rPr>
          <w:sz w:val="28"/>
          <w:szCs w:val="28"/>
        </w:rPr>
        <w:t xml:space="preserve"> Порядок определения платы для физических и юридических лиц за услуги (работы), относящиеся к основным видам деятельности муниципальных образовательных учреждений Рузского городского округа Московской области, подведомственных Управлению образования Рузского городского округа, оказываемые (выполняемые) ими сверх установленного муниципального задания на оказание муниципальных услуг (выполнение работ), утвержденный постановлением Администрации Рузского городского округа от 28.03.2023 № 1543</w:t>
      </w:r>
      <w:r w:rsidR="00E41D21">
        <w:rPr>
          <w:sz w:val="28"/>
          <w:szCs w:val="28"/>
        </w:rPr>
        <w:t xml:space="preserve"> (далее – Порядок) следующие изменения:</w:t>
      </w:r>
    </w:p>
    <w:p w14:paraId="4B4F037B" w14:textId="77777777" w:rsidR="000823C3" w:rsidRDefault="00E41D21" w:rsidP="00E659ED">
      <w:pPr>
        <w:pStyle w:val="a4"/>
        <w:ind w:left="-567"/>
        <w:jc w:val="both"/>
        <w:rPr>
          <w:sz w:val="28"/>
          <w:szCs w:val="28"/>
        </w:rPr>
      </w:pPr>
      <w:r>
        <w:rPr>
          <w:sz w:val="28"/>
          <w:szCs w:val="28"/>
        </w:rPr>
        <w:tab/>
        <w:t>1.1 подпункт 3.1.</w:t>
      </w:r>
      <w:r w:rsidR="000823C3">
        <w:rPr>
          <w:sz w:val="28"/>
          <w:szCs w:val="28"/>
        </w:rPr>
        <w:t xml:space="preserve"> Порядка изложить в следующей редакции:</w:t>
      </w:r>
    </w:p>
    <w:p w14:paraId="7146FFAA" w14:textId="7854D686" w:rsidR="00E41D21" w:rsidRDefault="000823C3" w:rsidP="000823C3">
      <w:pPr>
        <w:pStyle w:val="a4"/>
        <w:ind w:left="-567" w:firstLine="567"/>
        <w:jc w:val="both"/>
        <w:rPr>
          <w:sz w:val="28"/>
          <w:szCs w:val="28"/>
        </w:rPr>
      </w:pPr>
      <w:r>
        <w:rPr>
          <w:sz w:val="28"/>
          <w:szCs w:val="28"/>
        </w:rPr>
        <w:t xml:space="preserve">«3.1. </w:t>
      </w:r>
      <w:r w:rsidRPr="000823C3">
        <w:rPr>
          <w:color w:val="000000"/>
          <w:sz w:val="28"/>
          <w:szCs w:val="28"/>
          <w:lang w:bidi="ru-RU"/>
        </w:rPr>
        <w:t>Муниципальные бюджетные и автономные образовательные организации самостоятельно определяют перечень и стоимость платных услуг</w:t>
      </w:r>
      <w:r>
        <w:rPr>
          <w:color w:val="000000"/>
          <w:sz w:val="28"/>
          <w:szCs w:val="28"/>
          <w:lang w:bidi="ru-RU"/>
        </w:rPr>
        <w:t>.»</w:t>
      </w:r>
      <w:r w:rsidR="00E41D21">
        <w:rPr>
          <w:sz w:val="28"/>
          <w:szCs w:val="28"/>
        </w:rPr>
        <w:t xml:space="preserve"> </w:t>
      </w:r>
    </w:p>
    <w:p w14:paraId="2E5557B7" w14:textId="77777777" w:rsidR="00E8245B" w:rsidRPr="00700160" w:rsidRDefault="00E8245B" w:rsidP="00E41D21">
      <w:pPr>
        <w:shd w:val="clear" w:color="auto" w:fill="FFFFFF"/>
        <w:jc w:val="both"/>
        <w:rPr>
          <w:sz w:val="28"/>
          <w:szCs w:val="28"/>
        </w:rPr>
      </w:pPr>
      <w:r>
        <w:rPr>
          <w:sz w:val="28"/>
          <w:szCs w:val="28"/>
        </w:rPr>
        <w:t xml:space="preserve">2.      </w:t>
      </w:r>
      <w:r w:rsidRPr="00552730">
        <w:rPr>
          <w:bCs/>
          <w:color w:val="000000"/>
          <w:sz w:val="28"/>
          <w:szCs w:val="28"/>
        </w:rPr>
        <w:t>Настоящее постановление вступает в силу с момента подписания</w:t>
      </w:r>
      <w:r>
        <w:rPr>
          <w:bCs/>
          <w:color w:val="000000"/>
          <w:sz w:val="28"/>
          <w:szCs w:val="28"/>
        </w:rPr>
        <w:t>.</w:t>
      </w:r>
    </w:p>
    <w:p w14:paraId="1B12CF90" w14:textId="77777777" w:rsidR="00E8245B" w:rsidRPr="00644B14" w:rsidRDefault="00E8245B" w:rsidP="00E41D21">
      <w:pPr>
        <w:ind w:left="-567" w:firstLine="567"/>
        <w:jc w:val="both"/>
        <w:rPr>
          <w:sz w:val="28"/>
          <w:szCs w:val="28"/>
        </w:rPr>
      </w:pPr>
      <w:r>
        <w:rPr>
          <w:sz w:val="28"/>
          <w:szCs w:val="28"/>
        </w:rPr>
        <w:t xml:space="preserve">3. </w:t>
      </w:r>
      <w:r w:rsidRPr="00644B14">
        <w:rPr>
          <w:sz w:val="28"/>
          <w:szCs w:val="28"/>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Администрации Рузского городского округа Московской области в сети «Интернет».</w:t>
      </w:r>
    </w:p>
    <w:p w14:paraId="3BB1971D" w14:textId="0033CA68" w:rsidR="00E8245B" w:rsidRPr="00C62ACF" w:rsidRDefault="00E8245B" w:rsidP="00E41D21">
      <w:pPr>
        <w:ind w:left="-567" w:firstLine="567"/>
        <w:jc w:val="both"/>
        <w:rPr>
          <w:sz w:val="28"/>
          <w:szCs w:val="28"/>
        </w:rPr>
      </w:pPr>
      <w:r>
        <w:rPr>
          <w:sz w:val="28"/>
          <w:szCs w:val="28"/>
        </w:rPr>
        <w:t>4</w:t>
      </w:r>
      <w:r w:rsidRPr="00644B14">
        <w:rPr>
          <w:sz w:val="28"/>
          <w:szCs w:val="28"/>
        </w:rPr>
        <w:t>.</w:t>
      </w:r>
      <w:r w:rsidRPr="00644B14">
        <w:rPr>
          <w:sz w:val="28"/>
          <w:szCs w:val="28"/>
        </w:rPr>
        <w:tab/>
        <w:t>Контроль за исполнением настоящего постановления возложить на Заместителя Главы Администрации Рузского городского округа Волкову Е.С.</w:t>
      </w:r>
    </w:p>
    <w:p w14:paraId="26FEF82C" w14:textId="77777777" w:rsidR="00E8245B" w:rsidRPr="00C62ACF" w:rsidRDefault="00E8245B" w:rsidP="00E659ED">
      <w:pPr>
        <w:ind w:left="-567"/>
        <w:jc w:val="both"/>
        <w:rPr>
          <w:sz w:val="28"/>
          <w:szCs w:val="28"/>
        </w:rPr>
      </w:pPr>
    </w:p>
    <w:p w14:paraId="1E837226" w14:textId="77777777" w:rsidR="00E8245B" w:rsidRPr="00C62ACF" w:rsidRDefault="00E8245B" w:rsidP="00E659ED">
      <w:pPr>
        <w:ind w:left="-567"/>
        <w:jc w:val="both"/>
        <w:rPr>
          <w:sz w:val="28"/>
          <w:szCs w:val="28"/>
        </w:rPr>
      </w:pPr>
    </w:p>
    <w:p w14:paraId="33BEDE31" w14:textId="4EF851CB" w:rsidR="00E8245B" w:rsidRDefault="00E8245B" w:rsidP="00E659ED">
      <w:pPr>
        <w:ind w:left="-567"/>
        <w:jc w:val="both"/>
        <w:rPr>
          <w:sz w:val="28"/>
          <w:szCs w:val="28"/>
        </w:rPr>
      </w:pPr>
      <w:r>
        <w:rPr>
          <w:sz w:val="28"/>
          <w:szCs w:val="28"/>
        </w:rPr>
        <w:t>Глава городского округа</w:t>
      </w:r>
      <w:r>
        <w:rPr>
          <w:sz w:val="28"/>
          <w:szCs w:val="28"/>
        </w:rPr>
        <w:tab/>
      </w:r>
      <w:r>
        <w:rPr>
          <w:sz w:val="28"/>
          <w:szCs w:val="28"/>
        </w:rPr>
        <w:tab/>
      </w:r>
      <w:r>
        <w:rPr>
          <w:sz w:val="28"/>
          <w:szCs w:val="28"/>
        </w:rPr>
        <w:tab/>
        <w:t xml:space="preserve">                               </w:t>
      </w:r>
      <w:proofErr w:type="gramStart"/>
      <w:r w:rsidR="00222AB5">
        <w:rPr>
          <w:sz w:val="28"/>
          <w:szCs w:val="28"/>
        </w:rPr>
        <w:tab/>
        <w:t xml:space="preserve"> </w:t>
      </w:r>
      <w:r>
        <w:rPr>
          <w:sz w:val="28"/>
          <w:szCs w:val="28"/>
        </w:rPr>
        <w:t xml:space="preserve"> Н</w:t>
      </w:r>
      <w:r w:rsidRPr="00C62ACF">
        <w:rPr>
          <w:sz w:val="28"/>
          <w:szCs w:val="28"/>
        </w:rPr>
        <w:t>.</w:t>
      </w:r>
      <w:r>
        <w:rPr>
          <w:sz w:val="28"/>
          <w:szCs w:val="28"/>
        </w:rPr>
        <w:t>Н</w:t>
      </w:r>
      <w:r w:rsidRPr="00C62ACF">
        <w:rPr>
          <w:sz w:val="28"/>
          <w:szCs w:val="28"/>
        </w:rPr>
        <w:t>.</w:t>
      </w:r>
      <w:proofErr w:type="gramEnd"/>
      <w:r>
        <w:rPr>
          <w:sz w:val="28"/>
          <w:szCs w:val="28"/>
        </w:rPr>
        <w:t xml:space="preserve"> Пархоменко</w:t>
      </w:r>
    </w:p>
    <w:p w14:paraId="58CA6F02" w14:textId="1888EAE9" w:rsidR="00834BDF" w:rsidRDefault="00834BDF" w:rsidP="00E659ED">
      <w:pPr>
        <w:ind w:left="-567"/>
        <w:rPr>
          <w:sz w:val="28"/>
          <w:szCs w:val="28"/>
        </w:rPr>
      </w:pPr>
    </w:p>
    <w:p w14:paraId="57A8BD0B" w14:textId="7F692503" w:rsidR="00E8245B" w:rsidRDefault="00E8245B" w:rsidP="00E659ED">
      <w:pPr>
        <w:ind w:left="-567"/>
        <w:rPr>
          <w:sz w:val="28"/>
          <w:szCs w:val="28"/>
        </w:rPr>
      </w:pPr>
    </w:p>
    <w:p w14:paraId="7FBDD202" w14:textId="302E828D" w:rsidR="00E8245B" w:rsidRDefault="00E8245B" w:rsidP="00E659ED">
      <w:pPr>
        <w:ind w:left="-567"/>
        <w:rPr>
          <w:sz w:val="28"/>
          <w:szCs w:val="28"/>
        </w:rPr>
      </w:pPr>
    </w:p>
    <w:p w14:paraId="03531D63" w14:textId="269B215A" w:rsidR="00E8245B" w:rsidRDefault="00E8245B" w:rsidP="00E659ED">
      <w:pPr>
        <w:ind w:left="-567"/>
        <w:rPr>
          <w:sz w:val="28"/>
          <w:szCs w:val="28"/>
        </w:rPr>
      </w:pPr>
    </w:p>
    <w:p w14:paraId="285B50FE" w14:textId="523EDBD7" w:rsidR="00E8245B" w:rsidRDefault="00E8245B" w:rsidP="00E659ED">
      <w:pPr>
        <w:ind w:left="-567"/>
        <w:rPr>
          <w:sz w:val="28"/>
          <w:szCs w:val="28"/>
        </w:rPr>
      </w:pPr>
    </w:p>
    <w:p w14:paraId="5084B074" w14:textId="0D723AD2" w:rsidR="00E8245B" w:rsidRDefault="00E8245B" w:rsidP="00E659ED">
      <w:pPr>
        <w:ind w:left="-567"/>
        <w:rPr>
          <w:sz w:val="28"/>
          <w:szCs w:val="28"/>
        </w:rPr>
      </w:pPr>
    </w:p>
    <w:p w14:paraId="7247343F" w14:textId="30AC4A4D" w:rsidR="00E8245B" w:rsidRDefault="00E8245B" w:rsidP="00E659ED">
      <w:pPr>
        <w:ind w:left="-567"/>
        <w:rPr>
          <w:sz w:val="28"/>
          <w:szCs w:val="28"/>
        </w:rPr>
      </w:pPr>
    </w:p>
    <w:p w14:paraId="5CAB37B9" w14:textId="2F85A68D" w:rsidR="00E8245B" w:rsidRDefault="00E8245B" w:rsidP="00E659ED">
      <w:pPr>
        <w:ind w:left="-567"/>
        <w:rPr>
          <w:sz w:val="28"/>
          <w:szCs w:val="28"/>
        </w:rPr>
      </w:pPr>
    </w:p>
    <w:p w14:paraId="355329BE" w14:textId="5275328B" w:rsidR="00E8245B" w:rsidRDefault="00E8245B" w:rsidP="00E659ED">
      <w:pPr>
        <w:ind w:left="-567"/>
        <w:rPr>
          <w:sz w:val="28"/>
          <w:szCs w:val="28"/>
        </w:rPr>
      </w:pPr>
    </w:p>
    <w:p w14:paraId="7520D423" w14:textId="07773429" w:rsidR="00E8245B" w:rsidRDefault="00E8245B" w:rsidP="00E659ED">
      <w:pPr>
        <w:ind w:left="-567"/>
        <w:rPr>
          <w:sz w:val="28"/>
          <w:szCs w:val="28"/>
        </w:rPr>
      </w:pPr>
    </w:p>
    <w:p w14:paraId="0318BCAD" w14:textId="670AD9AA" w:rsidR="00E8245B" w:rsidRDefault="00E8245B" w:rsidP="00E659ED">
      <w:pPr>
        <w:ind w:left="-567"/>
        <w:rPr>
          <w:sz w:val="28"/>
          <w:szCs w:val="28"/>
        </w:rPr>
      </w:pPr>
    </w:p>
    <w:p w14:paraId="264D3E08" w14:textId="7C517944" w:rsidR="00E8245B" w:rsidRDefault="00E8245B" w:rsidP="00E659ED">
      <w:pPr>
        <w:ind w:left="-567"/>
        <w:rPr>
          <w:sz w:val="28"/>
          <w:szCs w:val="28"/>
        </w:rPr>
      </w:pPr>
    </w:p>
    <w:p w14:paraId="5CA62707" w14:textId="6D342529" w:rsidR="00E8245B" w:rsidRDefault="00E8245B" w:rsidP="00E659ED">
      <w:pPr>
        <w:ind w:left="-567"/>
        <w:rPr>
          <w:sz w:val="28"/>
          <w:szCs w:val="28"/>
        </w:rPr>
      </w:pPr>
    </w:p>
    <w:p w14:paraId="04828C23" w14:textId="1F46C01B" w:rsidR="00E8245B" w:rsidRDefault="00E8245B" w:rsidP="00E659ED">
      <w:pPr>
        <w:ind w:left="-567"/>
        <w:rPr>
          <w:sz w:val="28"/>
          <w:szCs w:val="28"/>
        </w:rPr>
      </w:pPr>
    </w:p>
    <w:p w14:paraId="784497C8" w14:textId="7A7FDAE6" w:rsidR="00E8245B" w:rsidRDefault="00E8245B" w:rsidP="00E659ED">
      <w:pPr>
        <w:ind w:left="-567"/>
        <w:rPr>
          <w:sz w:val="28"/>
          <w:szCs w:val="28"/>
        </w:rPr>
      </w:pPr>
    </w:p>
    <w:p w14:paraId="15FDA484" w14:textId="3E9D1247" w:rsidR="00E8245B" w:rsidRDefault="00E8245B" w:rsidP="00E659ED">
      <w:pPr>
        <w:ind w:left="-567"/>
        <w:rPr>
          <w:sz w:val="28"/>
          <w:szCs w:val="28"/>
        </w:rPr>
      </w:pPr>
    </w:p>
    <w:p w14:paraId="2AD2FBB8" w14:textId="7B0F9815" w:rsidR="00E8245B" w:rsidRDefault="00E8245B" w:rsidP="00E659ED">
      <w:pPr>
        <w:ind w:left="-567"/>
        <w:rPr>
          <w:sz w:val="28"/>
          <w:szCs w:val="28"/>
        </w:rPr>
      </w:pPr>
    </w:p>
    <w:p w14:paraId="204A6075" w14:textId="606321AC" w:rsidR="00E8245B" w:rsidRDefault="00E8245B" w:rsidP="00E659ED">
      <w:pPr>
        <w:ind w:left="-567"/>
        <w:rPr>
          <w:sz w:val="28"/>
          <w:szCs w:val="28"/>
        </w:rPr>
      </w:pPr>
    </w:p>
    <w:p w14:paraId="560FB407" w14:textId="337A43A4" w:rsidR="00E8245B" w:rsidRDefault="00E8245B" w:rsidP="00E659ED">
      <w:pPr>
        <w:ind w:left="-567"/>
        <w:rPr>
          <w:sz w:val="28"/>
          <w:szCs w:val="28"/>
        </w:rPr>
      </w:pPr>
    </w:p>
    <w:p w14:paraId="7481AEE9" w14:textId="2E2013A9" w:rsidR="00E8245B" w:rsidRDefault="00E8245B" w:rsidP="00E659ED">
      <w:pPr>
        <w:ind w:left="-567"/>
        <w:rPr>
          <w:sz w:val="28"/>
          <w:szCs w:val="28"/>
        </w:rPr>
      </w:pPr>
    </w:p>
    <w:p w14:paraId="1F9F0D58" w14:textId="33CF9F5E" w:rsidR="00E8245B" w:rsidRDefault="00E8245B" w:rsidP="00E659ED">
      <w:pPr>
        <w:ind w:left="-567"/>
        <w:rPr>
          <w:sz w:val="28"/>
          <w:szCs w:val="28"/>
        </w:rPr>
      </w:pPr>
    </w:p>
    <w:p w14:paraId="3F21AE0B" w14:textId="0A1EAE1F" w:rsidR="00E8245B" w:rsidRDefault="00E8245B" w:rsidP="00E659ED">
      <w:pPr>
        <w:ind w:left="-567"/>
        <w:rPr>
          <w:sz w:val="28"/>
          <w:szCs w:val="28"/>
        </w:rPr>
      </w:pPr>
    </w:p>
    <w:p w14:paraId="560A91BC" w14:textId="1FD9ECF4" w:rsidR="00E8245B" w:rsidRDefault="00E8245B" w:rsidP="00E659ED">
      <w:pPr>
        <w:ind w:left="-567"/>
        <w:rPr>
          <w:sz w:val="28"/>
          <w:szCs w:val="28"/>
        </w:rPr>
      </w:pPr>
    </w:p>
    <w:p w14:paraId="06641626" w14:textId="48B26A8C" w:rsidR="00E659ED" w:rsidRDefault="00E659ED" w:rsidP="00E659ED">
      <w:pPr>
        <w:ind w:left="-567"/>
        <w:rPr>
          <w:sz w:val="28"/>
          <w:szCs w:val="28"/>
        </w:rPr>
      </w:pPr>
    </w:p>
    <w:p w14:paraId="7FAE6648" w14:textId="363F1F93" w:rsidR="00E659ED" w:rsidRDefault="00E659ED" w:rsidP="00E659ED">
      <w:pPr>
        <w:ind w:left="-567"/>
        <w:rPr>
          <w:sz w:val="28"/>
          <w:szCs w:val="28"/>
        </w:rPr>
      </w:pPr>
    </w:p>
    <w:sectPr w:rsidR="00E659ED" w:rsidSect="001240B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4CAD" w14:textId="77777777" w:rsidR="00BE2186" w:rsidRDefault="00BE2186">
      <w:r>
        <w:separator/>
      </w:r>
    </w:p>
  </w:endnote>
  <w:endnote w:type="continuationSeparator" w:id="0">
    <w:p w14:paraId="77F861F7" w14:textId="77777777" w:rsidR="00BE2186" w:rsidRDefault="00BE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7FC0" w14:textId="77777777" w:rsidR="00BE2186" w:rsidRDefault="00BE2186">
      <w:r>
        <w:separator/>
      </w:r>
    </w:p>
  </w:footnote>
  <w:footnote w:type="continuationSeparator" w:id="0">
    <w:p w14:paraId="0D913934" w14:textId="77777777" w:rsidR="00BE2186" w:rsidRDefault="00BE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DDB"/>
    <w:multiLevelType w:val="multilevel"/>
    <w:tmpl w:val="02B4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650302"/>
    <w:multiLevelType w:val="multilevel"/>
    <w:tmpl w:val="1A08F4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0072CA"/>
    <w:multiLevelType w:val="multilevel"/>
    <w:tmpl w:val="0534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7931975">
    <w:abstractNumId w:val="2"/>
  </w:num>
  <w:num w:numId="2" w16cid:durableId="1463421956">
    <w:abstractNumId w:val="1"/>
  </w:num>
  <w:num w:numId="3" w16cid:durableId="3914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CC"/>
    <w:rsid w:val="000823C3"/>
    <w:rsid w:val="001062CC"/>
    <w:rsid w:val="001240BB"/>
    <w:rsid w:val="002006B1"/>
    <w:rsid w:val="00222AB5"/>
    <w:rsid w:val="00233E29"/>
    <w:rsid w:val="00275CB3"/>
    <w:rsid w:val="00384F6E"/>
    <w:rsid w:val="003A11F9"/>
    <w:rsid w:val="00410E2D"/>
    <w:rsid w:val="004744B6"/>
    <w:rsid w:val="004871B8"/>
    <w:rsid w:val="00834BDF"/>
    <w:rsid w:val="00944BCC"/>
    <w:rsid w:val="00BE2186"/>
    <w:rsid w:val="00C86837"/>
    <w:rsid w:val="00E41D21"/>
    <w:rsid w:val="00E659ED"/>
    <w:rsid w:val="00E8245B"/>
    <w:rsid w:val="00EE1554"/>
    <w:rsid w:val="00F31D9E"/>
    <w:rsid w:val="00FA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E05C"/>
  <w15:chartTrackingRefBased/>
  <w15:docId w15:val="{E03C3A56-5336-4EB7-A98D-C428F8B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4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45B"/>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45B"/>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E8245B"/>
    <w:rPr>
      <w:color w:val="0000FF"/>
      <w:u w:val="single"/>
    </w:rPr>
  </w:style>
  <w:style w:type="paragraph" w:styleId="a4">
    <w:name w:val="No Spacing"/>
    <w:uiPriority w:val="1"/>
    <w:qFormat/>
    <w:rsid w:val="00E8245B"/>
    <w:pPr>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410E2D"/>
    <w:rPr>
      <w:sz w:val="28"/>
      <w:szCs w:val="28"/>
      <w:shd w:val="clear" w:color="auto" w:fill="FFFFFF"/>
    </w:rPr>
  </w:style>
  <w:style w:type="paragraph" w:customStyle="1" w:styleId="Bodytext20">
    <w:name w:val="Body text (2)"/>
    <w:basedOn w:val="a"/>
    <w:link w:val="Bodytext2"/>
    <w:rsid w:val="00410E2D"/>
    <w:pPr>
      <w:widowControl w:val="0"/>
      <w:shd w:val="clear" w:color="auto" w:fill="FFFFFF"/>
      <w:spacing w:before="340" w:line="298" w:lineRule="exact"/>
      <w:jc w:val="both"/>
    </w:pPr>
    <w:rPr>
      <w:rFonts w:asciiTheme="minorHAnsi" w:eastAsiaTheme="minorHAnsi" w:hAnsiTheme="minorHAnsi" w:cstheme="minorBidi"/>
      <w:sz w:val="28"/>
      <w:szCs w:val="28"/>
      <w:lang w:eastAsia="en-US"/>
    </w:rPr>
  </w:style>
  <w:style w:type="character" w:customStyle="1" w:styleId="Bodytext28pt">
    <w:name w:val="Body text (2) + 8 pt"/>
    <w:basedOn w:val="Bodytext2"/>
    <w:rsid w:val="00410E2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инспектор</dc:creator>
  <cp:keywords/>
  <dc:description/>
  <cp:lastModifiedBy>Старший инспектор</cp:lastModifiedBy>
  <cp:revision>13</cp:revision>
  <cp:lastPrinted>2023-03-27T07:20:00Z</cp:lastPrinted>
  <dcterms:created xsi:type="dcterms:W3CDTF">2023-03-20T09:07:00Z</dcterms:created>
  <dcterms:modified xsi:type="dcterms:W3CDTF">2023-04-25T06:57:00Z</dcterms:modified>
</cp:coreProperties>
</file>