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37B0" w14:textId="094F6A8E" w:rsidR="00853F16" w:rsidRPr="00853F16" w:rsidRDefault="00853F16" w:rsidP="00853F16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853F16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23FB6D9F" wp14:editId="50668D81">
            <wp:extent cx="590550" cy="742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A4D5B" w14:textId="77777777" w:rsidR="00853F16" w:rsidRPr="00853F16" w:rsidRDefault="00853F16" w:rsidP="00853F16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40"/>
          <w:sz w:val="36"/>
          <w:szCs w:val="36"/>
          <w:lang w:eastAsia="ru-RU"/>
        </w:rPr>
      </w:pPr>
      <w:r w:rsidRPr="00853F16">
        <w:rPr>
          <w:rFonts w:ascii="Times New Roman" w:eastAsia="Calibri" w:hAnsi="Times New Roman" w:cs="Times New Roman"/>
          <w:b/>
          <w:bCs/>
          <w:color w:val="3333FF"/>
          <w:spacing w:val="60"/>
          <w:sz w:val="40"/>
          <w:szCs w:val="40"/>
          <w:lang w:eastAsia="ru-RU"/>
        </w:rPr>
        <w:br/>
      </w:r>
      <w:r w:rsidRPr="00853F16">
        <w:rPr>
          <w:rFonts w:ascii="Times New Roman" w:eastAsia="Calibri" w:hAnsi="Times New Roman" w:cs="Times New Roman"/>
          <w:b/>
          <w:bCs/>
          <w:caps/>
          <w:spacing w:val="40"/>
          <w:sz w:val="36"/>
          <w:szCs w:val="36"/>
          <w:lang w:eastAsia="ru-RU"/>
        </w:rPr>
        <w:t>СОВЕТ ДЕПУТАТОВ</w:t>
      </w:r>
    </w:p>
    <w:p w14:paraId="01065DA0" w14:textId="77777777" w:rsidR="00853F16" w:rsidRPr="00853F16" w:rsidRDefault="00853F16" w:rsidP="00853F16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6"/>
          <w:szCs w:val="36"/>
          <w:lang w:eastAsia="ru-RU"/>
        </w:rPr>
      </w:pPr>
      <w:r w:rsidRPr="00853F16">
        <w:rPr>
          <w:rFonts w:ascii="Times New Roman" w:eastAsia="Calibri" w:hAnsi="Times New Roman" w:cs="Times New Roman"/>
          <w:b/>
          <w:bCs/>
          <w:caps/>
          <w:sz w:val="36"/>
          <w:szCs w:val="36"/>
          <w:lang w:eastAsia="ru-RU"/>
        </w:rPr>
        <w:t>РУЗСКОГО ГОРОДСКОГО ОКРУГА</w:t>
      </w:r>
    </w:p>
    <w:p w14:paraId="6C427420" w14:textId="77777777" w:rsidR="00853F16" w:rsidRPr="00853F16" w:rsidRDefault="00853F16" w:rsidP="00853F16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36"/>
          <w:szCs w:val="36"/>
          <w:lang w:eastAsia="ru-RU"/>
        </w:rPr>
      </w:pPr>
      <w:r w:rsidRPr="00853F16">
        <w:rPr>
          <w:rFonts w:ascii="Times New Roman" w:eastAsia="Calibri" w:hAnsi="Times New Roman" w:cs="Times New Roman"/>
          <w:b/>
          <w:bCs/>
          <w:caps/>
          <w:sz w:val="36"/>
          <w:szCs w:val="36"/>
          <w:lang w:eastAsia="ru-RU"/>
        </w:rPr>
        <w:t>МОСКОВСКОЙ ОБЛАСТИ</w:t>
      </w:r>
    </w:p>
    <w:p w14:paraId="4C6DE7E3" w14:textId="77777777" w:rsidR="00853F16" w:rsidRPr="00853F16" w:rsidRDefault="00853F16" w:rsidP="00853F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65C303" w14:textId="77777777" w:rsidR="00853F16" w:rsidRPr="00853F16" w:rsidRDefault="00853F16" w:rsidP="00853F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853F1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РЕШЕНИЕ</w:t>
      </w:r>
    </w:p>
    <w:p w14:paraId="7DB61D79" w14:textId="77777777" w:rsidR="00A12211" w:rsidRPr="00A12211" w:rsidRDefault="00A12211" w:rsidP="00A12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p w14:paraId="4E95B0EE" w14:textId="0E009EC2" w:rsidR="00A12211" w:rsidRPr="0022210F" w:rsidRDefault="007C4767" w:rsidP="00A1221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  <w:lang w:eastAsia="ru-RU"/>
        </w:rPr>
      </w:pPr>
      <w:r w:rsidRPr="0022210F">
        <w:rPr>
          <w:rFonts w:ascii="Times New Roman" w:eastAsia="Calibri" w:hAnsi="Times New Roman" w:cs="Times New Roman"/>
          <w:b/>
          <w:caps/>
          <w:sz w:val="32"/>
          <w:szCs w:val="32"/>
          <w:lang w:eastAsia="ru-RU"/>
        </w:rPr>
        <w:t>(проект)</w:t>
      </w:r>
    </w:p>
    <w:p w14:paraId="652452A9" w14:textId="77777777" w:rsidR="00BC4646" w:rsidRDefault="00BC4646" w:rsidP="00A1221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  <w:lang w:eastAsia="ru-RU"/>
        </w:rPr>
      </w:pPr>
    </w:p>
    <w:p w14:paraId="1064C8C6" w14:textId="1462CC5E" w:rsidR="00BC4646" w:rsidRPr="00BC4646" w:rsidRDefault="00BC4646" w:rsidP="00A1221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BC46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</w:t>
      </w:r>
      <w:r w:rsidRPr="00BC4646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__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_. ______________ 2023 </w:t>
      </w:r>
      <w:r w:rsidRPr="00BC46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. № _________</w:t>
      </w:r>
    </w:p>
    <w:p w14:paraId="33BEB9A2" w14:textId="77777777" w:rsidR="00465793" w:rsidRPr="003577F6" w:rsidRDefault="00465793" w:rsidP="004657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24F43E" w14:textId="5278DC49" w:rsidR="00465793" w:rsidRPr="00F61EA7" w:rsidRDefault="00D73FC7" w:rsidP="00A961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1EA7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Рузского </w:t>
      </w:r>
      <w:r w:rsidRPr="00F61EA7">
        <w:rPr>
          <w:rFonts w:ascii="Times New Roman" w:hAnsi="Times New Roman" w:cs="Times New Roman"/>
          <w:sz w:val="26"/>
          <w:szCs w:val="26"/>
        </w:rPr>
        <w:t>городского округа Московской области</w:t>
      </w:r>
      <w:r w:rsidRPr="00F61EA7">
        <w:rPr>
          <w:rFonts w:ascii="Times New Roman" w:hAnsi="Times New Roman" w:cs="Times New Roman"/>
          <w:sz w:val="26"/>
          <w:szCs w:val="26"/>
        </w:rPr>
        <w:t xml:space="preserve"> от 20.04.2022 № 614/75 «</w:t>
      </w:r>
      <w:r w:rsidR="00465793" w:rsidRPr="00F61EA7">
        <w:rPr>
          <w:rFonts w:ascii="Times New Roman" w:hAnsi="Times New Roman" w:cs="Times New Roman"/>
          <w:sz w:val="26"/>
          <w:szCs w:val="26"/>
        </w:rPr>
        <w:t>О</w:t>
      </w:r>
      <w:r w:rsidR="00A961B4" w:rsidRPr="00F61EA7">
        <w:rPr>
          <w:rFonts w:ascii="Times New Roman" w:hAnsi="Times New Roman" w:cs="Times New Roman"/>
          <w:sz w:val="26"/>
          <w:szCs w:val="26"/>
        </w:rPr>
        <w:t>б</w:t>
      </w:r>
      <w:r w:rsidR="00465793" w:rsidRPr="00F61EA7">
        <w:rPr>
          <w:rFonts w:ascii="Times New Roman" w:hAnsi="Times New Roman" w:cs="Times New Roman"/>
          <w:sz w:val="26"/>
          <w:szCs w:val="26"/>
        </w:rPr>
        <w:t xml:space="preserve"> </w:t>
      </w:r>
      <w:r w:rsidR="00A961B4" w:rsidRPr="00F61EA7">
        <w:rPr>
          <w:rFonts w:ascii="Times New Roman" w:hAnsi="Times New Roman" w:cs="Times New Roman"/>
          <w:sz w:val="26"/>
          <w:szCs w:val="26"/>
        </w:rPr>
        <w:t xml:space="preserve">утверждении </w:t>
      </w:r>
      <w:hyperlink w:anchor="P30">
        <w:r w:rsidR="00A961B4" w:rsidRPr="00F61EA7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="00A961B4" w:rsidRPr="00F61EA7">
        <w:rPr>
          <w:rFonts w:ascii="Times New Roman" w:hAnsi="Times New Roman" w:cs="Times New Roman"/>
          <w:sz w:val="26"/>
          <w:szCs w:val="26"/>
        </w:rPr>
        <w:t xml:space="preserve">а </w:t>
      </w:r>
      <w:r w:rsidR="00853F16" w:rsidRPr="00F61EA7">
        <w:rPr>
          <w:rFonts w:ascii="Times New Roman" w:hAnsi="Times New Roman" w:cs="Times New Roman"/>
          <w:sz w:val="26"/>
          <w:szCs w:val="26"/>
        </w:rPr>
        <w:t>определения</w:t>
      </w:r>
      <w:r w:rsidR="00A12211" w:rsidRPr="00F61EA7">
        <w:rPr>
          <w:rFonts w:ascii="Times New Roman" w:hAnsi="Times New Roman" w:cs="Times New Roman"/>
          <w:sz w:val="26"/>
          <w:szCs w:val="26"/>
        </w:rPr>
        <w:t xml:space="preserve"> </w:t>
      </w:r>
      <w:r w:rsidR="00A961B4" w:rsidRPr="00F61EA7">
        <w:rPr>
          <w:rFonts w:ascii="Times New Roman" w:hAnsi="Times New Roman" w:cs="Times New Roman"/>
          <w:sz w:val="26"/>
          <w:szCs w:val="26"/>
        </w:rPr>
        <w:t xml:space="preserve">арендной платы за земельные участки, находящиеся в собственности Рузского городского </w:t>
      </w:r>
      <w:r w:rsidR="000D0AA8" w:rsidRPr="00F61EA7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A961B4" w:rsidRPr="00F61EA7">
        <w:rPr>
          <w:rFonts w:ascii="Times New Roman" w:hAnsi="Times New Roman" w:cs="Times New Roman"/>
          <w:sz w:val="26"/>
          <w:szCs w:val="26"/>
        </w:rPr>
        <w:t>Московской области</w:t>
      </w:r>
      <w:r w:rsidRPr="00F61EA7">
        <w:rPr>
          <w:rFonts w:ascii="Times New Roman" w:hAnsi="Times New Roman" w:cs="Times New Roman"/>
          <w:sz w:val="26"/>
          <w:szCs w:val="26"/>
        </w:rPr>
        <w:t>»</w:t>
      </w:r>
    </w:p>
    <w:p w14:paraId="0DBAE776" w14:textId="77777777" w:rsidR="00465793" w:rsidRPr="00F61EA7" w:rsidRDefault="00465793" w:rsidP="004657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2A2395" w14:textId="1EF112F9" w:rsidR="00465793" w:rsidRPr="00F61EA7" w:rsidRDefault="00465793" w:rsidP="00A122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1EA7">
        <w:rPr>
          <w:rFonts w:ascii="Times New Roman" w:hAnsi="Times New Roman" w:cs="Times New Roman"/>
          <w:sz w:val="26"/>
          <w:szCs w:val="26"/>
        </w:rPr>
        <w:t xml:space="preserve">В соответствии с Земельным </w:t>
      </w:r>
      <w:hyperlink r:id="rId7">
        <w:r w:rsidRPr="00F61EA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61EA7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</w:t>
      </w:r>
      <w:hyperlink r:id="rId8">
        <w:r w:rsidRPr="00F61EA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61EA7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A12211" w:rsidRPr="00F61EA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9">
        <w:r w:rsidR="00A12211" w:rsidRPr="00F61E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12211" w:rsidRPr="00F61EA7">
        <w:rPr>
          <w:rFonts w:ascii="Times New Roman" w:hAnsi="Times New Roman" w:cs="Times New Roman"/>
          <w:sz w:val="26"/>
          <w:szCs w:val="26"/>
        </w:rPr>
        <w:t xml:space="preserve"> от 25.10.2001 № 137-ФЗ «О введении в действие Земельного кодекса Российской Федерации», </w:t>
      </w:r>
      <w:r w:rsidRPr="00F61EA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>
        <w:r w:rsidRPr="00F61E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61EA7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12211" w:rsidRPr="00F61EA7">
        <w:rPr>
          <w:rFonts w:ascii="Times New Roman" w:hAnsi="Times New Roman" w:cs="Times New Roman"/>
          <w:sz w:val="26"/>
          <w:szCs w:val="26"/>
        </w:rPr>
        <w:t>№</w:t>
      </w:r>
      <w:r w:rsidRPr="00F61EA7">
        <w:rPr>
          <w:rFonts w:ascii="Times New Roman" w:hAnsi="Times New Roman" w:cs="Times New Roman"/>
          <w:sz w:val="26"/>
          <w:szCs w:val="26"/>
        </w:rPr>
        <w:t xml:space="preserve"> 131-ФЗ </w:t>
      </w:r>
      <w:r w:rsidR="003921AD" w:rsidRPr="00F61EA7">
        <w:rPr>
          <w:rFonts w:ascii="Times New Roman" w:hAnsi="Times New Roman" w:cs="Times New Roman"/>
          <w:sz w:val="26"/>
          <w:szCs w:val="26"/>
        </w:rPr>
        <w:t>«</w:t>
      </w:r>
      <w:r w:rsidRPr="00F61EA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921AD" w:rsidRPr="00F61EA7">
        <w:rPr>
          <w:rFonts w:ascii="Times New Roman" w:hAnsi="Times New Roman" w:cs="Times New Roman"/>
          <w:sz w:val="26"/>
          <w:szCs w:val="26"/>
        </w:rPr>
        <w:t>»</w:t>
      </w:r>
      <w:r w:rsidRPr="00F61EA7">
        <w:rPr>
          <w:rFonts w:ascii="Times New Roman" w:hAnsi="Times New Roman" w:cs="Times New Roman"/>
          <w:sz w:val="26"/>
          <w:szCs w:val="26"/>
        </w:rPr>
        <w:t>,</w:t>
      </w:r>
      <w:r w:rsidR="00A12211" w:rsidRPr="00F61EA7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hyperlink r:id="rId11">
        <w:r w:rsidRPr="00F61E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61EA7">
        <w:rPr>
          <w:rFonts w:ascii="Times New Roman" w:hAnsi="Times New Roman" w:cs="Times New Roman"/>
          <w:sz w:val="26"/>
          <w:szCs w:val="26"/>
        </w:rPr>
        <w:t xml:space="preserve"> Московской области от 07.06.1996 </w:t>
      </w:r>
      <w:r w:rsidR="00A12211" w:rsidRPr="00F61EA7">
        <w:rPr>
          <w:rFonts w:ascii="Times New Roman" w:hAnsi="Times New Roman" w:cs="Times New Roman"/>
          <w:sz w:val="26"/>
          <w:szCs w:val="26"/>
        </w:rPr>
        <w:t>№</w:t>
      </w:r>
      <w:r w:rsidRPr="00F61EA7">
        <w:rPr>
          <w:rFonts w:ascii="Times New Roman" w:hAnsi="Times New Roman" w:cs="Times New Roman"/>
          <w:sz w:val="26"/>
          <w:szCs w:val="26"/>
        </w:rPr>
        <w:t xml:space="preserve"> 23/96-ОЗ </w:t>
      </w:r>
      <w:r w:rsidR="003921AD" w:rsidRPr="00F61EA7">
        <w:rPr>
          <w:rFonts w:ascii="Times New Roman" w:hAnsi="Times New Roman" w:cs="Times New Roman"/>
          <w:sz w:val="26"/>
          <w:szCs w:val="26"/>
        </w:rPr>
        <w:t>«</w:t>
      </w:r>
      <w:r w:rsidRPr="00F61EA7">
        <w:rPr>
          <w:rFonts w:ascii="Times New Roman" w:hAnsi="Times New Roman" w:cs="Times New Roman"/>
          <w:sz w:val="26"/>
          <w:szCs w:val="26"/>
        </w:rPr>
        <w:t>О регулировании земельных отношений в Московской области</w:t>
      </w:r>
      <w:r w:rsidR="003921AD" w:rsidRPr="00F61EA7">
        <w:rPr>
          <w:rFonts w:ascii="Times New Roman" w:hAnsi="Times New Roman" w:cs="Times New Roman"/>
          <w:sz w:val="26"/>
          <w:szCs w:val="26"/>
        </w:rPr>
        <w:t>»</w:t>
      </w:r>
      <w:r w:rsidRPr="00F61EA7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12">
        <w:r w:rsidRPr="00F61EA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F61EA7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="00D73FC7" w:rsidRPr="00F61EA7">
        <w:rPr>
          <w:rFonts w:ascii="Times New Roman" w:hAnsi="Times New Roman" w:cs="Times New Roman"/>
          <w:sz w:val="26"/>
          <w:szCs w:val="26"/>
        </w:rPr>
        <w:t>, учитывая предложение Рузской городской прокуратуры от 27.03.2023 №Исорг-20460039-182-23/8891-20460039, Совет депутатов решил:</w:t>
      </w:r>
    </w:p>
    <w:p w14:paraId="1B1CC59C" w14:textId="2F806CB5" w:rsidR="0085348F" w:rsidRPr="00F61EA7" w:rsidRDefault="00412AB9" w:rsidP="0085348F">
      <w:pPr>
        <w:pStyle w:val="ConsPlusNormal"/>
        <w:numPr>
          <w:ilvl w:val="0"/>
          <w:numId w:val="3"/>
        </w:numPr>
        <w:tabs>
          <w:tab w:val="left" w:pos="851"/>
        </w:tabs>
        <w:spacing w:before="20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1EA7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решение Совета депутатов </w:t>
      </w:r>
      <w:r w:rsidRPr="00F61EA7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F61EA7">
        <w:rPr>
          <w:rFonts w:ascii="Times New Roman" w:hAnsi="Times New Roman" w:cs="Times New Roman"/>
          <w:sz w:val="26"/>
          <w:szCs w:val="26"/>
        </w:rPr>
        <w:t xml:space="preserve">от 20.04.2022 № 614/75 </w:t>
      </w:r>
      <w:r w:rsidRPr="00F61EA7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hyperlink w:anchor="P30">
        <w:r w:rsidRPr="00F61EA7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F61EA7">
        <w:rPr>
          <w:rFonts w:ascii="Times New Roman" w:hAnsi="Times New Roman" w:cs="Times New Roman"/>
          <w:sz w:val="26"/>
          <w:szCs w:val="26"/>
        </w:rPr>
        <w:t>а определения арендной платы за земельные участки, находящиеся в собственности Рузского городского округа Московской области»</w:t>
      </w:r>
      <w:r w:rsidR="0085348F" w:rsidRPr="00F61EA7">
        <w:rPr>
          <w:rFonts w:ascii="Times New Roman" w:hAnsi="Times New Roman" w:cs="Times New Roman"/>
          <w:sz w:val="26"/>
          <w:szCs w:val="26"/>
        </w:rPr>
        <w:t xml:space="preserve"> (далее -Решения): </w:t>
      </w:r>
    </w:p>
    <w:p w14:paraId="787E0CAC" w14:textId="37716BD7" w:rsidR="0085348F" w:rsidRPr="00F61EA7" w:rsidRDefault="0085348F" w:rsidP="00F61EA7">
      <w:pPr>
        <w:pStyle w:val="ConsPlusNormal"/>
        <w:numPr>
          <w:ilvl w:val="1"/>
          <w:numId w:val="3"/>
        </w:numPr>
        <w:tabs>
          <w:tab w:val="left" w:pos="851"/>
          <w:tab w:val="left" w:pos="1134"/>
        </w:tabs>
        <w:spacing w:before="20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1EA7">
        <w:rPr>
          <w:rFonts w:ascii="Times New Roman" w:hAnsi="Times New Roman" w:cs="Times New Roman"/>
          <w:sz w:val="26"/>
          <w:szCs w:val="26"/>
        </w:rPr>
        <w:t xml:space="preserve"> Пункт 5.3. раздела 5 Р</w:t>
      </w:r>
      <w:r w:rsidRPr="00F61EA7">
        <w:rPr>
          <w:rFonts w:ascii="Times New Roman" w:hAnsi="Times New Roman" w:cs="Times New Roman"/>
          <w:sz w:val="26"/>
          <w:szCs w:val="26"/>
        </w:rPr>
        <w:t>ешени</w:t>
      </w:r>
      <w:r w:rsidRPr="00F61EA7">
        <w:rPr>
          <w:rFonts w:ascii="Times New Roman" w:hAnsi="Times New Roman" w:cs="Times New Roman"/>
          <w:sz w:val="26"/>
          <w:szCs w:val="26"/>
        </w:rPr>
        <w:t>я дополнить пунктом 5.3.1 следующего содержания:</w:t>
      </w:r>
    </w:p>
    <w:p w14:paraId="15A30465" w14:textId="77777777" w:rsidR="00185424" w:rsidRDefault="0085348F" w:rsidP="0018542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EA7">
        <w:rPr>
          <w:rFonts w:ascii="Times New Roman" w:hAnsi="Times New Roman" w:cs="Times New Roman"/>
          <w:sz w:val="26"/>
          <w:szCs w:val="26"/>
        </w:rPr>
        <w:t>«</w:t>
      </w:r>
      <w:r w:rsidR="00185424" w:rsidRPr="00F61EA7">
        <w:rPr>
          <w:rFonts w:ascii="Times New Roman" w:hAnsi="Times New Roman" w:cs="Times New Roman"/>
          <w:sz w:val="26"/>
          <w:szCs w:val="26"/>
        </w:rPr>
        <w:t>По договорам</w:t>
      </w:r>
      <w:r w:rsidRPr="00F61EA7">
        <w:rPr>
          <w:rFonts w:ascii="Times New Roman" w:hAnsi="Times New Roman" w:cs="Times New Roman"/>
          <w:sz w:val="26"/>
          <w:szCs w:val="26"/>
        </w:rPr>
        <w:t xml:space="preserve"> аренд</w:t>
      </w:r>
      <w:r w:rsidR="00185424" w:rsidRPr="00F61EA7">
        <w:rPr>
          <w:rFonts w:ascii="Times New Roman" w:hAnsi="Times New Roman" w:cs="Times New Roman"/>
          <w:sz w:val="26"/>
          <w:szCs w:val="26"/>
        </w:rPr>
        <w:t xml:space="preserve">ы земельных участков, находящихся в собственности </w:t>
      </w:r>
      <w:r w:rsidRPr="00F61EA7">
        <w:rPr>
          <w:rFonts w:ascii="Times New Roman" w:hAnsi="Times New Roman" w:cs="Times New Roman"/>
          <w:sz w:val="26"/>
          <w:szCs w:val="26"/>
        </w:rPr>
        <w:t xml:space="preserve"> </w:t>
      </w:r>
      <w:r w:rsidR="00185424" w:rsidRPr="00F61EA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="00185424" w:rsidRPr="00F61EA7">
        <w:rPr>
          <w:rFonts w:ascii="Times New Roman" w:hAnsi="Times New Roman" w:cs="Times New Roman"/>
          <w:sz w:val="26"/>
          <w:szCs w:val="26"/>
        </w:rPr>
        <w:t xml:space="preserve">, предоставленных </w:t>
      </w:r>
      <w:r w:rsidRPr="00F61EA7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строительства, ведения личного подсобного хозяйства для личных нужд, садоводства или огородничества для собственных нужд, расположенных на территории Рузского городского округа Московской области, гражданам, участвующим в специальной военной операции, снизить размер арендной платы до 0,2% от кадастровой стоимости</w:t>
      </w:r>
      <w:r w:rsidR="00185424" w:rsidRPr="00F61EA7">
        <w:rPr>
          <w:rFonts w:ascii="Times New Roman" w:hAnsi="Times New Roman" w:cs="Times New Roman"/>
          <w:sz w:val="26"/>
          <w:szCs w:val="26"/>
        </w:rPr>
        <w:t>».</w:t>
      </w:r>
      <w:r w:rsidRPr="00F61EA7">
        <w:rPr>
          <w:rFonts w:ascii="Times New Roman" w:hAnsi="Times New Roman" w:cs="Times New Roman"/>
          <w:sz w:val="26"/>
          <w:szCs w:val="26"/>
        </w:rPr>
        <w:t xml:space="preserve"> </w:t>
      </w:r>
      <w:r w:rsidR="00185424" w:rsidRPr="00F61EA7">
        <w:rPr>
          <w:rFonts w:ascii="Times New Roman" w:hAnsi="Times New Roman" w:cs="Times New Roman"/>
          <w:sz w:val="26"/>
          <w:szCs w:val="26"/>
        </w:rPr>
        <w:t>П</w:t>
      </w:r>
      <w:r w:rsidRPr="00F61EA7">
        <w:rPr>
          <w:rFonts w:ascii="Times New Roman" w:hAnsi="Times New Roman" w:cs="Times New Roman"/>
          <w:sz w:val="26"/>
          <w:szCs w:val="26"/>
        </w:rPr>
        <w:t xml:space="preserve">оложения настоящего пункта не распространяются на правоотношения, возникшие из договора аренды земельных </w:t>
      </w:r>
      <w:r w:rsidRPr="00F61EA7">
        <w:rPr>
          <w:rFonts w:ascii="Times New Roman" w:hAnsi="Times New Roman" w:cs="Times New Roman"/>
          <w:sz w:val="26"/>
          <w:szCs w:val="26"/>
        </w:rPr>
        <w:lastRenderedPageBreak/>
        <w:t>участков, находящихся в собственности Рузского городского округа Московской области, заключенного на торгах</w:t>
      </w:r>
      <w:r w:rsidR="00185424" w:rsidRPr="00F61EA7">
        <w:rPr>
          <w:rFonts w:ascii="Times New Roman" w:hAnsi="Times New Roman" w:cs="Times New Roman"/>
          <w:sz w:val="26"/>
          <w:szCs w:val="26"/>
        </w:rPr>
        <w:t>».</w:t>
      </w:r>
    </w:p>
    <w:p w14:paraId="0E1318AF" w14:textId="77777777" w:rsidR="00F61EA7" w:rsidRPr="00F61EA7" w:rsidRDefault="00F61EA7" w:rsidP="0018542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141941" w14:textId="4710E051" w:rsidR="00185424" w:rsidRPr="00F61EA7" w:rsidRDefault="00185424" w:rsidP="00185424">
      <w:pPr>
        <w:pStyle w:val="ConsPlusNormal"/>
        <w:numPr>
          <w:ilvl w:val="0"/>
          <w:numId w:val="3"/>
        </w:numPr>
        <w:tabs>
          <w:tab w:val="left" w:pos="851"/>
        </w:tabs>
        <w:spacing w:before="20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1EA7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Pr="00F61EA7">
        <w:rPr>
          <w:rFonts w:ascii="Times New Roman" w:hAnsi="Times New Roman" w:cs="Times New Roman"/>
          <w:sz w:val="26"/>
          <w:szCs w:val="26"/>
        </w:rPr>
        <w:t xml:space="preserve">со дня </w:t>
      </w:r>
      <w:r w:rsidRPr="00F61EA7">
        <w:rPr>
          <w:rFonts w:ascii="Times New Roman" w:hAnsi="Times New Roman" w:cs="Times New Roman"/>
          <w:sz w:val="26"/>
          <w:szCs w:val="26"/>
        </w:rPr>
        <w:t>его официального опубликования</w:t>
      </w:r>
      <w:r w:rsidRPr="00F61EA7">
        <w:rPr>
          <w:rFonts w:ascii="Times New Roman" w:hAnsi="Times New Roman" w:cs="Times New Roman"/>
          <w:sz w:val="26"/>
          <w:szCs w:val="26"/>
        </w:rPr>
        <w:t xml:space="preserve"> и применяется к правоотношениям</w:t>
      </w:r>
      <w:r w:rsidR="00F61EA7" w:rsidRPr="00F61EA7">
        <w:rPr>
          <w:rFonts w:ascii="Times New Roman" w:hAnsi="Times New Roman" w:cs="Times New Roman"/>
          <w:sz w:val="26"/>
          <w:szCs w:val="26"/>
        </w:rPr>
        <w:t>, возникшим с 24.02.2022</w:t>
      </w:r>
      <w:r w:rsidRPr="00F61EA7">
        <w:rPr>
          <w:rFonts w:ascii="Times New Roman" w:hAnsi="Times New Roman" w:cs="Times New Roman"/>
          <w:sz w:val="26"/>
          <w:szCs w:val="26"/>
        </w:rPr>
        <w:t>.</w:t>
      </w:r>
    </w:p>
    <w:p w14:paraId="3459DE88" w14:textId="77777777" w:rsidR="00185424" w:rsidRDefault="00853F16" w:rsidP="00185424">
      <w:pPr>
        <w:pStyle w:val="ConsPlusNormal"/>
        <w:numPr>
          <w:ilvl w:val="0"/>
          <w:numId w:val="3"/>
        </w:numPr>
        <w:tabs>
          <w:tab w:val="left" w:pos="851"/>
        </w:tabs>
        <w:spacing w:before="20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A7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185424" w:rsidRPr="00F61EA7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F61EA7">
        <w:rPr>
          <w:rFonts w:ascii="Times New Roman" w:hAnsi="Times New Roman" w:cs="Times New Roman"/>
          <w:sz w:val="26"/>
          <w:szCs w:val="26"/>
        </w:rPr>
        <w:t xml:space="preserve">в официальном периодическом печатном издании, распространяемом в Рузском городском округе и разместить на официальном сайте </w:t>
      </w:r>
      <w:r w:rsidR="006A2456" w:rsidRPr="00F61EA7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F61EA7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6A0D7B" w:rsidRPr="00F61EA7">
        <w:rPr>
          <w:rFonts w:ascii="Times New Roman" w:hAnsi="Times New Roman" w:cs="Times New Roman"/>
          <w:sz w:val="26"/>
          <w:szCs w:val="26"/>
        </w:rPr>
        <w:t>«</w:t>
      </w:r>
      <w:r w:rsidRPr="00F61EA7">
        <w:rPr>
          <w:rFonts w:ascii="Times New Roman" w:hAnsi="Times New Roman" w:cs="Times New Roman"/>
          <w:sz w:val="26"/>
          <w:szCs w:val="26"/>
        </w:rPr>
        <w:t>Интернет</w:t>
      </w:r>
      <w:r w:rsidR="006A0D7B" w:rsidRPr="00F61EA7">
        <w:rPr>
          <w:rFonts w:ascii="Times New Roman" w:hAnsi="Times New Roman" w:cs="Times New Roman"/>
          <w:sz w:val="26"/>
          <w:szCs w:val="26"/>
        </w:rPr>
        <w:t>»</w:t>
      </w:r>
      <w:r w:rsidRPr="00F61EA7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F61EA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www.ruzaregion.ru</w:t>
        </w:r>
      </w:hyperlink>
      <w:r w:rsidRPr="00185424">
        <w:rPr>
          <w:rFonts w:ascii="Times New Roman" w:hAnsi="Times New Roman" w:cs="Times New Roman"/>
          <w:sz w:val="24"/>
          <w:szCs w:val="24"/>
        </w:rPr>
        <w:t>.</w:t>
      </w:r>
    </w:p>
    <w:p w14:paraId="6CB9DB4D" w14:textId="77777777" w:rsidR="00465793" w:rsidRDefault="00465793" w:rsidP="004657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4FDBCA" w14:textId="77777777" w:rsidR="00F61EA7" w:rsidRDefault="00F61EA7" w:rsidP="004657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1DA500" w14:textId="77777777" w:rsidR="00F61EA7" w:rsidRPr="00853F16" w:rsidRDefault="00F61EA7" w:rsidP="004657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5195"/>
      </w:tblGrid>
      <w:tr w:rsidR="00853F16" w14:paraId="6BFB3F9B" w14:textId="77777777" w:rsidTr="0031638B">
        <w:trPr>
          <w:trHeight w:val="1913"/>
        </w:trPr>
        <w:tc>
          <w:tcPr>
            <w:tcW w:w="5194" w:type="dxa"/>
          </w:tcPr>
          <w:p w14:paraId="07F3006A" w14:textId="77777777" w:rsidR="0031638B" w:rsidRPr="00F61EA7" w:rsidRDefault="00853F16" w:rsidP="004657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EA7">
              <w:rPr>
                <w:rFonts w:ascii="Times New Roman" w:hAnsi="Times New Roman" w:cs="Times New Roman"/>
                <w:sz w:val="26"/>
                <w:szCs w:val="26"/>
              </w:rPr>
              <w:t>Глава Рузского городского округа</w:t>
            </w:r>
          </w:p>
          <w:p w14:paraId="5A2D5414" w14:textId="1C6D1994" w:rsidR="00853F16" w:rsidRPr="00F61EA7" w:rsidRDefault="00853F16" w:rsidP="004657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EA7">
              <w:rPr>
                <w:rFonts w:ascii="Times New Roman" w:hAnsi="Times New Roman" w:cs="Times New Roman"/>
                <w:sz w:val="26"/>
                <w:szCs w:val="26"/>
              </w:rPr>
              <w:t>Московской области</w:t>
            </w:r>
          </w:p>
          <w:p w14:paraId="0B4F7A29" w14:textId="77777777" w:rsidR="0031638B" w:rsidRPr="00F61EA7" w:rsidRDefault="0031638B" w:rsidP="004657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934F26" w14:textId="77777777" w:rsidR="0031638B" w:rsidRPr="00F61EA7" w:rsidRDefault="0031638B" w:rsidP="004657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9A54A0" w14:textId="45482FBE" w:rsidR="00853F16" w:rsidRPr="00F61EA7" w:rsidRDefault="00853F16" w:rsidP="004657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EA7">
              <w:rPr>
                <w:rFonts w:ascii="Times New Roman" w:hAnsi="Times New Roman" w:cs="Times New Roman"/>
                <w:sz w:val="26"/>
                <w:szCs w:val="26"/>
              </w:rPr>
              <w:t>________________ Н.Н. Пархоменко</w:t>
            </w:r>
          </w:p>
        </w:tc>
        <w:tc>
          <w:tcPr>
            <w:tcW w:w="5195" w:type="dxa"/>
          </w:tcPr>
          <w:p w14:paraId="5835ADF1" w14:textId="77777777" w:rsidR="0031638B" w:rsidRPr="00F61EA7" w:rsidRDefault="00853F16" w:rsidP="004657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EA7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14:paraId="37141680" w14:textId="22E5F48F" w:rsidR="0031638B" w:rsidRPr="00F61EA7" w:rsidRDefault="0031638B" w:rsidP="004657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EA7">
              <w:rPr>
                <w:rFonts w:ascii="Times New Roman" w:hAnsi="Times New Roman" w:cs="Times New Roman"/>
                <w:sz w:val="26"/>
                <w:szCs w:val="26"/>
              </w:rPr>
              <w:t>Рузского городского округа</w:t>
            </w:r>
          </w:p>
          <w:p w14:paraId="633A5583" w14:textId="6AE3DFA6" w:rsidR="00853F16" w:rsidRPr="00F61EA7" w:rsidRDefault="00853F16" w:rsidP="004657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EA7">
              <w:rPr>
                <w:rFonts w:ascii="Times New Roman" w:hAnsi="Times New Roman" w:cs="Times New Roman"/>
                <w:sz w:val="26"/>
                <w:szCs w:val="26"/>
              </w:rPr>
              <w:t>Московской области</w:t>
            </w:r>
          </w:p>
          <w:p w14:paraId="328B9951" w14:textId="77777777" w:rsidR="0031638B" w:rsidRPr="00F61EA7" w:rsidRDefault="0031638B" w:rsidP="004657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AD3C9E" w14:textId="0B4D65AA" w:rsidR="00853F16" w:rsidRPr="00F61EA7" w:rsidRDefault="00853F16" w:rsidP="004657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EA7">
              <w:rPr>
                <w:rFonts w:ascii="Times New Roman" w:hAnsi="Times New Roman" w:cs="Times New Roman"/>
                <w:sz w:val="26"/>
                <w:szCs w:val="26"/>
              </w:rPr>
              <w:t xml:space="preserve">______________ </w:t>
            </w:r>
            <w:r w:rsidR="00E13AF2" w:rsidRPr="00F61EA7">
              <w:rPr>
                <w:rFonts w:ascii="Times New Roman" w:hAnsi="Times New Roman" w:cs="Times New Roman"/>
                <w:sz w:val="26"/>
                <w:szCs w:val="26"/>
              </w:rPr>
              <w:t xml:space="preserve">И.А. </w:t>
            </w:r>
            <w:proofErr w:type="spellStart"/>
            <w:r w:rsidR="00E13AF2" w:rsidRPr="00F61EA7">
              <w:rPr>
                <w:rFonts w:ascii="Times New Roman" w:hAnsi="Times New Roman" w:cs="Times New Roman"/>
                <w:sz w:val="26"/>
                <w:szCs w:val="26"/>
              </w:rPr>
              <w:t>Вереина</w:t>
            </w:r>
            <w:proofErr w:type="spellEnd"/>
          </w:p>
        </w:tc>
      </w:tr>
    </w:tbl>
    <w:p w14:paraId="311F035F" w14:textId="77777777" w:rsidR="00465793" w:rsidRPr="00853F16" w:rsidRDefault="00465793" w:rsidP="004657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FB41E3" w14:textId="77777777" w:rsidR="00465793" w:rsidRDefault="00465793" w:rsidP="004657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4EBE72D" w14:textId="77777777" w:rsidR="00F61EA7" w:rsidRDefault="00F61EA7" w:rsidP="004657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FE8030" w14:textId="77777777" w:rsidR="00F61EA7" w:rsidRDefault="00F61EA7" w:rsidP="004657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8A9202" w14:textId="77777777" w:rsidR="00F61EA7" w:rsidRDefault="00F61EA7" w:rsidP="004657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1D65FD6" w14:textId="77777777" w:rsidR="00F61EA7" w:rsidRDefault="00F61EA7" w:rsidP="004657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0E8E0E8" w14:textId="77777777" w:rsidR="00F61EA7" w:rsidRDefault="00F61EA7" w:rsidP="004657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5B12DC" w14:textId="77777777" w:rsidR="00F61EA7" w:rsidRDefault="00F61EA7" w:rsidP="004657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A23A59A" w14:textId="77777777" w:rsidR="00F61EA7" w:rsidRDefault="00F61EA7" w:rsidP="004657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5FB9D0" w14:textId="77777777" w:rsidR="00F61EA7" w:rsidRDefault="00F61EA7" w:rsidP="004657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717044A" w14:textId="77777777" w:rsidR="00F61EA7" w:rsidRDefault="00F61EA7" w:rsidP="004657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D162CA4" w14:textId="77777777" w:rsidR="00F61EA7" w:rsidRDefault="00F61EA7" w:rsidP="004657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9EE7F3" w14:textId="77777777" w:rsidR="00F61EA7" w:rsidRDefault="00F61EA7" w:rsidP="004657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6ABE03" w14:textId="77777777" w:rsidR="00F61EA7" w:rsidRDefault="00F61EA7" w:rsidP="004657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9FA4842" w14:textId="77777777" w:rsidR="00F61EA7" w:rsidRDefault="00F61EA7" w:rsidP="004657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82A08F6" w14:textId="77777777" w:rsidR="00F61EA7" w:rsidRDefault="00F61EA7" w:rsidP="004657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24E32EE" w14:textId="77777777" w:rsidR="00F61EA7" w:rsidRDefault="00F61EA7" w:rsidP="004657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C1B913" w14:textId="77777777" w:rsidR="00F61EA7" w:rsidRDefault="00F61EA7" w:rsidP="004657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8B51A1" w14:textId="77777777" w:rsidR="00F61EA7" w:rsidRDefault="00F61EA7" w:rsidP="004657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ED8683" w14:textId="77777777" w:rsidR="00F61EA7" w:rsidRDefault="00F61EA7" w:rsidP="004657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3E941D" w14:textId="77777777" w:rsidR="00F61EA7" w:rsidRDefault="00F61EA7" w:rsidP="004657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61EA7" w:rsidSect="004C2A0D">
      <w:pgSz w:w="11906" w:h="16838" w:code="9"/>
      <w:pgMar w:top="851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48F"/>
    <w:multiLevelType w:val="hybridMultilevel"/>
    <w:tmpl w:val="C8781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A0386A"/>
    <w:multiLevelType w:val="multilevel"/>
    <w:tmpl w:val="D07CDE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 w15:restartNumberingAfterBreak="0">
    <w:nsid w:val="5DBB2956"/>
    <w:multiLevelType w:val="hybridMultilevel"/>
    <w:tmpl w:val="133439AE"/>
    <w:lvl w:ilvl="0" w:tplc="41828C6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 w16cid:durableId="1170707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8776387">
    <w:abstractNumId w:val="2"/>
  </w:num>
  <w:num w:numId="3" w16cid:durableId="1149177744">
    <w:abstractNumId w:val="1"/>
  </w:num>
  <w:num w:numId="4" w16cid:durableId="44199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93"/>
    <w:rsid w:val="000053A8"/>
    <w:rsid w:val="000C2CCC"/>
    <w:rsid w:val="000D0AA8"/>
    <w:rsid w:val="00185424"/>
    <w:rsid w:val="001876E0"/>
    <w:rsid w:val="0022210F"/>
    <w:rsid w:val="00254CAA"/>
    <w:rsid w:val="00272A4C"/>
    <w:rsid w:val="00281323"/>
    <w:rsid w:val="00304410"/>
    <w:rsid w:val="0031638B"/>
    <w:rsid w:val="003577F6"/>
    <w:rsid w:val="003921AD"/>
    <w:rsid w:val="003C53CF"/>
    <w:rsid w:val="00412AB9"/>
    <w:rsid w:val="004218C4"/>
    <w:rsid w:val="00465793"/>
    <w:rsid w:val="004C2A0D"/>
    <w:rsid w:val="004D7136"/>
    <w:rsid w:val="004E755E"/>
    <w:rsid w:val="004F410F"/>
    <w:rsid w:val="00526C4D"/>
    <w:rsid w:val="005426ED"/>
    <w:rsid w:val="00666A1C"/>
    <w:rsid w:val="006671ED"/>
    <w:rsid w:val="006820F5"/>
    <w:rsid w:val="006A0D7B"/>
    <w:rsid w:val="006A2456"/>
    <w:rsid w:val="00781950"/>
    <w:rsid w:val="007C4767"/>
    <w:rsid w:val="007D0E38"/>
    <w:rsid w:val="008442B7"/>
    <w:rsid w:val="0085348F"/>
    <w:rsid w:val="00853F16"/>
    <w:rsid w:val="0093584F"/>
    <w:rsid w:val="00A12211"/>
    <w:rsid w:val="00A961B4"/>
    <w:rsid w:val="00AF59C6"/>
    <w:rsid w:val="00B06D58"/>
    <w:rsid w:val="00BC4646"/>
    <w:rsid w:val="00BD1146"/>
    <w:rsid w:val="00C51414"/>
    <w:rsid w:val="00C612C5"/>
    <w:rsid w:val="00C667C5"/>
    <w:rsid w:val="00D223EA"/>
    <w:rsid w:val="00D559CF"/>
    <w:rsid w:val="00D73FC7"/>
    <w:rsid w:val="00E13AF2"/>
    <w:rsid w:val="00E56FFB"/>
    <w:rsid w:val="00E61412"/>
    <w:rsid w:val="00F61EA7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C2F5"/>
  <w15:chartTrackingRefBased/>
  <w15:docId w15:val="{7D00057D-190A-494B-A1E3-591F2A87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7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657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657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465793"/>
    <w:rPr>
      <w:color w:val="0000FF"/>
      <w:u w:val="single"/>
    </w:rPr>
  </w:style>
  <w:style w:type="paragraph" w:styleId="a4">
    <w:name w:val="No Spacing"/>
    <w:uiPriority w:val="1"/>
    <w:qFormat/>
    <w:rsid w:val="00465793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3577F6"/>
    <w:rPr>
      <w:rFonts w:ascii="Times New Roman" w:eastAsia="Times New Roman" w:hAnsi="Times New Roman" w:cs="Times New Roman"/>
      <w:color w:val="4E4F5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3577F6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color w:val="4E4F51"/>
      <w:sz w:val="20"/>
      <w:szCs w:val="20"/>
    </w:rPr>
  </w:style>
  <w:style w:type="table" w:styleId="a6">
    <w:name w:val="Table Grid"/>
    <w:basedOn w:val="a1"/>
    <w:uiPriority w:val="39"/>
    <w:rsid w:val="0085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E03E279A5A06993559AE91FD9BCEFCBA4CB2520F4AC946873C03DE113A341E31B5307506D25B9CC9C9A17ADT00CI" TargetMode="External"/><Relationship Id="rId13" Type="http://schemas.openxmlformats.org/officeDocument/2006/relationships/hyperlink" Target="http://www.ruzaregion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EE03E279A5A06993559AE91FD9BCEFCCACCF2720FBAC946873C03DE113A341E31B5307506D25B9CC9C9A17ADT00CI" TargetMode="External"/><Relationship Id="rId12" Type="http://schemas.openxmlformats.org/officeDocument/2006/relationships/hyperlink" Target="consultantplus://offline/ref=22EE03E279A5A06993559BE70AD9BCEFCCA0CF2322F2AC946873C03DE113A341F11B0B0B50683BBCC889CC46EB5B6DDB66C9EB71EA5C68ECT40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2EE03E279A5A06993559BE70AD9BCEFCCA0CE2621F2AC946873C03DE113A341F11B0B0B506833B9C889CC46EB5B6DDB66C9EB71EA5C68ECT40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EE03E279A5A06993559AE91FD9BCEFCBA5CE2E23F0AC946873C03DE113A341F11B0B0B506938BFC889CC46EB5B6DDB66C9EB71EA5C68ECT40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EE03E279A5A06993559AE91FD9BCEFCBA5CE2E23F0AC946873C03DE113A341F11B0B0B506938BFC889CC46EB5B6DDB66C9EB71EA5C68ECT40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8AD6-8EA2-402F-B620-A17F09E3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Лавренова</dc:creator>
  <cp:keywords/>
  <dc:description/>
  <cp:lastModifiedBy>Скачкова НА</cp:lastModifiedBy>
  <cp:revision>5</cp:revision>
  <cp:lastPrinted>2023-05-24T09:24:00Z</cp:lastPrinted>
  <dcterms:created xsi:type="dcterms:W3CDTF">2023-05-24T09:23:00Z</dcterms:created>
  <dcterms:modified xsi:type="dcterms:W3CDTF">2023-05-24T09:24:00Z</dcterms:modified>
</cp:coreProperties>
</file>