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EB16" w14:textId="430F8C44" w:rsidR="00546BE3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bookmarkStart w:id="0" w:name="_Hlk140052288"/>
      <w:r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3ECFC3F2" wp14:editId="0C055160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1C46D984" w14:textId="77777777" w:rsidR="00546BE3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338540AA" w14:textId="77777777" w:rsidR="00546BE3" w:rsidRDefault="00546BE3" w:rsidP="00546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0E90C1" w14:textId="77777777" w:rsidR="00546BE3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F1AD28" w14:textId="385AB906" w:rsidR="00546BE3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27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D273DB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62BE0" w14:textId="2B2A4851" w:rsidR="00B95696" w:rsidRDefault="0055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</w:t>
      </w:r>
      <w:r w:rsidR="0027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09.03.2023 № 1157,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 № 1984</w:t>
      </w:r>
      <w:r w:rsid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19.07.2023 № 4103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D2E1A67" w14:textId="77777777" w:rsidR="00B95696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8570" w14:textId="114BCD71" w:rsidR="00B95696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505F4CF8" w:rsidR="00B95696" w:rsidRDefault="0055447F" w:rsidP="00D273D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09.03.2023 № 1157,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3DB" w:rsidRP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19.07.2023 № 4103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новой редакции (прилагается).</w:t>
      </w:r>
    </w:p>
    <w:p w14:paraId="1B1C7E4E" w14:textId="77777777" w:rsidR="00B95696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77777777" w:rsidR="00B95696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Рузского городского округа Жарова М.П.</w:t>
      </w:r>
    </w:p>
    <w:p w14:paraId="69B3D8FA" w14:textId="77777777" w:rsidR="00B95696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E44F" w14:textId="606BBD97" w:rsidR="00B95696" w:rsidRDefault="0055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51E7D58" w14:textId="77777777" w:rsidR="00B95696" w:rsidRPr="0001176D" w:rsidRDefault="00B9569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69D75E2F" w14:textId="20552A25" w:rsidR="0001176D" w:rsidRPr="0001176D" w:rsidRDefault="0001176D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общего отдела</w:t>
      </w:r>
      <w:r w:rsidRPr="00011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Гаврилова</w:t>
      </w:r>
    </w:p>
    <w:p w14:paraId="06453089" w14:textId="77777777" w:rsidR="0001176D" w:rsidRPr="0001176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639AC3" w14:textId="77777777" w:rsidR="0001176D" w:rsidRPr="0001176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3AC3D5" w14:textId="77777777" w:rsidR="0001176D" w:rsidRPr="0001176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B61F3B" w14:textId="77777777" w:rsidR="0001176D" w:rsidRPr="0001176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D174FDA" w14:textId="77777777" w:rsidR="0001176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66DFA51" w14:textId="77777777" w:rsidR="0001176D" w:rsidRPr="0001176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025F690B" w14:textId="79BD3050" w:rsidR="0001176D" w:rsidRPr="0001176D" w:rsidRDefault="00D273DB" w:rsidP="000117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1" w:name="_Hlk117149576"/>
      <w:r>
        <w:rPr>
          <w:rFonts w:ascii="Times New Roman" w:hAnsi="Times New Roman" w:cs="Times New Roman"/>
          <w:sz w:val="14"/>
          <w:szCs w:val="14"/>
        </w:rPr>
        <w:t>Шостик Олеся Андреевна</w:t>
      </w:r>
    </w:p>
    <w:p w14:paraId="214D6E70" w14:textId="3FC9EBFD" w:rsidR="0001176D" w:rsidRPr="0001176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1176D">
        <w:rPr>
          <w:rFonts w:ascii="Times New Roman" w:hAnsi="Times New Roman" w:cs="Times New Roman"/>
          <w:sz w:val="14"/>
          <w:szCs w:val="14"/>
        </w:rPr>
        <w:t xml:space="preserve">Отдел капитального ремонта и строительства, </w:t>
      </w:r>
      <w:r w:rsidR="00D273DB">
        <w:rPr>
          <w:rFonts w:ascii="Times New Roman" w:hAnsi="Times New Roman" w:cs="Times New Roman"/>
          <w:sz w:val="14"/>
          <w:szCs w:val="14"/>
        </w:rPr>
        <w:t>инженер</w:t>
      </w:r>
    </w:p>
    <w:p w14:paraId="5DBB8038" w14:textId="123C2E7D" w:rsidR="00B95696" w:rsidRPr="0001176D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01176D">
        <w:rPr>
          <w:rFonts w:ascii="Times New Roman" w:hAnsi="Times New Roman" w:cs="Times New Roman"/>
          <w:sz w:val="14"/>
          <w:szCs w:val="14"/>
        </w:rPr>
        <w:t>8(49627)24367, oks_argo@mail.ru</w:t>
      </w:r>
      <w:bookmarkEnd w:id="1"/>
    </w:p>
    <w:p w14:paraId="7D32C9B8" w14:textId="77777777" w:rsidR="00B95696" w:rsidRPr="0001176D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sectPr w:rsidR="00B95696" w:rsidRPr="0001176D" w:rsidSect="0001176D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p w14:paraId="20718ED5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62C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77777777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45275322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14:paraId="3CDEF48D" w14:textId="77777777">
        <w:tc>
          <w:tcPr>
            <w:tcW w:w="5104" w:type="dxa"/>
          </w:tcPr>
          <w:p w14:paraId="10AD18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B95696" w14:paraId="60056365" w14:textId="77777777">
        <w:tc>
          <w:tcPr>
            <w:tcW w:w="5104" w:type="dxa"/>
          </w:tcPr>
          <w:p w14:paraId="50588F5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B95696" w14:paraId="44BE0EED" w14:textId="77777777">
        <w:tc>
          <w:tcPr>
            <w:tcW w:w="5104" w:type="dxa"/>
          </w:tcPr>
          <w:p w14:paraId="754E40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14:paraId="5F6E0349" w14:textId="77777777">
        <w:tc>
          <w:tcPr>
            <w:tcW w:w="5104" w:type="dxa"/>
          </w:tcPr>
          <w:p w14:paraId="4A4F6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Отдел благоустройства управления дорожной деятельности и благоустройства Администрации Рузского городского округа</w:t>
            </w:r>
          </w:p>
        </w:tc>
      </w:tr>
      <w:tr w:rsidR="00B95696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1DC01DB4" w14:textId="77777777">
        <w:tc>
          <w:tcPr>
            <w:tcW w:w="5104" w:type="dxa"/>
          </w:tcPr>
          <w:p w14:paraId="3EF22B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13291F6" w14:textId="77777777">
        <w:trPr>
          <w:trHeight w:val="169"/>
        </w:trPr>
        <w:tc>
          <w:tcPr>
            <w:tcW w:w="5104" w:type="dxa"/>
          </w:tcPr>
          <w:p w14:paraId="6E40360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14:paraId="30651710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20D616B" w14:textId="77777777">
        <w:tc>
          <w:tcPr>
            <w:tcW w:w="5104" w:type="dxa"/>
          </w:tcPr>
          <w:p w14:paraId="7C16595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613B06B" w14:textId="77777777">
        <w:tc>
          <w:tcPr>
            <w:tcW w:w="5104" w:type="dxa"/>
          </w:tcPr>
          <w:p w14:paraId="765F0B1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топливнозаправочного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739E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14:paraId="43CD4D1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4266F7BC" w14:textId="77777777">
        <w:tc>
          <w:tcPr>
            <w:tcW w:w="5104" w:type="dxa"/>
          </w:tcPr>
          <w:p w14:paraId="2C63C7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14:paraId="0AF3B4AD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67E58728" w14:textId="77777777">
        <w:tc>
          <w:tcPr>
            <w:tcW w:w="5104" w:type="dxa"/>
          </w:tcPr>
          <w:p w14:paraId="033ACB8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19FBB6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EBB0A2E" w14:textId="77777777">
        <w:tc>
          <w:tcPr>
            <w:tcW w:w="5104" w:type="dxa"/>
          </w:tcPr>
          <w:p w14:paraId="6B7EFC7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549154F9" w14:textId="77777777">
        <w:tc>
          <w:tcPr>
            <w:tcW w:w="5104" w:type="dxa"/>
            <w:vMerge w:val="restart"/>
          </w:tcPr>
          <w:p w14:paraId="588255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328C8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14:paraId="51CB7361" w14:textId="77777777">
        <w:tc>
          <w:tcPr>
            <w:tcW w:w="5104" w:type="dxa"/>
            <w:vMerge/>
          </w:tcPr>
          <w:p w14:paraId="6675BA0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B95696" w14:paraId="4EAD29AD" w14:textId="77777777">
        <w:tc>
          <w:tcPr>
            <w:tcW w:w="5104" w:type="dxa"/>
            <w:vMerge/>
          </w:tcPr>
          <w:p w14:paraId="051632E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B95696" w14:paraId="3521F66D" w14:textId="77777777">
        <w:tc>
          <w:tcPr>
            <w:tcW w:w="5104" w:type="dxa"/>
            <w:vMerge/>
          </w:tcPr>
          <w:p w14:paraId="6424A5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CFDFA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Снижение загрязнения окружающей среды отходами, в том числе твердыми коммунальными отходами.</w:t>
            </w:r>
          </w:p>
          <w:p w14:paraId="668270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экологической культуры и мотивации участия населения в раздельном накоплении твердых коммунальных отходов и 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биоразлагаемых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тары и упаковки.</w:t>
            </w:r>
          </w:p>
        </w:tc>
      </w:tr>
      <w:tr w:rsidR="00B95696" w14:paraId="3B54D812" w14:textId="77777777">
        <w:tc>
          <w:tcPr>
            <w:tcW w:w="5104" w:type="dxa"/>
            <w:vMerge/>
          </w:tcPr>
          <w:p w14:paraId="72F781F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14:paraId="2C19009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14:paraId="4813FCF4" w14:textId="77777777">
        <w:tc>
          <w:tcPr>
            <w:tcW w:w="5104" w:type="dxa"/>
            <w:vMerge/>
          </w:tcPr>
          <w:p w14:paraId="40F2010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F1D74B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B95696" w14:paraId="19957C05" w14:textId="77777777">
        <w:tc>
          <w:tcPr>
            <w:tcW w:w="5104" w:type="dxa"/>
            <w:vMerge/>
          </w:tcPr>
          <w:p w14:paraId="41DC005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14:paraId="7655F886" w14:textId="77777777">
        <w:tc>
          <w:tcPr>
            <w:tcW w:w="5104" w:type="dxa"/>
            <w:vMerge/>
          </w:tcPr>
          <w:p w14:paraId="16C37E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14:paraId="76106062" w14:textId="77777777">
        <w:tc>
          <w:tcPr>
            <w:tcW w:w="5104" w:type="dxa"/>
          </w:tcPr>
          <w:p w14:paraId="5B2C1E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.руб.):</w:t>
            </w:r>
          </w:p>
        </w:tc>
        <w:tc>
          <w:tcPr>
            <w:tcW w:w="1276" w:type="dxa"/>
          </w:tcPr>
          <w:p w14:paraId="46A0846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64249CD9" w14:textId="77777777">
        <w:tc>
          <w:tcPr>
            <w:tcW w:w="5104" w:type="dxa"/>
          </w:tcPr>
          <w:p w14:paraId="6D4E74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5FED0026" w:rsidR="00B95696" w:rsidRPr="00C46C50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2 057 364,93</w:t>
            </w:r>
          </w:p>
        </w:tc>
        <w:tc>
          <w:tcPr>
            <w:tcW w:w="1701" w:type="dxa"/>
            <w:vAlign w:val="center"/>
          </w:tcPr>
          <w:p w14:paraId="781AF8E6" w14:textId="32478371" w:rsidR="00B95696" w:rsidRDefault="00C46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460 678,48</w:t>
            </w:r>
          </w:p>
        </w:tc>
        <w:tc>
          <w:tcPr>
            <w:tcW w:w="1843" w:type="dxa"/>
            <w:vAlign w:val="center"/>
          </w:tcPr>
          <w:p w14:paraId="3DCB9527" w14:textId="371C21AC" w:rsidR="00B95696" w:rsidRDefault="005265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255 249,95</w:t>
            </w:r>
          </w:p>
        </w:tc>
        <w:tc>
          <w:tcPr>
            <w:tcW w:w="1842" w:type="dxa"/>
            <w:vAlign w:val="center"/>
          </w:tcPr>
          <w:p w14:paraId="4625CDE9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183 558,50</w:t>
            </w:r>
          </w:p>
        </w:tc>
        <w:tc>
          <w:tcPr>
            <w:tcW w:w="1843" w:type="dxa"/>
            <w:vAlign w:val="center"/>
          </w:tcPr>
          <w:p w14:paraId="33594E32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1 078 667,00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DC144E0" w14:textId="77777777">
        <w:tc>
          <w:tcPr>
            <w:tcW w:w="5104" w:type="dxa"/>
          </w:tcPr>
          <w:p w14:paraId="6BA22C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ACC48FD" w14:textId="77777777">
        <w:tc>
          <w:tcPr>
            <w:tcW w:w="5104" w:type="dxa"/>
          </w:tcPr>
          <w:p w14:paraId="7A7C405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3D98A40C" w:rsidR="00B95696" w:rsidRDefault="00C46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524 528,98</w:t>
            </w:r>
          </w:p>
        </w:tc>
        <w:tc>
          <w:tcPr>
            <w:tcW w:w="1701" w:type="dxa"/>
            <w:vAlign w:val="center"/>
          </w:tcPr>
          <w:p w14:paraId="66F35DAD" w14:textId="6246EAFC" w:rsidR="00B95696" w:rsidRDefault="00C46C5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140 636,01</w:t>
            </w:r>
          </w:p>
        </w:tc>
        <w:tc>
          <w:tcPr>
            <w:tcW w:w="1843" w:type="dxa"/>
            <w:vAlign w:val="center"/>
          </w:tcPr>
          <w:p w14:paraId="215D9310" w14:textId="6D3FC971" w:rsidR="00B95696" w:rsidRDefault="005265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91 821,70</w:t>
            </w:r>
          </w:p>
        </w:tc>
        <w:tc>
          <w:tcPr>
            <w:tcW w:w="1842" w:type="dxa"/>
            <w:vAlign w:val="center"/>
          </w:tcPr>
          <w:p w14:paraId="1DDF7EC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54 183,32</w:t>
            </w:r>
          </w:p>
        </w:tc>
        <w:tc>
          <w:tcPr>
            <w:tcW w:w="1843" w:type="dxa"/>
            <w:vAlign w:val="center"/>
          </w:tcPr>
          <w:p w14:paraId="220FEB2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234 141,42</w:t>
            </w:r>
          </w:p>
        </w:tc>
        <w:tc>
          <w:tcPr>
            <w:tcW w:w="1985" w:type="dxa"/>
            <w:vAlign w:val="center"/>
          </w:tcPr>
          <w:p w14:paraId="57BCA329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  <w:tr w:rsidR="00B95696" w14:paraId="65C73076" w14:textId="77777777">
        <w:tc>
          <w:tcPr>
            <w:tcW w:w="5104" w:type="dxa"/>
          </w:tcPr>
          <w:p w14:paraId="0A18FDB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3ED3F4C5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890 373,55</w:t>
            </w:r>
          </w:p>
        </w:tc>
        <w:tc>
          <w:tcPr>
            <w:tcW w:w="1701" w:type="dxa"/>
            <w:vAlign w:val="center"/>
          </w:tcPr>
          <w:p w14:paraId="2FB88C41" w14:textId="1B717DEB" w:rsidR="00B95696" w:rsidRDefault="00932F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290 287,85</w:t>
            </w:r>
          </w:p>
        </w:tc>
        <w:tc>
          <w:tcPr>
            <w:tcW w:w="1843" w:type="dxa"/>
            <w:vAlign w:val="center"/>
          </w:tcPr>
          <w:p w14:paraId="55E9710E" w14:textId="19B6830E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309 797,85</w:t>
            </w:r>
          </w:p>
        </w:tc>
        <w:tc>
          <w:tcPr>
            <w:tcW w:w="1842" w:type="dxa"/>
            <w:vAlign w:val="center"/>
          </w:tcPr>
          <w:p w14:paraId="77A2FEF3" w14:textId="2C22362A" w:rsidR="00B95696" w:rsidRDefault="00932F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290 287,85</w:t>
            </w:r>
          </w:p>
        </w:tc>
        <w:tc>
          <w:tcPr>
            <w:tcW w:w="1843" w:type="dxa"/>
            <w:vAlign w:val="center"/>
          </w:tcPr>
          <w:p w14:paraId="431B9A73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006F02F6" w14:textId="77777777">
        <w:tc>
          <w:tcPr>
            <w:tcW w:w="5104" w:type="dxa"/>
          </w:tcPr>
          <w:p w14:paraId="259B1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63B8338C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3 472 267,46</w:t>
            </w:r>
          </w:p>
        </w:tc>
        <w:tc>
          <w:tcPr>
            <w:tcW w:w="1701" w:type="dxa"/>
          </w:tcPr>
          <w:p w14:paraId="6362ABC0" w14:textId="45327ABB" w:rsidR="00B95696" w:rsidRPr="00932FE5" w:rsidRDefault="00932FE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891</w:t>
            </w:r>
            <w:r w:rsidR="00C46C50">
              <w:rPr>
                <w:rFonts w:ascii="Times New Roman" w:hAnsi="Times New Roman" w:cs="Times New Roman"/>
                <w:sz w:val="21"/>
                <w:szCs w:val="21"/>
              </w:rPr>
              <w:t> 602,34</w:t>
            </w:r>
          </w:p>
        </w:tc>
        <w:tc>
          <w:tcPr>
            <w:tcW w:w="1843" w:type="dxa"/>
          </w:tcPr>
          <w:p w14:paraId="5B63C9C1" w14:textId="6FCACC08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656 869,50</w:t>
            </w:r>
          </w:p>
        </w:tc>
        <w:tc>
          <w:tcPr>
            <w:tcW w:w="1842" w:type="dxa"/>
          </w:tcPr>
          <w:p w14:paraId="1E3FC543" w14:textId="4EEABAB3" w:rsidR="00B95696" w:rsidRDefault="00BD5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528 029,67</w:t>
            </w:r>
          </w:p>
        </w:tc>
        <w:tc>
          <w:tcPr>
            <w:tcW w:w="1843" w:type="dxa"/>
            <w:vAlign w:val="center"/>
          </w:tcPr>
          <w:p w14:paraId="0F7F4E2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1 312 808,42</w:t>
            </w:r>
          </w:p>
        </w:tc>
        <w:tc>
          <w:tcPr>
            <w:tcW w:w="1985" w:type="dxa"/>
            <w:vAlign w:val="center"/>
          </w:tcPr>
          <w:p w14:paraId="21E59AC4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</w:tbl>
    <w:p w14:paraId="3DD13BDC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F22C02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F19CC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DD957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Default="00B95696">
      <w:pPr>
        <w:rPr>
          <w:rFonts w:ascii="Times New Roman" w:hAnsi="Times New Roman" w:cs="Times New Roman"/>
        </w:rPr>
      </w:pPr>
    </w:p>
    <w:p w14:paraId="4FF0670D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br w:type="page"/>
      </w:r>
    </w:p>
    <w:p w14:paraId="54AE5083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5696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14:paraId="29F9083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F2CB9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6CCC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058E027C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40ED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«Повышение энергетической эффективности муниципальных учреждений Московской области».</w:t>
            </w:r>
          </w:p>
        </w:tc>
      </w:tr>
      <w:tr w:rsidR="00B95696" w14:paraId="1AD1F91B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2D72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14:paraId="187941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«Организация учета энергоресурсов в жилищном фонде Московской области».</w:t>
            </w:r>
          </w:p>
        </w:tc>
      </w:tr>
      <w:tr w:rsidR="00B95696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«Повышение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энергетической эффективности многоквартирных домов».</w:t>
            </w:r>
          </w:p>
        </w:tc>
      </w:tr>
      <w:tr w:rsidR="00B95696" w14:paraId="5A1C0A8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AA4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DDCE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18AA4BD0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CC4C43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65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C63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2198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31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85D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32B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0E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C9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96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CD36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Default="00B95696">
      <w:pPr>
        <w:rPr>
          <w:rFonts w:ascii="Times New Roman" w:hAnsi="Times New Roman" w:cs="Times New Roman"/>
        </w:rPr>
      </w:pPr>
    </w:p>
    <w:p w14:paraId="72AC9535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Default="00D27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Д=(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  <w:u w:val="single"/>
              </w:rPr>
              <w:t>+А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>
              <w:rPr>
                <w:rFonts w:ascii="Times New Roman" w:hAnsi="Times New Roman" w:cs="Times New Roman"/>
              </w:rPr>
              <w:t>)х</w:t>
            </w:r>
            <w:proofErr w:type="gramEnd"/>
            <w:r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ПКР</w:t>
            </w:r>
            <w:r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приборами учета потребляемых энергетических ресурсов; </w:t>
            </w:r>
          </w:p>
          <w:p w14:paraId="41A7F52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1CAA2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14:paraId="74B7D03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 xml:space="preserve">многоквартирных домов </w:t>
            </w:r>
            <w:r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0361FE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318"/>
        <w:gridCol w:w="1367"/>
        <w:gridCol w:w="1560"/>
        <w:gridCol w:w="1140"/>
        <w:gridCol w:w="840"/>
        <w:gridCol w:w="426"/>
        <w:gridCol w:w="425"/>
        <w:gridCol w:w="452"/>
        <w:gridCol w:w="461"/>
        <w:gridCol w:w="12"/>
        <w:gridCol w:w="8"/>
        <w:gridCol w:w="1051"/>
        <w:gridCol w:w="992"/>
        <w:gridCol w:w="709"/>
        <w:gridCol w:w="850"/>
        <w:gridCol w:w="993"/>
        <w:gridCol w:w="1276"/>
      </w:tblGrid>
      <w:tr w:rsidR="00B95696" w14:paraId="79203D2C" w14:textId="77777777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08D097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454DE3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223F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4E52B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56C0A6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19" w:type="dxa"/>
            <w:gridSpan w:val="12"/>
            <w:shd w:val="clear" w:color="auto" w:fill="auto"/>
            <w:vAlign w:val="center"/>
            <w:hideMark/>
          </w:tcPr>
          <w:p w14:paraId="37CA1A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7A7D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6B271CCE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64D7B2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41E4D9B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381EED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AB49D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E063B9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14:paraId="002940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49A08D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5D24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54BF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45D2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A674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D597A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FC73886" w14:textId="77777777">
        <w:trPr>
          <w:trHeight w:val="225"/>
        </w:trPr>
        <w:tc>
          <w:tcPr>
            <w:tcW w:w="714" w:type="dxa"/>
            <w:shd w:val="clear" w:color="auto" w:fill="auto"/>
            <w:vAlign w:val="center"/>
            <w:hideMark/>
          </w:tcPr>
          <w:p w14:paraId="56890D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14:paraId="62E3AB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337E7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BFDA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52678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14:paraId="1FEA30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765F01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A29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725C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4C16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F597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B0DA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5696" w14:paraId="1859CAD3" w14:textId="77777777">
        <w:trPr>
          <w:trHeight w:val="142"/>
        </w:trPr>
        <w:tc>
          <w:tcPr>
            <w:tcW w:w="714" w:type="dxa"/>
            <w:vMerge w:val="restart"/>
            <w:shd w:val="clear" w:color="auto" w:fill="auto"/>
            <w:hideMark/>
          </w:tcPr>
          <w:p w14:paraId="18D05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C1F4C2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27BA5B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14:paraId="3356033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05C61F2A" w14:textId="30913C52" w:rsidR="00B95696" w:rsidRPr="00FB688C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46 379,13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1CA63AFE" w14:textId="5EC1DA40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5 101,13</w:t>
            </w:r>
          </w:p>
        </w:tc>
        <w:tc>
          <w:tcPr>
            <w:tcW w:w="1051" w:type="dxa"/>
            <w:shd w:val="clear" w:color="auto" w:fill="auto"/>
          </w:tcPr>
          <w:p w14:paraId="3031E69C" w14:textId="5FA7BEF4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30 165,00</w:t>
            </w:r>
          </w:p>
        </w:tc>
        <w:tc>
          <w:tcPr>
            <w:tcW w:w="992" w:type="dxa"/>
            <w:shd w:val="clear" w:color="auto" w:fill="auto"/>
          </w:tcPr>
          <w:p w14:paraId="0568BB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1DE732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76E5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1615A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D8A5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00D96BE9" w14:textId="77777777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47C6D1B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16894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418BA9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3BB485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12D2F365" w14:textId="77777777" w:rsidR="00B95696" w:rsidRPr="00FB688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1D02F9A" w14:textId="77777777" w:rsidR="00B95696" w:rsidRPr="00FB688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6ABEEC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82F3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CD77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6760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0F0D4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23574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EABA19F" w14:textId="77777777">
        <w:trPr>
          <w:trHeight w:val="59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300D86F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1FE6EF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68F4E86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842BE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6795A199" w14:textId="7EBECDA0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24 610,13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655281" w14:textId="16DD05C5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2 842,13</w:t>
            </w:r>
          </w:p>
        </w:tc>
        <w:tc>
          <w:tcPr>
            <w:tcW w:w="1051" w:type="dxa"/>
            <w:shd w:val="clear" w:color="auto" w:fill="auto"/>
          </w:tcPr>
          <w:p w14:paraId="341B1C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0F24C5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10B097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1B39C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2755F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BE9429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EAFA3D2" w14:textId="77777777">
        <w:trPr>
          <w:trHeight w:val="37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9642EA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35E60A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6AE07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D714B8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14:paraId="0E6C7A5A" w14:textId="2D291AFF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9E9A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499AD9A0" w14:textId="737D4FAF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992" w:type="dxa"/>
            <w:shd w:val="clear" w:color="auto" w:fill="auto"/>
          </w:tcPr>
          <w:p w14:paraId="549BAB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320D8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141D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4BA08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FE927F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3DB" w14:paraId="3B6B3335" w14:textId="77777777" w:rsidTr="00D273DB">
        <w:trPr>
          <w:trHeight w:val="168"/>
        </w:trPr>
        <w:tc>
          <w:tcPr>
            <w:tcW w:w="714" w:type="dxa"/>
            <w:vMerge w:val="restart"/>
            <w:shd w:val="clear" w:color="auto" w:fill="auto"/>
            <w:hideMark/>
          </w:tcPr>
          <w:p w14:paraId="7CD2270A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253097F5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4424614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shd w:val="clear" w:color="auto" w:fill="auto"/>
            <w:hideMark/>
          </w:tcPr>
          <w:p w14:paraId="0D875053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1B213893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484309F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1051" w:type="dxa"/>
            <w:shd w:val="clear" w:color="auto" w:fill="auto"/>
          </w:tcPr>
          <w:p w14:paraId="3E4A4011" w14:textId="77777777" w:rsidR="00D273DB" w:rsidRDefault="00D273DB" w:rsidP="00D27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88B321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44CC27E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CE3CE0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6026D2A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2AD9D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3DB" w14:paraId="6A680441" w14:textId="77777777" w:rsidTr="00D273DB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A98438F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E648D7A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2947AEE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53CCEBC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28D3C6B5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5F7AE15F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0824EEA1" w14:textId="77777777" w:rsidR="00D273DB" w:rsidRDefault="00D273DB" w:rsidP="00D2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E3464C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90C80BE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FB3B62A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604B7E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53CD944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3DB" w14:paraId="133C8FA5" w14:textId="77777777" w:rsidTr="00D273DB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337829CD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3E85E70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47BB4AC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8CEF6FD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76E60CD7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879880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1051" w:type="dxa"/>
            <w:shd w:val="clear" w:color="auto" w:fill="auto"/>
          </w:tcPr>
          <w:p w14:paraId="56F26534" w14:textId="77777777" w:rsidR="00D273DB" w:rsidRDefault="00D273DB" w:rsidP="00D2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215BBA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C8AE43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D202F4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C8107A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02CD6E3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73DB" w14:paraId="10FAE4E6" w14:textId="77777777" w:rsidTr="00D273DB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55F63DE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786F499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F6246DB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8451F04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6EC3C606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6790D1C2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39CBE9CD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5ED52DA5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3344FA6B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7847AECA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71096601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109B207D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2A3A1315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273DB" w14:paraId="16B79973" w14:textId="77777777" w:rsidTr="00D273DB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42BFDFC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6BB6964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EC6E7AF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FB313EB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40FF538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733F0676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53E7C1A5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7CFCBC9E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06DCE5E6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636C5CA1" w14:textId="77777777" w:rsidR="00D273DB" w:rsidRDefault="00D273DB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4F2A6F8B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060648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2BC961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D9642E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E51FA9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FC8642" w14:textId="77777777" w:rsidR="00D273DB" w:rsidRDefault="00D273DB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7A04335" w14:textId="77777777">
        <w:trPr>
          <w:trHeight w:val="168"/>
        </w:trPr>
        <w:tc>
          <w:tcPr>
            <w:tcW w:w="714" w:type="dxa"/>
            <w:vMerge w:val="restart"/>
            <w:shd w:val="clear" w:color="auto" w:fill="auto"/>
            <w:hideMark/>
          </w:tcPr>
          <w:p w14:paraId="432C8EBF" w14:textId="15CB6A2B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1F6D1EF7" w14:textId="3F03C56E" w:rsidR="00B95696" w:rsidRDefault="0055447F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</w:t>
            </w:r>
            <w:r w:rsidR="00D27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‒ </w:t>
            </w:r>
            <w:r w:rsidR="00D273DB" w:rsidRPr="00D27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восстановление ВЗУ, ВНС и станций водоподготовки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38499A96" w14:textId="6BCB1A3B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shd w:val="clear" w:color="auto" w:fill="auto"/>
            <w:hideMark/>
          </w:tcPr>
          <w:p w14:paraId="7ABC307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209BA251" w14:textId="5D0545F8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DAEBEB1" w14:textId="2CBDE112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03D647CC" w14:textId="21B3244E" w:rsidR="00B95696" w:rsidRDefault="00B92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</w:t>
            </w:r>
            <w:r w:rsidR="00554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8D19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09CD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11A78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8175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48B1B3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4FC72A35" w14:textId="77777777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EF85627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80DD4CF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5A9DD59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09D5222" w14:textId="0745F1C8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14:paraId="0E64C20A" w14:textId="2A5E786B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A74AB63" w14:textId="43DD648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78DFBFD1" w14:textId="12EF951A" w:rsidR="00B92917" w:rsidRDefault="00B92917" w:rsidP="00B9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992" w:type="dxa"/>
            <w:shd w:val="clear" w:color="auto" w:fill="auto"/>
          </w:tcPr>
          <w:p w14:paraId="3ACEA060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3EB48A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4E4CD1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AE598DD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5260CD4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C562235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6AB239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E807C99" w14:textId="74621DE5" w:rsidR="00B95696" w:rsidRDefault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7238A3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1F539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37BB09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1D7B1C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16F414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2CD3C5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535088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5389C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678805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685387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677987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5696" w14:paraId="694455D8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4F6B0D7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8F1642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F9B192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C21053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D13E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4B4698B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E5CB6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75E2D9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1AC296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360BF7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04260E8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762F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CCAD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AD7E0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C8C50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C3BB2B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D162EA" w14:textId="77777777">
        <w:trPr>
          <w:trHeight w:val="1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D9E3C3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A7941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8C37FF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F1070A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14BDCB26" w14:textId="612C0EBC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5027318B" w14:textId="63288392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AA478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2C068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0A64A4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5216CDCA" w14:textId="12667706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4FE1AE1A" w14:textId="4D43014E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FE0EE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2EEE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8837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6D62B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1620E7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E2CD0A" w14:textId="77777777">
        <w:trPr>
          <w:trHeight w:val="242"/>
        </w:trPr>
        <w:tc>
          <w:tcPr>
            <w:tcW w:w="714" w:type="dxa"/>
            <w:vMerge w:val="restart"/>
            <w:shd w:val="clear" w:color="auto" w:fill="auto"/>
            <w:hideMark/>
          </w:tcPr>
          <w:p w14:paraId="60CC7E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2022C0B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7048F7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14:paraId="3A4C49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1B9F8B61" w14:textId="23816A38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23 329,13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52B2C7C7" w14:textId="26D304E7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1051" w:type="dxa"/>
            <w:shd w:val="clear" w:color="auto" w:fill="auto"/>
          </w:tcPr>
          <w:p w14:paraId="2FA6F8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3391A2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75254E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4DA2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46035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EBE5F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B063CDD" w14:textId="77777777">
        <w:trPr>
          <w:trHeight w:val="516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CE0BFF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5313D9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D13F7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21C5DC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7545703B" w14:textId="2D8B9EAE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23 329,13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3EF6D57" w14:textId="026ABA83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1051" w:type="dxa"/>
            <w:shd w:val="clear" w:color="auto" w:fill="auto"/>
          </w:tcPr>
          <w:p w14:paraId="134257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731B33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758942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CD55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94F5E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F08AB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4FA1020" w14:textId="77777777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959AE7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508716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697D9F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36085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78F32B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23CC7E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772442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4523CD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09811A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38F09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004878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7745C2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4A37AD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5696" w14:paraId="1BCD21AA" w14:textId="77777777">
        <w:trPr>
          <w:trHeight w:val="287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849717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493CEC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456FB61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9A9E42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35A37F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5C573E2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19F768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4377BC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637D78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5F9702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3F4B005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581C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335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27555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01E31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71C63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620E09" w14:textId="77777777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79144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B07A3B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F1F6F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3FCD68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05BFBE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27F4A3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F2E9E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A8E47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6F4AB8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209E14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6B727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1ADF4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98900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D200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E72BB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95FEF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0F03ECD6" w14:textId="77777777">
        <w:trPr>
          <w:trHeight w:val="166"/>
        </w:trPr>
        <w:tc>
          <w:tcPr>
            <w:tcW w:w="4399" w:type="dxa"/>
            <w:gridSpan w:val="3"/>
            <w:vMerge w:val="restart"/>
            <w:shd w:val="clear" w:color="auto" w:fill="auto"/>
            <w:hideMark/>
          </w:tcPr>
          <w:p w14:paraId="2FC148B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60" w:type="dxa"/>
            <w:shd w:val="clear" w:color="auto" w:fill="auto"/>
            <w:hideMark/>
          </w:tcPr>
          <w:p w14:paraId="2510297E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78148E67" w14:textId="102F2E2B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46 379,13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7A7F822" w14:textId="256A1569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5 101,13</w:t>
            </w:r>
          </w:p>
        </w:tc>
        <w:tc>
          <w:tcPr>
            <w:tcW w:w="1051" w:type="dxa"/>
            <w:shd w:val="clear" w:color="auto" w:fill="auto"/>
          </w:tcPr>
          <w:p w14:paraId="11E70DCA" w14:textId="0C08DB0E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30 165,00</w:t>
            </w:r>
          </w:p>
        </w:tc>
        <w:tc>
          <w:tcPr>
            <w:tcW w:w="992" w:type="dxa"/>
            <w:shd w:val="clear" w:color="auto" w:fill="auto"/>
          </w:tcPr>
          <w:p w14:paraId="6808C54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33849519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58C04B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7D5B969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D36EBE2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2917" w14:paraId="527FF2E1" w14:textId="77777777">
        <w:trPr>
          <w:trHeight w:val="450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135068B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4A48E45A" w14:textId="03E06FD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96D3313" w14:textId="0F3C0D8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1D4D4CB3" w14:textId="57F0ED93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843EF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170CF65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D10F9B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50BD2D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76113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1E3FDFB8" w14:textId="77777777">
        <w:trPr>
          <w:trHeight w:val="57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D317FC5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5EFF6ABA" w14:textId="63142524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24 610,13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7AE4A53" w14:textId="6DD87D0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2 842,13</w:t>
            </w:r>
          </w:p>
        </w:tc>
        <w:tc>
          <w:tcPr>
            <w:tcW w:w="1051" w:type="dxa"/>
            <w:shd w:val="clear" w:color="auto" w:fill="auto"/>
          </w:tcPr>
          <w:p w14:paraId="44660315" w14:textId="344173EE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1891078F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0EDBC501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02178D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261398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CA843D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76C57227" w14:textId="77777777">
        <w:trPr>
          <w:trHeight w:val="38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E96A18D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14:paraId="33C08420" w14:textId="545B8900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B999AA9" w14:textId="5D901598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4ECF39D5" w14:textId="464234AD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992" w:type="dxa"/>
            <w:shd w:val="clear" w:color="auto" w:fill="auto"/>
          </w:tcPr>
          <w:p w14:paraId="7EEA84B4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5F1F5E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73C3B0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A26FAD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7139D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Default="00D27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5696" w14:paraId="17BFC1DF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51BB0D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61CCD67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0D3CE5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33C5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12AE0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50608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37FFD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02CD9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3AFB0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630FE71" w14:textId="77777777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34D78FC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E271923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CFC39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3329D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7DD821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7D48F7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0916DE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DD38AEE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185F547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B1F6DE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FC8DB5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79456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0C847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E6B8D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F1D9B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785DAE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399" w:type="dxa"/>
        <w:tblInd w:w="-431" w:type="dxa"/>
        <w:tblLook w:val="04A0" w:firstRow="1" w:lastRow="0" w:firstColumn="1" w:lastColumn="0" w:noHBand="0" w:noVBand="1"/>
      </w:tblPr>
      <w:tblGrid>
        <w:gridCol w:w="479"/>
        <w:gridCol w:w="2490"/>
        <w:gridCol w:w="1103"/>
        <w:gridCol w:w="1555"/>
        <w:gridCol w:w="1077"/>
        <w:gridCol w:w="878"/>
        <w:gridCol w:w="91"/>
        <w:gridCol w:w="300"/>
        <w:gridCol w:w="91"/>
        <w:gridCol w:w="300"/>
        <w:gridCol w:w="73"/>
        <w:gridCol w:w="376"/>
        <w:gridCol w:w="385"/>
        <w:gridCol w:w="978"/>
        <w:gridCol w:w="990"/>
        <w:gridCol w:w="1056"/>
        <w:gridCol w:w="849"/>
        <w:gridCol w:w="708"/>
        <w:gridCol w:w="1620"/>
      </w:tblGrid>
      <w:tr w:rsidR="00B95696" w14:paraId="2B3A1985" w14:textId="77777777">
        <w:trPr>
          <w:trHeight w:val="39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F3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C6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C4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5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C6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8A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FC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2D28093B" w14:textId="77777777">
        <w:trPr>
          <w:trHeight w:val="1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C4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35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0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B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B21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DF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6E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74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D8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18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B0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F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5CFF0CA" w14:textId="77777777">
        <w:trPr>
          <w:trHeight w:val="16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DAE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7C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D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40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E0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47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D4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B1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D2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48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BE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D9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3031C9D8" w14:textId="77777777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5F1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3F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86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7A7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1963" w14:textId="7AB872FD" w:rsidR="00B95696" w:rsidRDefault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2 199 675,50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F129" w14:textId="6690F7C7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376 241,04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980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312 404,12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E7D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C56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1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FE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161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7815CA1D" w14:textId="77777777">
        <w:trPr>
          <w:trHeight w:val="4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F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9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3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EBE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76DA" w14:textId="07EA7380" w:rsidR="00B95696" w:rsidRDefault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1 816 479,50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47AF" w14:textId="21F9378D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316 635,05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12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254 963,95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9E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8A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204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BB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31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9127EA8" w14:textId="77777777">
        <w:trPr>
          <w:trHeight w:val="51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10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B8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30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24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3316" w14:textId="6FE257D7" w:rsidR="00B95696" w:rsidRDefault="0099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383 196,00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BDC4" w14:textId="1C442907" w:rsidR="00B95696" w:rsidRDefault="0099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59 605,99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DBE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57 440,17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DC4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3B7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8D3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4A6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ED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FE4A97E" w14:textId="77777777">
        <w:trPr>
          <w:trHeight w:val="1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B9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99E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BD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CFC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5D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F2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79F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276 968,45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2D9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7F9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3CA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0ED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1F3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78B471F1" w14:textId="77777777">
        <w:trPr>
          <w:trHeight w:val="55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42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6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69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629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C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C8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05E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E52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D80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2E8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D9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B1B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250F2C9" w14:textId="77777777">
        <w:trPr>
          <w:trHeight w:val="63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5E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C8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D1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879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73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36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DC1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48 384,95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E3C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3F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CFB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D4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D8A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81FCB80" w14:textId="77777777">
        <w:trPr>
          <w:trHeight w:val="2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A9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B1D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97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13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7D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8A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32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0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E1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CD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BC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F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2C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20A446A0" w14:textId="77777777">
        <w:trPr>
          <w:trHeight w:val="2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A1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D2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48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4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5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2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4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D1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A7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2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87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EC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A3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BB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1D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8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4B0BBB6" w14:textId="77777777">
        <w:trPr>
          <w:trHeight w:val="26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5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82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52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B5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34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82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0F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4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DA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02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65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E3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04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3D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B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C8B3A00" w14:textId="77777777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F9D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032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87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953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D9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323 751,66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063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288 135,99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E2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35 435,67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8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A1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0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7F9B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153FA48B" w14:textId="77777777">
        <w:trPr>
          <w:trHeight w:val="64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9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F8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70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CC96B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09F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992C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4531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263 804,50</w:t>
            </w:r>
          </w:p>
          <w:p w14:paraId="368ECFF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D6A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7807A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CA4C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237 424,05</w:t>
            </w:r>
          </w:p>
          <w:p w14:paraId="1CE241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A475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8EE0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5A3F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26 380,45</w:t>
            </w:r>
          </w:p>
          <w:p w14:paraId="774A7E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ECA23" w14:textId="77777777" w:rsidR="00B95696" w:rsidRDefault="00B95696" w:rsidP="005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789E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2B7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EF67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061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002771D8" w14:textId="77777777">
        <w:trPr>
          <w:trHeight w:val="8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3107" w14:textId="77777777" w:rsidR="00B95696" w:rsidRDefault="00B95696"/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ACC9" w14:textId="77777777" w:rsidR="00B95696" w:rsidRDefault="00B95696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93A8" w14:textId="77777777" w:rsidR="00B95696" w:rsidRDefault="00B95696"/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589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67A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49F5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F02CDF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A4370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DFC728" w14:textId="77777777" w:rsidR="00B95696" w:rsidRDefault="0055447F">
            <w:r>
              <w:rPr>
                <w:rFonts w:ascii="Times New Roman" w:eastAsia="Times New Roman" w:hAnsi="Times New Roman"/>
                <w:sz w:val="16"/>
                <w:szCs w:val="16"/>
              </w:rPr>
              <w:t>59 767,16</w:t>
            </w:r>
          </w:p>
        </w:tc>
        <w:tc>
          <w:tcPr>
            <w:tcW w:w="249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82B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DB171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118B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23618F" w14:textId="77777777" w:rsidR="00B95696" w:rsidRDefault="0055447F"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50 711,94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293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CBF1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F0AB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F44C1A" w14:textId="4E53F8B8" w:rsidR="00B95696" w:rsidRDefault="00566605"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9 055,22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3F6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4598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F05B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BBE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961AF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9535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DE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E092A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6612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BA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D3D75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F9CCA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D17C" w14:textId="77777777" w:rsidR="00B95696" w:rsidRDefault="00B95696"/>
        </w:tc>
      </w:tr>
      <w:tr w:rsidR="00B95696" w14:paraId="5862D733" w14:textId="77777777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F4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7B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38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8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C6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0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70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5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62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77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B7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73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2F56" w14:textId="77777777" w:rsidR="00B95696" w:rsidRDefault="0055447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95696" w14:paraId="43341D0E" w14:textId="77777777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B2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9B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B0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F4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7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E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66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BA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E7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D3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3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D5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91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AA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F1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A2A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5F3AD5AF" w14:textId="77777777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D1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47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B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DA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7D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4F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95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2A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FB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4C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54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30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2C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61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5A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5ED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65CCB656" w14:textId="77777777" w:rsidTr="005E15DD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1B65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F3FE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2C52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FF7D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0CA3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3 094,05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CC31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3 094,05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3AC2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FED8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5A32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ECB5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AC9A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696A" w14:textId="77777777" w:rsidR="00B46787" w:rsidRDefault="00B46787" w:rsidP="005E15D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34258146" w14:textId="77777777" w:rsidTr="005E15DD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F3C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384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5606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116C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55FE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3 094,05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D18F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3 094,05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1E2A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E21D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3680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764F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9C2C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E58" w14:textId="77777777" w:rsidR="00B46787" w:rsidRDefault="00B46787" w:rsidP="005E15D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6D4C5528" w14:textId="77777777" w:rsidTr="005E15DD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2F6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0A9D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B4E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A1D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67DE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855E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932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0909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57E3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9374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A9E0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BCF5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E0E3" w14:textId="77777777" w:rsidR="00B46787" w:rsidRDefault="00B46787" w:rsidP="005E15D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46787" w14:paraId="0238B804" w14:textId="77777777" w:rsidTr="005E15DD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091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6D8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0D6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FD0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1F4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435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0E26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9C40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11ED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804C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D39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6D7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57F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63C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87A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03C0" w14:textId="77777777" w:rsidR="00B46787" w:rsidRDefault="00B46787" w:rsidP="005E15D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0D8F6B5D" w14:textId="77777777" w:rsidTr="005E15DD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E12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05B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F69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549" w14:textId="77777777" w:rsidR="00B46787" w:rsidRDefault="00B46787" w:rsidP="005E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675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9AD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8C4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A01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680C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6C7A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F2C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66F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5EE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71D9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B5F" w14:textId="77777777" w:rsidR="00B46787" w:rsidRDefault="00B46787" w:rsidP="005E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7AC" w14:textId="77777777" w:rsidR="00B46787" w:rsidRDefault="00B46787" w:rsidP="005E15D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0A5630D2" w14:textId="77777777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8A71" w14:textId="0486E79E" w:rsidR="00B95696" w:rsidRDefault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F228" w14:textId="319CE740" w:rsidR="00B95696" w:rsidRDefault="0055447F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</w:t>
            </w:r>
            <w:r w:rsidR="00B46787"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="00B46787"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D1F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6D4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55B8" w14:textId="0E092A6E" w:rsidR="00B95696" w:rsidRPr="00B46787" w:rsidRDefault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79 211.00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69A2" w14:textId="3E72DAAC" w:rsidR="00B95696" w:rsidRPr="00B46787" w:rsidRDefault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3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07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53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AF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B3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685A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00A83732" w14:textId="77777777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FE3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C4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DC1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A194" w14:textId="69228B0F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9B02" w14:textId="3E2C3721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79 211.00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975" w14:textId="11629859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86A0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6B2F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D9B8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0C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7FC8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A2C" w14:textId="77777777" w:rsidR="00B46787" w:rsidRDefault="00B46787" w:rsidP="00B4678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61456AF7" w14:textId="77777777">
        <w:trPr>
          <w:trHeight w:val="245"/>
        </w:trPr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549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75EEC52C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C3DC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AED5" w14:textId="2DC5FA14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2 199 675,50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E80A" w14:textId="68207298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376 241,04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8620" w14:textId="06981875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312 404,12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3FD6" w14:textId="52F88000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C6CA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0940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BC3B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176B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6787" w14:paraId="0CB81572" w14:textId="77777777">
        <w:trPr>
          <w:trHeight w:val="420"/>
        </w:trPr>
        <w:tc>
          <w:tcPr>
            <w:tcW w:w="4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2C0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49B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4484" w14:textId="71B609C4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1 816 479,50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5D5C" w14:textId="27DC5391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316 635,05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715B" w14:textId="77B0ADDE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254 963,95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8F38" w14:textId="5517CADB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250B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FEB2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DB7C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28AB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787" w14:paraId="302C9465" w14:textId="77777777">
        <w:trPr>
          <w:trHeight w:val="551"/>
        </w:trPr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6A6B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098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EA1F" w14:textId="5957A30B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383 196,00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9E7A" w14:textId="0D3198C1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59 605,99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616D" w14:textId="06D0FB5E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57 440,17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416D" w14:textId="58DFE3DA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098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F392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0566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056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2" w:name="_GoBack"/>
      <w:bookmarkEnd w:id="2"/>
    </w:p>
    <w:p w14:paraId="54048BB8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D4C154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Default="005544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B95696" w14:paraId="6D940EEA" w14:textId="77777777">
        <w:trPr>
          <w:trHeight w:val="1867"/>
        </w:trPr>
        <w:tc>
          <w:tcPr>
            <w:tcW w:w="133" w:type="pct"/>
            <w:vAlign w:val="center"/>
          </w:tcPr>
          <w:p w14:paraId="0AE54E7B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" w:type="pct"/>
            <w:vAlign w:val="center"/>
          </w:tcPr>
          <w:p w14:paraId="1A0083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27" w:type="pct"/>
          </w:tcPr>
          <w:p w14:paraId="20B7FB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52" w:type="pct"/>
          </w:tcPr>
          <w:p w14:paraId="4D3561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3" w:type="pct"/>
          </w:tcPr>
          <w:p w14:paraId="13F8FA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7" w:type="pct"/>
            <w:vAlign w:val="center"/>
          </w:tcPr>
          <w:p w14:paraId="51AB69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0" w:type="pct"/>
            <w:vAlign w:val="center"/>
          </w:tcPr>
          <w:p w14:paraId="3805F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1" w:type="pct"/>
            <w:vAlign w:val="center"/>
          </w:tcPr>
          <w:p w14:paraId="58CC2B1C" w14:textId="77777777" w:rsidR="00B95696" w:rsidRDefault="00D27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9" w:type="pct"/>
          </w:tcPr>
          <w:p w14:paraId="2B9EA8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9" w:type="pct"/>
            <w:vAlign w:val="center"/>
          </w:tcPr>
          <w:p w14:paraId="00AEC8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C468F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9EAF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58EBA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F9D21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A122F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B16C5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F9725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8" w:type="pct"/>
            <w:shd w:val="clear" w:color="auto" w:fill="FFFFFF"/>
          </w:tcPr>
          <w:p w14:paraId="5493A5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92" w:type="pct"/>
            <w:shd w:val="clear" w:color="auto" w:fill="FFFFFF"/>
          </w:tcPr>
          <w:p w14:paraId="3F34F47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544E3F4C" w14:textId="77777777">
        <w:trPr>
          <w:trHeight w:val="309"/>
        </w:trPr>
        <w:tc>
          <w:tcPr>
            <w:tcW w:w="133" w:type="pct"/>
            <w:vAlign w:val="center"/>
          </w:tcPr>
          <w:p w14:paraId="640D06FD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14:paraId="62D20B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14:paraId="2F2237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14:paraId="4EAAE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14:paraId="0CBA9B5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14:paraId="6DE55F9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14:paraId="13913D0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14:paraId="45DE5A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14:paraId="7E31AD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vAlign w:val="center"/>
          </w:tcPr>
          <w:p w14:paraId="52CFFB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FECED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F6F4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5B1B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42903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46DD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" w:type="pct"/>
            <w:shd w:val="clear" w:color="auto" w:fill="FFFFFF"/>
          </w:tcPr>
          <w:p w14:paraId="459A153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FFFFFF"/>
          </w:tcPr>
          <w:p w14:paraId="432CD9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8" w:type="pct"/>
            <w:shd w:val="clear" w:color="auto" w:fill="FFFFFF"/>
          </w:tcPr>
          <w:p w14:paraId="2A94EA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FFFFFF"/>
          </w:tcPr>
          <w:p w14:paraId="2DE564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5BB9C700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58DF1F8C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Merge w:val="restart"/>
            <w:vAlign w:val="center"/>
          </w:tcPr>
          <w:p w14:paraId="02CA2F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2179F7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5F17F3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83" w:type="pct"/>
            <w:vMerge w:val="restart"/>
            <w:vAlign w:val="center"/>
          </w:tcPr>
          <w:p w14:paraId="34E210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92C8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138967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1941B57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29" w:type="pct"/>
            <w:vAlign w:val="center"/>
          </w:tcPr>
          <w:p w14:paraId="08DB1B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58B706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07B6C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007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EDB64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1A8A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DCAA7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28D20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129F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474845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505D4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14BA61EC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011427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7D3D991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2818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4A3EB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B54B87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C3579B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8BF4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6342A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A5495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A063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E3A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76A6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ACB1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41AAF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D88E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EF8F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567FC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15DD2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47654FF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CDFD89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4D4B59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5EB08C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5F874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17ACA0D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54A43CC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BBBF6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4DB628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5F5FE7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7D3C44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0C1397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6B66E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CC37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724D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41701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1904B3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7A1F0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AA437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90216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01F53D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BD7CE1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2284D3E7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vAlign w:val="center"/>
          </w:tcPr>
          <w:p w14:paraId="5CC1FD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192683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759245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3" w:type="pct"/>
            <w:vMerge w:val="restart"/>
            <w:vAlign w:val="center"/>
          </w:tcPr>
          <w:p w14:paraId="078A4B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79F13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0" w:type="pct"/>
            <w:vMerge w:val="restart"/>
            <w:vAlign w:val="center"/>
          </w:tcPr>
          <w:p w14:paraId="0E9264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14:paraId="212AA7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1 544 998,79</w:t>
            </w:r>
          </w:p>
        </w:tc>
        <w:tc>
          <w:tcPr>
            <w:tcW w:w="329" w:type="pct"/>
            <w:vAlign w:val="center"/>
          </w:tcPr>
          <w:p w14:paraId="7C673E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1FC9E65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F95AF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8742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C05F3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140 468,45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B6AF6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95 468,45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8DE9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C3B5D4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C772D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31038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1052C7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8CE2A61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4A6CA0B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445EC3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026BE9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E918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94AD60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701981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33470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DDFACF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08FBC3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D8E50A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7B93F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1 273 079,00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8C814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EC5BF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115 746,00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35404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78 666,00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92C853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FEAF8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A071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A39F83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CF4723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AD6B9A5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583C9DE2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881CE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16D6381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332018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20715C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7FA618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B7B58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5FA0B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95496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E2E21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AD39B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FF6C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FD24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24 722,45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98049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16 802,45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97DC8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99278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32B73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508ACE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8DE7FB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475700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5A9CB5D3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  <w:vMerge w:val="restart"/>
            <w:vAlign w:val="center"/>
          </w:tcPr>
          <w:p w14:paraId="48F833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водоотведения на очистных сооружени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ях Рузского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74CB3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775,0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328624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5F27D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(в т.ч. проектные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16D776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25.12.2024</w:t>
            </w:r>
          </w:p>
          <w:p w14:paraId="62F1A69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6B90C8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2C6786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29" w:type="pct"/>
            <w:vAlign w:val="center"/>
          </w:tcPr>
          <w:p w14:paraId="1AA84D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5A026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BEBA9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ADE0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1E3D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CF6CE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34F3B2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19C62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6BE4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13A0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29202C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5AF04F4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15E183A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0783E4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69D926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4A9490C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408382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03A0D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E2E81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91F646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5CC72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651BC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8BA3C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126 450,00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BBCED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0282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75 870,00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D67DE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4CA16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7D2387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CBEB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81238D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5E1B5DF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150C0F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501E37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23F3C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0F903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531CF1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1856E82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591578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7BEF5F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3EEF3C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10AD4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7782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76C4D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0F2D7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F3E10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14 130,00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0E3A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DB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B1A2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0AD5FA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63AB2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4CB964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76C75E8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02078CCA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vMerge w:val="restart"/>
            <w:vAlign w:val="center"/>
          </w:tcPr>
          <w:p w14:paraId="76B0D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7" w:type="pct"/>
            <w:vMerge w:val="restart"/>
            <w:vAlign w:val="center"/>
          </w:tcPr>
          <w:p w14:paraId="797566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27FD49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3AE7B6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7" w:type="pct"/>
            <w:vMerge w:val="restart"/>
            <w:vAlign w:val="center"/>
          </w:tcPr>
          <w:p w14:paraId="66555E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0" w:type="pct"/>
            <w:vMerge w:val="restart"/>
            <w:vAlign w:val="center"/>
          </w:tcPr>
          <w:p w14:paraId="741481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14:paraId="51A770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29" w:type="pct"/>
            <w:vAlign w:val="center"/>
          </w:tcPr>
          <w:p w14:paraId="1F84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820BC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F7BF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D896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973A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39BE0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0D6E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44F28D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BDFB3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FE2E5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E8AA1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670B0B5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66F4045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A5888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716A343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126336D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33AD9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03B11A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C64B5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E818D9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B21FCC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1EA27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F618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22117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4A9741E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C95D1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305487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CB9186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3E9087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DF7C0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148DFEB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B7EDF37" w14:textId="77777777">
        <w:trPr>
          <w:trHeight w:val="71"/>
        </w:trPr>
        <w:tc>
          <w:tcPr>
            <w:tcW w:w="2468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08E0C6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23B0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E730E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EF257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21528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276 968,45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0C032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201 968,45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86073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33A1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2C64C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6C6988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27AA4DF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E10041E" w14:textId="77777777">
        <w:trPr>
          <w:trHeight w:val="347"/>
        </w:trPr>
        <w:tc>
          <w:tcPr>
            <w:tcW w:w="2468" w:type="pct"/>
            <w:gridSpan w:val="8"/>
            <w:vMerge/>
          </w:tcPr>
          <w:p w14:paraId="5D4627EE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776C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527D089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C0A5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68DEB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D98BE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228 583,50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BFA1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166 213,50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DB144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8C53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65934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0747304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51142D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BB88099" w14:textId="77777777">
        <w:trPr>
          <w:trHeight w:val="71"/>
        </w:trPr>
        <w:tc>
          <w:tcPr>
            <w:tcW w:w="2468" w:type="pct"/>
            <w:gridSpan w:val="8"/>
            <w:vMerge/>
          </w:tcPr>
          <w:p w14:paraId="177AAA93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57EE7B4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72FD382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75F0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95DF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7B51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48 384,95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A6830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35 754,95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0BB1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D92BB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12FD73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35F6DE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F0847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E89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AD6E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2EF5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41EB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3F72B5A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01.02 - Капитальный ремонт объектов очистки сточных вод муниципальной</w:t>
      </w:r>
    </w:p>
    <w:p w14:paraId="2EB058A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3E450DD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042B9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ремонт,вид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95696" w14:paraId="3D6B9F5E" w14:textId="77777777">
        <w:trPr>
          <w:trHeight w:val="367"/>
        </w:trPr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14:paraId="075567CC" w14:textId="77777777" w:rsidR="00B95696" w:rsidRDefault="005544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4604" w:type="dxa"/>
            <w:gridSpan w:val="13"/>
            <w:tcBorders>
              <w:bottom w:val="single" w:sz="4" w:space="0" w:color="000000"/>
            </w:tcBorders>
            <w:vAlign w:val="center"/>
          </w:tcPr>
          <w:p w14:paraId="5DF89ABA" w14:textId="471239A5" w:rsidR="00B95696" w:rsidRPr="00FB688C" w:rsidRDefault="0055447F" w:rsidP="00FB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с привлечением субсидий из бюджета Московской области</w:t>
            </w:r>
          </w:p>
          <w:p w14:paraId="2554B3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657A40E" w14:textId="77777777" w:rsidTr="00FB688C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64CDABF1" w14:textId="77777777" w:rsidR="00B95696" w:rsidRDefault="0055447F">
            <w: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414A31B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662FCCC" w14:textId="77777777" w:rsidR="00B95696" w:rsidRDefault="005544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Капитальный ремонт канализационных очистных сооружений, предназначенных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ждя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2E88EF7C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582590" w14:textId="77777777" w:rsidR="00B95696" w:rsidRDefault="005544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0EA5E4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9847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A706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66C8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EDD8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52D0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D4D1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36C9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A5CD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75DA0" w14:textId="77777777" w:rsidR="00B95696" w:rsidRDefault="00B95696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25AF703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16E9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D3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A3B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496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DA28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0F02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A039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27FE7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59C976" w14:textId="77777777" w:rsidR="00B95696" w:rsidRDefault="00B95696"/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5C9290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065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590328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24FE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0AA5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469E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FC4FE" w14:textId="77777777" w:rsidR="00B95696" w:rsidRDefault="00B95696"/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2E252AB4" w14:textId="77777777" w:rsidR="00B95696" w:rsidRDefault="0055447F"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2E3FA8E" w14:textId="77777777" w:rsidR="00B95696" w:rsidRDefault="005544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320 151,10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F0FF825" w14:textId="77777777" w:rsidR="00B95696" w:rsidRDefault="005544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288 135,99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F8620" w14:textId="77777777" w:rsidR="00B95696" w:rsidRDefault="005544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32 015,11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2B93592" w14:textId="77777777" w:rsidR="00B95696" w:rsidRDefault="0055447F"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48E182" w14:textId="77777777" w:rsidR="00B95696" w:rsidRDefault="0055447F"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4FFFCF0" w14:textId="77777777" w:rsidR="00B95696" w:rsidRDefault="0055447F"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B974C52" w14:textId="77777777" w:rsidR="00B95696" w:rsidRDefault="0055447F"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69DC67B" w14:textId="77777777" w:rsidTr="00FB688C">
        <w:trPr>
          <w:trHeight w:val="886"/>
        </w:trPr>
        <w:tc>
          <w:tcPr>
            <w:tcW w:w="457" w:type="dxa"/>
            <w:vMerge/>
            <w:vAlign w:val="center"/>
          </w:tcPr>
          <w:p w14:paraId="2B3D84C1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721AA78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399772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17BF05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AC06B7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2E8562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63D00F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D5BAAF3" w14:textId="77777777" w:rsidR="00B95696" w:rsidRDefault="005544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263 804,50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B9F93A" w14:textId="77777777" w:rsidR="00B95696" w:rsidRDefault="005544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237 424,05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9B14D1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26 380,45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7A5B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0AE74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58AB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57C0B2F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5B14A3CE" w14:textId="77777777" w:rsidTr="00FB688C">
        <w:trPr>
          <w:trHeight w:val="1006"/>
        </w:trPr>
        <w:tc>
          <w:tcPr>
            <w:tcW w:w="457" w:type="dxa"/>
            <w:vMerge/>
            <w:vAlign w:val="center"/>
          </w:tcPr>
          <w:p w14:paraId="3DD42AFC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F81D84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35296E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274B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3832D4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7A6CAE7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66E1B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92EF6D3" w14:textId="77777777" w:rsidR="00B95696" w:rsidRDefault="005544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56 346,60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BFCFD2" w14:textId="77777777" w:rsidR="00B95696" w:rsidRDefault="005544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949CF5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5 634,66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562B8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D0FA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143D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190CC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1B7F57E" w14:textId="77777777" w:rsidTr="00FB688C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56A0F1F7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710837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320 151,10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8FDB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288 135,99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F6A9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32 015,11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CB25D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770A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EA5EC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44262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2F378E56" w14:textId="77777777" w:rsidTr="00FB688C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6C5DA4E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263 804,50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54E457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237 424,05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C896C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26 380,45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4D1A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FD67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6748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95223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738140A" w14:textId="77777777" w:rsidTr="00FB688C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378F34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56 346,60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19638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0BF42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5 634,66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A177C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7C9B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78B6B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E07403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D65A01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B981A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01918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650D5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08FA9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EECE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70020" w14:textId="17F0C0C3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III «Объекты теплоснабжения, инженерные коммуникации»</w:t>
      </w:r>
    </w:p>
    <w:p w14:paraId="165CADE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6" w:type="dxa"/>
        <w:tblInd w:w="-431" w:type="dxa"/>
        <w:tblLook w:val="04A0" w:firstRow="1" w:lastRow="0" w:firstColumn="1" w:lastColumn="0" w:noHBand="0" w:noVBand="1"/>
      </w:tblPr>
      <w:tblGrid>
        <w:gridCol w:w="686"/>
        <w:gridCol w:w="2352"/>
        <w:gridCol w:w="1391"/>
        <w:gridCol w:w="7"/>
        <w:gridCol w:w="1536"/>
        <w:gridCol w:w="7"/>
        <w:gridCol w:w="1111"/>
        <w:gridCol w:w="7"/>
        <w:gridCol w:w="825"/>
        <w:gridCol w:w="414"/>
        <w:gridCol w:w="88"/>
        <w:gridCol w:w="481"/>
        <w:gridCol w:w="570"/>
        <w:gridCol w:w="511"/>
        <w:gridCol w:w="7"/>
        <w:gridCol w:w="818"/>
        <w:gridCol w:w="7"/>
        <w:gridCol w:w="927"/>
        <w:gridCol w:w="7"/>
        <w:gridCol w:w="822"/>
        <w:gridCol w:w="7"/>
        <w:gridCol w:w="817"/>
        <w:gridCol w:w="7"/>
        <w:gridCol w:w="861"/>
        <w:gridCol w:w="13"/>
        <w:gridCol w:w="1257"/>
      </w:tblGrid>
      <w:tr w:rsidR="00B95696" w14:paraId="1A2589D0" w14:textId="77777777" w:rsidTr="004C5D55">
        <w:trPr>
          <w:trHeight w:val="63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0FF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D5F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164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E4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52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1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67C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31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5659E9E0" w14:textId="77777777" w:rsidTr="004C5D55">
        <w:trPr>
          <w:trHeight w:val="25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14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2D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C1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EF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AA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B81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39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FF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6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9F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56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EE5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6979DE2" w14:textId="77777777" w:rsidTr="004C5D55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1C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0A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8C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86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5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07E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BB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3C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F0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6E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AD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3C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C5D55" w14:paraId="5D9D73AE" w14:textId="77777777" w:rsidTr="004C5D55">
        <w:trPr>
          <w:trHeight w:val="194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B387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265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ECAB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340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3366" w14:textId="1A7AE96F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311 487,22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CC7DE" w14:textId="17C56CE6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290 859,38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5435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56C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30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F98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ABE7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7A10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5D55" w14:paraId="0D90C83A" w14:textId="77777777" w:rsidTr="004C5D55">
        <w:trPr>
          <w:trHeight w:val="551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9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FBB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AD4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C54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4FE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103F9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4F6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39F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B12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87F2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2F0D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AE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D55" w14:paraId="13935B5B" w14:textId="77777777" w:rsidTr="004C5D55">
        <w:trPr>
          <w:trHeight w:val="634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06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642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FD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E0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D1C6" w14:textId="13F36651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73 779,79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7A4D2" w14:textId="02B443A1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70 210,95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EAED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962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12C9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8F38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4E41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79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5D55" w14:paraId="4236A071" w14:textId="77777777" w:rsidTr="00D273DB">
        <w:trPr>
          <w:trHeight w:val="152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47845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AA1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D31A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20C" w14:textId="54D228AF" w:rsidR="004C5D55" w:rsidRDefault="004C5D55" w:rsidP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9A84BD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E33135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E3A37C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038ED0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89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B8A6EF9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CFFCC7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215295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69F460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07020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C5CD6C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67DB4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D0BCF9" w14:textId="00668779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EC3B07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8AFAC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A7B6A5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EE7BD7" w14:textId="51C2AE5B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E7FFD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61F71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A6BC36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11C9B7" w14:textId="648F3AD5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FCDFC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A4A09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02AEB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742674" w14:textId="35B1D344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46DA2B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068AE74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DF73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F41A17" w14:textId="2AF974AE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9B80D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5D55" w14:paraId="467EEC99" w14:textId="77777777" w:rsidTr="00D273DB">
        <w:trPr>
          <w:trHeight w:val="825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1F70E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84DE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8F5A5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DF" w14:textId="6DBE2FD3" w:rsidR="004C5D55" w:rsidRDefault="004C5D55" w:rsidP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 вне Соглашения</w:t>
            </w: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311F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11A59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A8FE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D7E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017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48EA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73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8303B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95696" w14:paraId="0B8EECA6" w14:textId="77777777" w:rsidTr="004C5D55">
        <w:trPr>
          <w:trHeight w:val="341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5E1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51F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19B7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52F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AE7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308 604,39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8D1D0" w14:textId="6C9D431A" w:rsidR="00B95696" w:rsidRDefault="004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290 859,38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F6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641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40D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5A9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13B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51F4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4C2717" w14:textId="77777777" w:rsidTr="004C5D55">
        <w:trPr>
          <w:trHeight w:val="76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2B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84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AA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42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B85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5E2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98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C8C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B35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300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2AD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AA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0D26562" w14:textId="77777777" w:rsidTr="004C5D55">
        <w:trPr>
          <w:trHeight w:val="56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9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9B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BD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83E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D6F" w14:textId="776B4F34" w:rsidR="00B95696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73 779</w:t>
            </w: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7995D" w14:textId="50451083" w:rsidR="00B95696" w:rsidRDefault="004802CD" w:rsidP="004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0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70 210,9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6DEA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576A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5A31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FE16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8E9A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00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B4FCF1D" w14:textId="77777777" w:rsidTr="004C5D55">
        <w:trPr>
          <w:trHeight w:val="2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81CE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45A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FE3A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7F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6E4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B35F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5AD43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8B853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89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825CE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3306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990684" w14:textId="77777777" w:rsidR="00B95696" w:rsidRDefault="00B95696" w:rsidP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9BB9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11E375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E11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875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CD0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E0D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2B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4F0F48" w14:textId="77777777" w:rsidTr="004C5D55">
        <w:trPr>
          <w:trHeight w:val="82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94A1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C949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E750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D2CAA" w14:textId="513D4B45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 вне Соглашения</w:t>
            </w: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777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2C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3AB6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43E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5C76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F17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570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BFA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D89335" w14:textId="77777777" w:rsidTr="004C5D55">
        <w:trPr>
          <w:trHeight w:val="25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93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DB86E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61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407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E1C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A05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ABDC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E5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83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0E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02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E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8DFA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116AA765" w14:textId="77777777" w:rsidTr="004C5D55">
        <w:trPr>
          <w:trHeight w:val="27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F5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BF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1B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CC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F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5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5B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D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CC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7A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83C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96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C7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5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AD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B2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0F7C667" w14:textId="77777777" w:rsidTr="004C5D55">
        <w:trPr>
          <w:trHeight w:val="2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62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C1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80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23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9F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4B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C0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2D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9F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93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70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F0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8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47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7B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D4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6864AF8" w14:textId="77777777" w:rsidTr="004C5D55">
        <w:trPr>
          <w:trHeight w:val="30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2F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5DB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E2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3B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01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E2F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3E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BA7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F53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241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4A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83C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04435F87" w14:textId="77777777" w:rsidTr="004C5D55">
        <w:trPr>
          <w:trHeight w:val="658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D6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69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5B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854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24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71A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6AC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DD3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2BB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25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574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FF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B96687A" w14:textId="77777777" w:rsidTr="004C5D55">
        <w:trPr>
          <w:trHeight w:val="24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82C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EF3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269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FE2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D5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BD1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E4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D6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6FF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10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598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17D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CE540A4" w14:textId="77777777" w:rsidTr="004C5D55">
        <w:trPr>
          <w:trHeight w:val="387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FF7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53D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25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CFF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E5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512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62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9F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629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7A1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AD2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24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201A56D" w14:textId="77777777" w:rsidTr="004C5D55">
        <w:trPr>
          <w:trHeight w:val="23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A9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FA0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6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968C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ADF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8103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95F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63A6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E53A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0E9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3C9A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FCC2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FDA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F81C47C" w14:textId="77777777" w:rsidTr="004C5D55">
        <w:trPr>
          <w:trHeight w:val="118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6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F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7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7C4F4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13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20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10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55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20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01C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7C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6A9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19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D2B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66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B3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E8702CE" w14:textId="77777777" w:rsidTr="004C5D55">
        <w:trPr>
          <w:trHeight w:val="205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ABA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010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6D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9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0D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0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2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F0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C3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919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40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51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0B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3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00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518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759E7C" w14:textId="77777777" w:rsidTr="004C5D55">
        <w:trPr>
          <w:trHeight w:val="450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8368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0BA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4467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49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C147" w14:textId="6379FA99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D9444" w14:textId="755C71A3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B58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75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2F8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4F9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63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61F1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1AF35111" w14:textId="77777777" w:rsidTr="004C5D55">
        <w:trPr>
          <w:trHeight w:val="1198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DC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DA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F2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323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A67" w14:textId="36B1F18D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651FF" w14:textId="211EA18E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1C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172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9CB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1F5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9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18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F933D13" w14:textId="77777777" w:rsidTr="004C5D55">
        <w:trPr>
          <w:trHeight w:val="27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9BE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A95B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D6F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53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63C" w14:textId="42A360AB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63439" w14:textId="3EDD7D51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19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A59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855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973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60A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E10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2B29C9E" w14:textId="77777777" w:rsidTr="004C5D55">
        <w:trPr>
          <w:trHeight w:val="90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E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B1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2F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F1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09CE" w14:textId="497977F3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F1AAD" w14:textId="71797CE1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157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66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96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9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FF1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9A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7B0128" w14:textId="77777777" w:rsidTr="004C5D55">
        <w:trPr>
          <w:trHeight w:val="2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A6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5B4DF" w14:textId="5FA11916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теплоснабжения городских округов.</w:t>
            </w:r>
          </w:p>
          <w:p w14:paraId="5B38A1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79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50D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042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6E60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130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75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7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DA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FD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94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B80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F3C79FC" w14:textId="77777777" w:rsidTr="004C5D55">
        <w:trPr>
          <w:trHeight w:val="14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4F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FD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861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D5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D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52D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0D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6E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25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4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2E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30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94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E4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B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92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4E38601" w14:textId="77777777" w:rsidTr="004C5D55">
        <w:trPr>
          <w:trHeight w:val="273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06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0A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DD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ED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BDF6" w14:textId="053CC3BB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75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9ED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9F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CD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4E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D2C" w14:textId="7A0CBDAF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FE2" w14:textId="08BA6602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2536" w14:textId="6DE8D8E6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F81" w14:textId="5E11A8A0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C1E" w14:textId="2CF736D3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F61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6000775" w14:textId="77777777" w:rsidTr="004C5D55">
        <w:trPr>
          <w:trHeight w:val="27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8B0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04EF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14C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084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1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BC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FA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6D9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355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0B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269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E39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E1C5DE" w14:textId="77777777" w:rsidTr="004C5D55">
        <w:trPr>
          <w:trHeight w:val="1110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BE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18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DC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65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B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503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53C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D8B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6D8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6CE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9F2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89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4108879" w14:textId="77777777" w:rsidTr="004C5D55">
        <w:trPr>
          <w:trHeight w:val="22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1D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DF79F" w14:textId="3E3D26F5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схем водоснабжения и водоотведения городских округов (актуализированных схем водоснабжения и водоотведения городских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156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04C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5C1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D0A6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9A1F5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35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3A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DE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A4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57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B52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28DE2ED" w14:textId="77777777" w:rsidTr="004C5D55">
        <w:trPr>
          <w:trHeight w:val="13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5E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B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D9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FA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3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7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17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E1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8D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2E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79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98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5CE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01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E6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DA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3295033" w14:textId="77777777" w:rsidTr="004C5D55">
        <w:trPr>
          <w:trHeight w:val="290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99F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93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28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93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0B5D" w14:textId="32748F1A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BD3D" w14:textId="47035EAF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7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53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87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791B" w14:textId="272DF208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13E" w14:textId="40673EF7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899" w14:textId="700BBC63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2D96" w14:textId="7C868255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C2AF" w14:textId="581346AE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2B1" w14:textId="5E80CD3E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87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8D65361" w14:textId="77777777" w:rsidTr="004C5D55">
        <w:trPr>
          <w:trHeight w:val="27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688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CF08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8CFB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396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28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1D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70B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65D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2C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000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4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866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83FF24E" w14:textId="77777777" w:rsidTr="004C5D55">
        <w:trPr>
          <w:trHeight w:val="523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6C5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1C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02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AB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2E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4ADA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E50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D13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555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19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02B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25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2138073" w14:textId="77777777" w:rsidTr="004C5D55">
        <w:trPr>
          <w:trHeight w:val="1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03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C166D" w14:textId="3DF143A7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D4F6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F952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0914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281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C5A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91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49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BA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E2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C2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E5C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32AD8E25" w14:textId="77777777" w:rsidTr="004C5D55">
        <w:trPr>
          <w:trHeight w:val="12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2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0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AD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53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BD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6C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1E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03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A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30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A0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56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CA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06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3F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7B0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F2CCD73" w14:textId="77777777" w:rsidTr="004C5D55">
        <w:trPr>
          <w:trHeight w:val="8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4E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5D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D7B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2C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EA1D" w14:textId="51D6ECA0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3FC3" w14:textId="73BFA74B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B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E0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9129" w14:textId="01CE3769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BA9" w14:textId="6145F29D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D19" w14:textId="70E971A5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598" w14:textId="5F61B077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2611" w14:textId="5614643C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FD1" w14:textId="72CE9B9D" w:rsidR="00B95696" w:rsidRDefault="007B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F2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FE20B6E" w14:textId="77777777" w:rsidTr="004C5D55">
        <w:trPr>
          <w:trHeight w:val="318"/>
        </w:trPr>
        <w:tc>
          <w:tcPr>
            <w:tcW w:w="44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9AE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3E8D7FF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E2D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D5" w14:textId="4843AFCC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  <w:r w:rsidR="008F36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914,88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29869" w14:textId="6C0058E7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293 287,04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B94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B1E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29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A9A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8B7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FF0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3A119E30" w14:textId="77777777" w:rsidTr="004C5D55">
        <w:trPr>
          <w:trHeight w:val="407"/>
        </w:trPr>
        <w:tc>
          <w:tcPr>
            <w:tcW w:w="4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729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5A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6B2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C70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4F2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34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E8E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EE5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36B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7BB3864" w14:textId="77777777" w:rsidTr="004C5D55">
        <w:trPr>
          <w:trHeight w:val="571"/>
        </w:trPr>
        <w:tc>
          <w:tcPr>
            <w:tcW w:w="4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88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319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8369" w14:textId="1B518B5E" w:rsidR="00B95696" w:rsidRDefault="008F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76 207,45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94243" w14:textId="24CBD107" w:rsidR="00B95696" w:rsidRDefault="008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72 638,61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EC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38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5FF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A96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BB1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BA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89E5BE" w14:textId="77777777" w:rsidTr="004C5D55">
        <w:trPr>
          <w:trHeight w:val="445"/>
        </w:trPr>
        <w:tc>
          <w:tcPr>
            <w:tcW w:w="4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A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A88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7C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DD6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76F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AE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DE9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428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3DC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4E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1779B73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EE8BE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910"/>
        <w:gridCol w:w="1010"/>
        <w:gridCol w:w="910"/>
        <w:gridCol w:w="875"/>
        <w:gridCol w:w="1449"/>
        <w:gridCol w:w="1053"/>
        <w:gridCol w:w="1054"/>
        <w:gridCol w:w="1019"/>
        <w:gridCol w:w="925"/>
        <w:gridCol w:w="649"/>
        <w:gridCol w:w="649"/>
        <w:gridCol w:w="408"/>
        <w:gridCol w:w="577"/>
        <w:gridCol w:w="408"/>
        <w:gridCol w:w="408"/>
        <w:gridCol w:w="408"/>
        <w:gridCol w:w="921"/>
        <w:gridCol w:w="904"/>
      </w:tblGrid>
      <w:tr w:rsidR="00B95696" w14:paraId="0F5A71B8" w14:textId="77777777" w:rsidTr="0072043C">
        <w:trPr>
          <w:trHeight w:val="1867"/>
        </w:trPr>
        <w:tc>
          <w:tcPr>
            <w:tcW w:w="159" w:type="pct"/>
            <w:vAlign w:val="center"/>
          </w:tcPr>
          <w:p w14:paraId="182DB54E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3" w:type="pct"/>
            <w:vAlign w:val="center"/>
          </w:tcPr>
          <w:p w14:paraId="2C9133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36" w:type="pct"/>
          </w:tcPr>
          <w:p w14:paraId="596BB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03" w:type="pct"/>
          </w:tcPr>
          <w:p w14:paraId="148442F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91" w:type="pct"/>
          </w:tcPr>
          <w:p w14:paraId="310A3B0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82" w:type="pct"/>
            <w:vAlign w:val="center"/>
          </w:tcPr>
          <w:p w14:paraId="708642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51" w:type="pct"/>
            <w:vAlign w:val="center"/>
          </w:tcPr>
          <w:p w14:paraId="69A27D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4" w:type="pct"/>
            <w:vAlign w:val="center"/>
          </w:tcPr>
          <w:p w14:paraId="19B23E87" w14:textId="77777777" w:rsidR="00B95696" w:rsidRDefault="00D27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17" w:type="pct"/>
          </w:tcPr>
          <w:p w14:paraId="66156D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08" w:type="pct"/>
            <w:vAlign w:val="center"/>
          </w:tcPr>
          <w:p w14:paraId="5F1890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C59C27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A86475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6BB4F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B0A31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26AA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78D5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9D32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07" w:type="pct"/>
            <w:shd w:val="clear" w:color="auto" w:fill="FFFFFF"/>
          </w:tcPr>
          <w:p w14:paraId="42B139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301" w:type="pct"/>
            <w:shd w:val="clear" w:color="auto" w:fill="FFFFFF"/>
          </w:tcPr>
          <w:p w14:paraId="23FBD6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4D4CEF0D" w14:textId="77777777" w:rsidTr="0072043C">
        <w:trPr>
          <w:trHeight w:val="309"/>
        </w:trPr>
        <w:tc>
          <w:tcPr>
            <w:tcW w:w="159" w:type="pct"/>
            <w:vAlign w:val="center"/>
          </w:tcPr>
          <w:p w14:paraId="1BC95678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Align w:val="center"/>
          </w:tcPr>
          <w:p w14:paraId="1606FD0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pct"/>
          </w:tcPr>
          <w:p w14:paraId="2525E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</w:tcPr>
          <w:p w14:paraId="394F14B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14:paraId="29DAA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" w:type="pct"/>
            <w:vAlign w:val="center"/>
          </w:tcPr>
          <w:p w14:paraId="447149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pct"/>
            <w:vAlign w:val="center"/>
          </w:tcPr>
          <w:p w14:paraId="493051B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4" w:type="pct"/>
            <w:vAlign w:val="center"/>
          </w:tcPr>
          <w:p w14:paraId="5DBCA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7" w:type="pct"/>
          </w:tcPr>
          <w:p w14:paraId="2AB50E8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8" w:type="pct"/>
            <w:vAlign w:val="center"/>
          </w:tcPr>
          <w:p w14:paraId="7EFA3F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169E7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6EBAB9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2315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EF8DD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628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6" w:type="pct"/>
            <w:shd w:val="clear" w:color="auto" w:fill="FFFFFF"/>
          </w:tcPr>
          <w:p w14:paraId="5BCC8A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6" w:type="pct"/>
            <w:shd w:val="clear" w:color="auto" w:fill="FFFFFF"/>
          </w:tcPr>
          <w:p w14:paraId="50F75D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7" w:type="pct"/>
            <w:shd w:val="clear" w:color="auto" w:fill="FFFFFF"/>
          </w:tcPr>
          <w:p w14:paraId="3CC07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" w:type="pct"/>
            <w:shd w:val="clear" w:color="auto" w:fill="FFFFFF"/>
          </w:tcPr>
          <w:p w14:paraId="3E61E9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2BFA686D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1B7BA196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Merge w:val="restart"/>
            <w:vAlign w:val="center"/>
          </w:tcPr>
          <w:p w14:paraId="70F2C5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36" w:type="pct"/>
            <w:vMerge w:val="restart"/>
            <w:vAlign w:val="center"/>
          </w:tcPr>
          <w:p w14:paraId="2C8F4FF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303" w:type="pct"/>
            <w:vMerge w:val="restart"/>
            <w:vAlign w:val="center"/>
          </w:tcPr>
          <w:p w14:paraId="10FC4E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91" w:type="pct"/>
            <w:vMerge w:val="restart"/>
            <w:vAlign w:val="center"/>
          </w:tcPr>
          <w:p w14:paraId="3A6B3A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3EA57BC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6D8AE1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274" w:type="pct"/>
            <w:vMerge w:val="restart"/>
            <w:vAlign w:val="center"/>
          </w:tcPr>
          <w:p w14:paraId="03F8F1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417" w:type="pct"/>
            <w:vAlign w:val="center"/>
          </w:tcPr>
          <w:p w14:paraId="0047DA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308" w:type="pct"/>
            <w:vAlign w:val="center"/>
          </w:tcPr>
          <w:p w14:paraId="5F9A2E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8FE39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C0245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2A22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168F6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BB27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E3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C569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C72194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003FD5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D366793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4084EB9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64F38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82B10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71B7B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4679BC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5CF83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4EDC7D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1176D6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0ACCBF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308" w:type="pct"/>
            <w:vAlign w:val="center"/>
          </w:tcPr>
          <w:p w14:paraId="6BC9CC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B484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3BF7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990D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09577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2848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6A7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971D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C6157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D6B01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C866243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1B3030E5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2D0876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34E735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4FACEC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4DC6D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766AD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91CE1E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041403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0ED963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308" w:type="pct"/>
            <w:vAlign w:val="center"/>
          </w:tcPr>
          <w:p w14:paraId="44BFD5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E6B83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D8E61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3F9A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51279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CBB3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A224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5CC7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65FAD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F8A6D0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AAD3493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4A749CC0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3" w:type="pct"/>
            <w:vMerge w:val="restart"/>
            <w:vAlign w:val="center"/>
          </w:tcPr>
          <w:p w14:paraId="76AE47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17013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24D7DF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089D22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0F4ADA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45AFDD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6C0C0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7" w:type="pct"/>
            <w:vAlign w:val="center"/>
          </w:tcPr>
          <w:p w14:paraId="2BAD5F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308" w:type="pct"/>
            <w:vAlign w:val="center"/>
          </w:tcPr>
          <w:p w14:paraId="353989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51B6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8D458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4299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70F63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7A98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385E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8E61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82E99B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1ECC32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69D85E36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01C6B1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E95AF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0F6F67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DB37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7EC7E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6C0577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BE770E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8E41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223947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308" w:type="pct"/>
            <w:vAlign w:val="center"/>
          </w:tcPr>
          <w:p w14:paraId="0A86D2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13FFA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E6858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23A4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66643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127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9A75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A32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938B48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F71BFD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ABB3C60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2CA31AA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8434F9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95222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EF0919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E0EB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545D57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31A69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473FF4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7B8DE0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308" w:type="pct"/>
            <w:vAlign w:val="center"/>
          </w:tcPr>
          <w:p w14:paraId="0CEE98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85149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174C2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47E1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BB114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611A2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F364A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0CB56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3C3A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03A0CB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4A411FB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0C081874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3" w:type="pct"/>
            <w:vMerge w:val="restart"/>
            <w:vAlign w:val="center"/>
          </w:tcPr>
          <w:p w14:paraId="2D9ECA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3FDE5C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509329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38B5B8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14:paraId="2E774CC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31C932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0EA537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7" w:type="pct"/>
            <w:vAlign w:val="center"/>
          </w:tcPr>
          <w:p w14:paraId="734629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308" w:type="pct"/>
            <w:vAlign w:val="center"/>
          </w:tcPr>
          <w:p w14:paraId="65A1F9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1FB96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BD6F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688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E130C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D02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311E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362553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E6C024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23ABA4A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4552A14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E00F0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51C75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D988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174B80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69E8B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B48271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2A117D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7C11C5A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308" w:type="pct"/>
            <w:vAlign w:val="center"/>
          </w:tcPr>
          <w:p w14:paraId="50D96E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05E66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784,72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08179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1938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C93B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4227E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702AE8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EDC0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ED21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F27BAE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64D686F1" w14:textId="77777777" w:rsidTr="0072043C">
        <w:trPr>
          <w:trHeight w:val="367"/>
        </w:trPr>
        <w:tc>
          <w:tcPr>
            <w:tcW w:w="159" w:type="pct"/>
            <w:vMerge/>
            <w:vAlign w:val="center"/>
          </w:tcPr>
          <w:p w14:paraId="1209788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061D67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46D84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86DB5A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33DE0C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68944A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C0E07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13B2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bottom w:val="single" w:sz="4" w:space="0" w:color="000000"/>
            </w:tcBorders>
            <w:vAlign w:val="center"/>
          </w:tcPr>
          <w:p w14:paraId="3448FE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308" w:type="pct"/>
            <w:tcBorders>
              <w:bottom w:val="single" w:sz="4" w:space="0" w:color="000000"/>
            </w:tcBorders>
            <w:vAlign w:val="center"/>
          </w:tcPr>
          <w:p w14:paraId="6F4F60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3E818FE" w14:textId="77777777" w:rsidTr="0072043C">
        <w:trPr>
          <w:trHeight w:val="595"/>
        </w:trPr>
        <w:tc>
          <w:tcPr>
            <w:tcW w:w="159" w:type="pct"/>
            <w:vMerge/>
            <w:vAlign w:val="center"/>
          </w:tcPr>
          <w:p w14:paraId="1503AADD" w14:textId="77777777" w:rsidR="00B95696" w:rsidRDefault="00B95696"/>
        </w:tc>
        <w:tc>
          <w:tcPr>
            <w:tcW w:w="303" w:type="pct"/>
            <w:vMerge/>
            <w:vAlign w:val="center"/>
          </w:tcPr>
          <w:p w14:paraId="48BE958F" w14:textId="77777777" w:rsidR="00B95696" w:rsidRDefault="00B95696"/>
        </w:tc>
        <w:tc>
          <w:tcPr>
            <w:tcW w:w="336" w:type="pct"/>
            <w:vMerge/>
            <w:vAlign w:val="center"/>
          </w:tcPr>
          <w:p w14:paraId="527C6E68" w14:textId="77777777" w:rsidR="00B95696" w:rsidRDefault="00B95696"/>
        </w:tc>
        <w:tc>
          <w:tcPr>
            <w:tcW w:w="303" w:type="pct"/>
            <w:vMerge/>
            <w:vAlign w:val="center"/>
          </w:tcPr>
          <w:p w14:paraId="0AA4755C" w14:textId="77777777" w:rsidR="00B95696" w:rsidRDefault="00B95696"/>
        </w:tc>
        <w:tc>
          <w:tcPr>
            <w:tcW w:w="291" w:type="pct"/>
            <w:vMerge/>
            <w:vAlign w:val="center"/>
          </w:tcPr>
          <w:p w14:paraId="6236FB46" w14:textId="77777777" w:rsidR="00B95696" w:rsidRDefault="00B95696"/>
        </w:tc>
        <w:tc>
          <w:tcPr>
            <w:tcW w:w="482" w:type="pct"/>
            <w:vMerge/>
            <w:vAlign w:val="center"/>
          </w:tcPr>
          <w:p w14:paraId="725296C0" w14:textId="77777777" w:rsidR="00B95696" w:rsidRDefault="00B95696"/>
        </w:tc>
        <w:tc>
          <w:tcPr>
            <w:tcW w:w="351" w:type="pct"/>
            <w:vMerge/>
            <w:vAlign w:val="center"/>
          </w:tcPr>
          <w:p w14:paraId="656E3A49" w14:textId="77777777" w:rsidR="00B95696" w:rsidRDefault="00B95696"/>
        </w:tc>
        <w:tc>
          <w:tcPr>
            <w:tcW w:w="274" w:type="pct"/>
            <w:vMerge/>
            <w:vAlign w:val="center"/>
          </w:tcPr>
          <w:p w14:paraId="50BEEA25" w14:textId="77777777" w:rsidR="00B95696" w:rsidRDefault="00B95696"/>
        </w:tc>
        <w:tc>
          <w:tcPr>
            <w:tcW w:w="4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96F4C" w14:textId="77777777" w:rsidR="00B95696" w:rsidRDefault="00B95696"/>
        </w:tc>
        <w:tc>
          <w:tcPr>
            <w:tcW w:w="3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F98FE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Рузского городского округа</w:t>
            </w:r>
          </w:p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D0EB5" w14:textId="77777777" w:rsidR="00B95696" w:rsidRDefault="00B95696"/>
        </w:tc>
        <w:tc>
          <w:tcPr>
            <w:tcW w:w="2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A05B3" w14:textId="77777777" w:rsidR="00B95696" w:rsidRDefault="00B95696"/>
        </w:tc>
        <w:tc>
          <w:tcPr>
            <w:tcW w:w="1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99CF5" w14:textId="77777777" w:rsidR="00B95696" w:rsidRDefault="00B95696"/>
        </w:tc>
        <w:tc>
          <w:tcPr>
            <w:tcW w:w="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769CC" w14:textId="77777777" w:rsidR="00B95696" w:rsidRDefault="00B95696"/>
        </w:tc>
        <w:tc>
          <w:tcPr>
            <w:tcW w:w="1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2AE9F" w14:textId="77777777" w:rsidR="00B95696" w:rsidRDefault="00B95696"/>
        </w:tc>
        <w:tc>
          <w:tcPr>
            <w:tcW w:w="1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1D8BC" w14:textId="77777777" w:rsidR="00B95696" w:rsidRDefault="00B95696"/>
        </w:tc>
        <w:tc>
          <w:tcPr>
            <w:tcW w:w="13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48F5E" w14:textId="77777777" w:rsidR="00B95696" w:rsidRDefault="00B95696"/>
        </w:tc>
        <w:tc>
          <w:tcPr>
            <w:tcW w:w="30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CF8A3" w14:textId="77777777" w:rsidR="00B95696" w:rsidRDefault="00B95696"/>
        </w:tc>
        <w:tc>
          <w:tcPr>
            <w:tcW w:w="3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B9036" w14:textId="77777777" w:rsidR="00B95696" w:rsidRDefault="00B95696"/>
        </w:tc>
      </w:tr>
      <w:tr w:rsidR="00B95696" w14:paraId="68B47E6C" w14:textId="77777777" w:rsidTr="0072043C">
        <w:trPr>
          <w:trHeight w:val="170"/>
        </w:trPr>
        <w:tc>
          <w:tcPr>
            <w:tcW w:w="159" w:type="pct"/>
            <w:vMerge/>
            <w:vAlign w:val="center"/>
          </w:tcPr>
          <w:p w14:paraId="0A13BD04" w14:textId="77777777" w:rsidR="00B95696" w:rsidRDefault="00B95696"/>
        </w:tc>
        <w:tc>
          <w:tcPr>
            <w:tcW w:w="303" w:type="pct"/>
            <w:vMerge/>
            <w:vAlign w:val="center"/>
          </w:tcPr>
          <w:p w14:paraId="3246F5C8" w14:textId="77777777" w:rsidR="00B95696" w:rsidRDefault="00B95696"/>
        </w:tc>
        <w:tc>
          <w:tcPr>
            <w:tcW w:w="336" w:type="pct"/>
            <w:vMerge/>
            <w:vAlign w:val="center"/>
          </w:tcPr>
          <w:p w14:paraId="674FBD64" w14:textId="77777777" w:rsidR="00B95696" w:rsidRDefault="00B95696"/>
        </w:tc>
        <w:tc>
          <w:tcPr>
            <w:tcW w:w="303" w:type="pct"/>
            <w:vMerge/>
            <w:vAlign w:val="center"/>
          </w:tcPr>
          <w:p w14:paraId="792186F5" w14:textId="77777777" w:rsidR="00B95696" w:rsidRDefault="00B95696"/>
        </w:tc>
        <w:tc>
          <w:tcPr>
            <w:tcW w:w="291" w:type="pct"/>
            <w:vMerge/>
            <w:vAlign w:val="center"/>
          </w:tcPr>
          <w:p w14:paraId="164358D9" w14:textId="77777777" w:rsidR="00B95696" w:rsidRDefault="00B95696"/>
        </w:tc>
        <w:tc>
          <w:tcPr>
            <w:tcW w:w="482" w:type="pct"/>
            <w:vMerge/>
            <w:vAlign w:val="center"/>
          </w:tcPr>
          <w:p w14:paraId="30B4296A" w14:textId="77777777" w:rsidR="00B95696" w:rsidRDefault="00B95696"/>
        </w:tc>
        <w:tc>
          <w:tcPr>
            <w:tcW w:w="351" w:type="pct"/>
            <w:vMerge/>
            <w:vAlign w:val="center"/>
          </w:tcPr>
          <w:p w14:paraId="0AA5A446" w14:textId="77777777" w:rsidR="00B95696" w:rsidRDefault="00B95696"/>
        </w:tc>
        <w:tc>
          <w:tcPr>
            <w:tcW w:w="274" w:type="pct"/>
            <w:vMerge/>
            <w:vAlign w:val="center"/>
          </w:tcPr>
          <w:p w14:paraId="0F9BBFF7" w14:textId="77777777" w:rsidR="00B95696" w:rsidRDefault="00B95696"/>
        </w:tc>
        <w:tc>
          <w:tcPr>
            <w:tcW w:w="417" w:type="pct"/>
            <w:tcBorders>
              <w:top w:val="single" w:sz="4" w:space="0" w:color="000000"/>
            </w:tcBorders>
            <w:vAlign w:val="center"/>
          </w:tcPr>
          <w:p w14:paraId="6520127D" w14:textId="77777777" w:rsidR="00B95696" w:rsidRDefault="00B95696"/>
        </w:tc>
        <w:tc>
          <w:tcPr>
            <w:tcW w:w="308" w:type="pct"/>
            <w:tcBorders>
              <w:top w:val="single" w:sz="4" w:space="0" w:color="000000"/>
            </w:tcBorders>
            <w:vAlign w:val="center"/>
          </w:tcPr>
          <w:p w14:paraId="1A722240" w14:textId="77777777" w:rsidR="00B95696" w:rsidRDefault="00B95696"/>
        </w:tc>
        <w:tc>
          <w:tcPr>
            <w:tcW w:w="21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98A6C0" w14:textId="77777777" w:rsidR="00B95696" w:rsidRDefault="00B95696"/>
        </w:tc>
        <w:tc>
          <w:tcPr>
            <w:tcW w:w="21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41E1C1" w14:textId="77777777" w:rsidR="00B95696" w:rsidRDefault="00B95696"/>
        </w:tc>
        <w:tc>
          <w:tcPr>
            <w:tcW w:w="13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7E5FF6" w14:textId="77777777" w:rsidR="00B95696" w:rsidRDefault="00B95696"/>
        </w:tc>
        <w:tc>
          <w:tcPr>
            <w:tcW w:w="192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3438B5" w14:textId="77777777" w:rsidR="00B95696" w:rsidRDefault="00B95696"/>
        </w:tc>
        <w:tc>
          <w:tcPr>
            <w:tcW w:w="13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5705782" w14:textId="77777777" w:rsidR="00B95696" w:rsidRDefault="00B95696"/>
        </w:tc>
        <w:tc>
          <w:tcPr>
            <w:tcW w:w="13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1DA1BAC" w14:textId="77777777" w:rsidR="00B95696" w:rsidRDefault="00B95696"/>
        </w:tc>
        <w:tc>
          <w:tcPr>
            <w:tcW w:w="136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6482A7" w14:textId="77777777" w:rsidR="00B95696" w:rsidRDefault="00B95696"/>
        </w:tc>
        <w:tc>
          <w:tcPr>
            <w:tcW w:w="307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5F53388" w14:textId="77777777" w:rsidR="00B95696" w:rsidRDefault="00B95696"/>
        </w:tc>
        <w:tc>
          <w:tcPr>
            <w:tcW w:w="30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AC6D3B4" w14:textId="77777777" w:rsidR="00B95696" w:rsidRDefault="00B95696"/>
        </w:tc>
      </w:tr>
      <w:tr w:rsidR="00B95696" w14:paraId="34BBBA63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6F62F3EF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" w:type="pct"/>
            <w:vMerge w:val="restart"/>
            <w:vAlign w:val="center"/>
          </w:tcPr>
          <w:p w14:paraId="42351DF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36" w:type="pct"/>
            <w:vMerge w:val="restart"/>
            <w:vAlign w:val="center"/>
          </w:tcPr>
          <w:p w14:paraId="0ACAAC2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303" w:type="pct"/>
            <w:vMerge w:val="restart"/>
            <w:vAlign w:val="center"/>
          </w:tcPr>
          <w:p w14:paraId="1C3B02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91" w:type="pct"/>
            <w:vMerge w:val="restart"/>
            <w:vAlign w:val="center"/>
          </w:tcPr>
          <w:p w14:paraId="1EDABF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48F2D3F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26BAAB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274" w:type="pct"/>
            <w:vMerge w:val="restart"/>
            <w:vAlign w:val="center"/>
          </w:tcPr>
          <w:p w14:paraId="625EE2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417" w:type="pct"/>
            <w:vAlign w:val="center"/>
          </w:tcPr>
          <w:p w14:paraId="6D352C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14:paraId="2BEE0C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66A1D3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FF0DB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13EB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53C0F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1BB2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D9449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C46F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70724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2817D10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0AA21DFB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20EA3990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4AF1B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CC7CD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828FE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7B15F4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4AA169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D4924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6A0041A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26E3896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14:paraId="021BC1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DD4D6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9380F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B2EE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974A4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E23E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952C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C96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DF409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260AE28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DE1FF0D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0864E91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24F1F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0756D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3E50DA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54A4EA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EB9693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A0539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57E55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0AA02A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14:paraId="3D7A7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F487B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AAE9D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CAD2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AFBA6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1E9A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29DA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AE46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60D8EBC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7CD90D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3312777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520268F8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3" w:type="pct"/>
            <w:vMerge w:val="restart"/>
            <w:vAlign w:val="center"/>
          </w:tcPr>
          <w:p w14:paraId="4181C4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2A570E8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68D6579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01EA4A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1443FD8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0F62DF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5F2D69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7" w:type="pct"/>
            <w:vAlign w:val="center"/>
          </w:tcPr>
          <w:p w14:paraId="6C47E8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14:paraId="1D9F009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7E652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9FED5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04D6B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50F64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9AD8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82B3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36D1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802771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319EC6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498E98F1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7FC3BE58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6A26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A4303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7E8A2E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2BF4ED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0415C4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067E3AD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33A4B15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5033F8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14:paraId="74D2F78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C702D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69F86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FD0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503F8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56C0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1E43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1009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D5691D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D25ADF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29EE882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7E8E3DB3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1E1E84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299979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958FF2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64154B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135B7FE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8471DE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B5233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3B9B25D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14:paraId="4A0814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2FCF4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D4910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1953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1A4D4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82AAA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D8DD5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B15B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F02D89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B3CB2A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6A880F4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254A7CA9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3" w:type="pct"/>
            <w:vMerge w:val="restart"/>
            <w:vAlign w:val="center"/>
          </w:tcPr>
          <w:p w14:paraId="359D2E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6A189D8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4D5F8D7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65C411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14:paraId="2DF2CA0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563CAA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4" w:type="pct"/>
            <w:vMerge w:val="restart"/>
            <w:vAlign w:val="center"/>
          </w:tcPr>
          <w:p w14:paraId="705D7A2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7" w:type="pct"/>
            <w:vAlign w:val="center"/>
          </w:tcPr>
          <w:p w14:paraId="4D23F6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77B529C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C0F97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D46E5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D303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14AA2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541DB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104B2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2801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E3A083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35B0A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60C09B5B" w14:textId="77777777" w:rsidTr="0072043C">
        <w:trPr>
          <w:trHeight w:val="936"/>
        </w:trPr>
        <w:tc>
          <w:tcPr>
            <w:tcW w:w="159" w:type="pct"/>
            <w:vMerge/>
            <w:vAlign w:val="center"/>
          </w:tcPr>
          <w:p w14:paraId="0967BFE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C3A8B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D12848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A73F4E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7D87406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8BE53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8A5D6C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D2E696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188ED3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3A513D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9A041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3EDE4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689C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05153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0B9D1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95E6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C7EF3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D307C1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814CB1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9A46ED2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5814D603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26316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E6D49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1B1327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5E9E24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89AE94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9F526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5CD511E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751C3E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7A148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15A2E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BA67F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6E4B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B5D91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F96045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317DE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AB71F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E49915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75A98C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95F5E18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343C6EA4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14:paraId="0D6D69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14:paraId="0066DE5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14:paraId="056D34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91" w:type="pct"/>
            <w:vMerge w:val="restart"/>
            <w:shd w:val="clear" w:color="auto" w:fill="FFFFFF"/>
            <w:vAlign w:val="center"/>
          </w:tcPr>
          <w:p w14:paraId="498424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shd w:val="clear" w:color="auto" w:fill="FFFFFF"/>
            <w:vAlign w:val="center"/>
          </w:tcPr>
          <w:p w14:paraId="6D8604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14:paraId="495996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274" w:type="pct"/>
            <w:vMerge w:val="restart"/>
            <w:shd w:val="clear" w:color="auto" w:fill="FFFFFF"/>
            <w:vAlign w:val="center"/>
          </w:tcPr>
          <w:p w14:paraId="0D0183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28 111,65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0E1BFC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2C24A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2AAC1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C75F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9BFD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D54EB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E7D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284EB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4A48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CC6F5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37C8B1F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7C91DB74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4AA975A4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212F3E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0C23271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B9FEF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1C35A7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3E736AF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CDC56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BE522F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007B88F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E41614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D3D2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F11A9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9349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48081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021F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7C57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4572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D38A98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1CC101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3DEC6E0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029CEB9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90638B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EBBE92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9EB7D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A3A10D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70A48ED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409020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189EE5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14:paraId="22CC24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C9D70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EFDBC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10 407,53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4475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10 407,53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84F62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88E92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A5F9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68AC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9E5E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52A0CE0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7E0DD62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139A506" w14:textId="77777777" w:rsidTr="0072043C">
        <w:trPr>
          <w:trHeight w:val="451"/>
        </w:trPr>
        <w:tc>
          <w:tcPr>
            <w:tcW w:w="159" w:type="pct"/>
            <w:vMerge/>
            <w:vAlign w:val="center"/>
          </w:tcPr>
          <w:p w14:paraId="44807EAE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088A41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50AE54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E0A00F2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10D33A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1270758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F58FE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1431F5A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shd w:val="clear" w:color="auto" w:fill="FFFFFF"/>
            <w:vAlign w:val="center"/>
          </w:tcPr>
          <w:p w14:paraId="5BA8C7E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50AAFE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360B24D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14:paraId="6490D9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14:paraId="23EA0B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64B571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vMerge w:val="restart"/>
            <w:shd w:val="clear" w:color="auto" w:fill="FFFFFF"/>
            <w:vAlign w:val="center"/>
          </w:tcPr>
          <w:p w14:paraId="1FDD3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04FB2D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330A2DD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288DBE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vMerge w:val="restart"/>
            <w:shd w:val="clear" w:color="auto" w:fill="FFFFFF"/>
            <w:vAlign w:val="center"/>
          </w:tcPr>
          <w:p w14:paraId="60DA46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0E2A0A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0D4E523" w14:textId="77777777" w:rsidTr="0072043C">
        <w:trPr>
          <w:trHeight w:val="1065"/>
        </w:trPr>
        <w:tc>
          <w:tcPr>
            <w:tcW w:w="159" w:type="pct"/>
            <w:vMerge/>
            <w:vAlign w:val="center"/>
          </w:tcPr>
          <w:p w14:paraId="1B7C8ACF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E5E07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74E052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CB90D6F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424546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76BBBF6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BAAEB0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0708055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</w:tcPr>
          <w:p w14:paraId="59C206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03911C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 вне рамок соглашения</w:t>
            </w: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7106CE0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2D19C11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5010BF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2D805A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30191B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4E3A2D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28E896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FFFFFF"/>
            <w:vAlign w:val="center"/>
          </w:tcPr>
          <w:p w14:paraId="7DF1CAA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FF90F8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6C9C50D6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126753AC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" w:type="pct"/>
            <w:vMerge w:val="restart"/>
            <w:vAlign w:val="center"/>
          </w:tcPr>
          <w:p w14:paraId="2101AC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36" w:type="pct"/>
            <w:vMerge w:val="restart"/>
            <w:vAlign w:val="center"/>
          </w:tcPr>
          <w:p w14:paraId="584EFA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68F0E6B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91" w:type="pct"/>
            <w:vMerge w:val="restart"/>
            <w:vAlign w:val="center"/>
          </w:tcPr>
          <w:p w14:paraId="7CD110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7B709DD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2A63EC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274" w:type="pct"/>
            <w:vMerge w:val="restart"/>
            <w:vAlign w:val="center"/>
          </w:tcPr>
          <w:p w14:paraId="566318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417" w:type="pct"/>
            <w:vAlign w:val="center"/>
          </w:tcPr>
          <w:p w14:paraId="32B44F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A4F1D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82357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EDFDA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E0AC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236F7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C3A6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C811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4234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5F06EA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3D279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58BA8AD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43D6168E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72C265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3C6DE5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4DC06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4DAD36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79EC37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61F24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23C0B8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336949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6925C9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99DEA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A4AA1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113B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C2383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970DB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A145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EC23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029AC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9DB1A4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4E8CA67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79D2C5F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602969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C58C9E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05462D4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7043195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930DD3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2A2D4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7BB59C9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0144A0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0DC73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44377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B56F8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8017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70ED9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BC0D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6656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22C1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29551E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416D307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F40D7FF" w14:textId="77777777" w:rsidTr="0072043C">
        <w:trPr>
          <w:trHeight w:val="340"/>
        </w:trPr>
        <w:tc>
          <w:tcPr>
            <w:tcW w:w="159" w:type="pct"/>
            <w:vMerge w:val="restart"/>
            <w:vAlign w:val="center"/>
          </w:tcPr>
          <w:p w14:paraId="41A99959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  <w:vMerge w:val="restart"/>
            <w:vAlign w:val="center"/>
          </w:tcPr>
          <w:p w14:paraId="226CD38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36" w:type="pct"/>
            <w:vMerge w:val="restart"/>
            <w:vAlign w:val="center"/>
          </w:tcPr>
          <w:p w14:paraId="43FCE1D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577043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91" w:type="pct"/>
            <w:vMerge w:val="restart"/>
            <w:vAlign w:val="center"/>
          </w:tcPr>
          <w:p w14:paraId="08D79C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529782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1974FC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274" w:type="pct"/>
            <w:vMerge w:val="restart"/>
            <w:vAlign w:val="center"/>
          </w:tcPr>
          <w:p w14:paraId="3812273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417" w:type="pct"/>
            <w:vAlign w:val="center"/>
          </w:tcPr>
          <w:p w14:paraId="2B769F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00C83E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D0A16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70BAF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47DF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E47BC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231B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EDFA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B48D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9571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5B2CC2F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78958730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55AB300C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35F11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11FF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3981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02434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280ABE3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F31309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D2198B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6CECC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3A0B83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7C923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A5D0A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E5D7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1ECBA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1C939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FAFCA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F68D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EA4D42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46A99A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62997A1" w14:textId="77777777" w:rsidTr="0072043C">
        <w:trPr>
          <w:trHeight w:val="340"/>
        </w:trPr>
        <w:tc>
          <w:tcPr>
            <w:tcW w:w="159" w:type="pct"/>
            <w:vMerge/>
            <w:vAlign w:val="center"/>
          </w:tcPr>
          <w:p w14:paraId="1B702F61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9D668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716BC6B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EB3EAB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73F84C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0AD4D50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1FC48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14:paraId="667B03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14:paraId="185496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0020FF1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CE7A5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DB668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E0A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9B52F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DC52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D4B8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DBA6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767DF47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591999A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1F3CBBD0" w14:textId="77777777" w:rsidTr="0072043C">
        <w:trPr>
          <w:trHeight w:val="71"/>
        </w:trPr>
        <w:tc>
          <w:tcPr>
            <w:tcW w:w="2500" w:type="pct"/>
            <w:gridSpan w:val="8"/>
            <w:vMerge w:val="restart"/>
            <w:shd w:val="clear" w:color="auto" w:fill="FFFFFF"/>
          </w:tcPr>
          <w:p w14:paraId="44AAD926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</w:tcPr>
          <w:p w14:paraId="25282841" w14:textId="77777777" w:rsidR="0072043C" w:rsidRP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09D0096" w14:textId="77777777" w:rsidR="0072043C" w:rsidRPr="0010268F" w:rsidRDefault="00720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2C2C18" w14:textId="7394EF7F" w:rsidR="0072043C" w:rsidRPr="0010268F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311 487,22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A47800" w14:textId="019A1D6A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290 859,38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9C6566" w14:textId="77777777" w:rsidR="0072043C" w:rsidRPr="0072043C" w:rsidRDefault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5EAEC3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075FFD5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9E46B24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EF18F9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19DDA95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1FD73C9B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39CC1C09" w14:textId="77777777" w:rsidTr="0072043C">
        <w:trPr>
          <w:trHeight w:val="347"/>
        </w:trPr>
        <w:tc>
          <w:tcPr>
            <w:tcW w:w="2500" w:type="pct"/>
            <w:gridSpan w:val="8"/>
            <w:vMerge/>
          </w:tcPr>
          <w:p w14:paraId="77FDCDB3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</w:tcPr>
          <w:p w14:paraId="5EC937E3" w14:textId="77777777" w:rsidR="0072043C" w:rsidRP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871D841" w14:textId="77777777" w:rsidR="0072043C" w:rsidRPr="0010268F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8218D1" w14:textId="4DAE2DD4" w:rsidR="0072043C" w:rsidRPr="0010268F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3FEF6A7" w14:textId="77777777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220 648,43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49075C" w14:textId="77777777" w:rsidR="0072043C" w:rsidRPr="0072043C" w:rsidRDefault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7AC3214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0A2B6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306EF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1E551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CB45A1C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7DF1A176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67114EC4" w14:textId="77777777" w:rsidTr="0072043C">
        <w:trPr>
          <w:trHeight w:val="1830"/>
        </w:trPr>
        <w:tc>
          <w:tcPr>
            <w:tcW w:w="2500" w:type="pct"/>
            <w:gridSpan w:val="8"/>
            <w:vMerge/>
          </w:tcPr>
          <w:p w14:paraId="665C5BF6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</w:tcPr>
          <w:p w14:paraId="0040CC48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E98673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D7CEA2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F172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512F67F" w14:textId="77777777" w:rsidR="0072043C" w:rsidRPr="0010268F" w:rsidRDefault="0072043C" w:rsidP="007204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38766DC" w14:textId="4846BF53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73 779,79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C820886" w14:textId="20C7A601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70 210,95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8DC73D" w14:textId="77777777" w:rsidR="0072043C" w:rsidRPr="0072043C" w:rsidRDefault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121185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B0CA9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596AD5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645501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31DE94C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2D8BCBAC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29ED63A1" w14:textId="77777777" w:rsidTr="0072043C">
        <w:trPr>
          <w:trHeight w:val="535"/>
        </w:trPr>
        <w:tc>
          <w:tcPr>
            <w:tcW w:w="2500" w:type="pct"/>
            <w:gridSpan w:val="8"/>
            <w:vMerge/>
          </w:tcPr>
          <w:p w14:paraId="768EC764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</w:tcPr>
          <w:p w14:paraId="5E8432B3" w14:textId="77777777" w:rsidR="0072043C" w:rsidRPr="0072043C" w:rsidRDefault="0072043C" w:rsidP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1099E21C" w14:textId="4993742B" w:rsidR="0072043C" w:rsidRPr="0010268F" w:rsidRDefault="0072043C" w:rsidP="0072043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 Соглашения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A8400EB" w14:textId="73B0280D" w:rsidR="0072043C" w:rsidRPr="0010268F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6 898,61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52432C7" w14:textId="0A9C3D1A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6898,61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BCDC6D" w14:textId="1C593E48" w:rsidR="0072043C" w:rsidRPr="0072043C" w:rsidRDefault="0072043C" w:rsidP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0611D2A" w14:textId="5C763887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8A88662" w14:textId="7827A18B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4384B4B" w14:textId="20229789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EAD7974" w14:textId="2ED6D1EE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50191EB2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6EBB7E69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079869" w14:textId="77777777" w:rsidR="00B95696" w:rsidRDefault="00B956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EBA81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5AFD8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C829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6ACCD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0217F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0E81C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34D79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9527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0153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8392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BF32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DB19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927A8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72496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F42C9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5C41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B3CE1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E9B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A1D4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1E896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4DC58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862CA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8D1B3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32364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52DB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2743F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A4DFD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95652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AF93F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C7BEE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B305B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72E9C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54B35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1C3A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ABDB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C3726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69"/>
        <w:gridCol w:w="1313"/>
        <w:gridCol w:w="1136"/>
        <w:gridCol w:w="1072"/>
        <w:gridCol w:w="1072"/>
        <w:gridCol w:w="2051"/>
        <w:gridCol w:w="1169"/>
        <w:gridCol w:w="1027"/>
        <w:gridCol w:w="729"/>
        <w:gridCol w:w="880"/>
        <w:gridCol w:w="732"/>
        <w:gridCol w:w="874"/>
        <w:gridCol w:w="880"/>
      </w:tblGrid>
      <w:tr w:rsidR="00B95696" w14:paraId="7BFC6384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37CC6C58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4" w:type="pct"/>
            <w:vMerge w:val="restart"/>
            <w:vAlign w:val="center"/>
          </w:tcPr>
          <w:p w14:paraId="386547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Default="00D27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9" w:type="pct"/>
            <w:gridSpan w:val="7"/>
            <w:shd w:val="clear" w:color="auto" w:fill="FFFFFF"/>
            <w:vAlign w:val="center"/>
          </w:tcPr>
          <w:p w14:paraId="604617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1E9B4F70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1C82B9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E0EDD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830F92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D41DB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9103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5BC25253" w14:textId="77777777">
        <w:trPr>
          <w:trHeight w:val="309"/>
        </w:trPr>
        <w:tc>
          <w:tcPr>
            <w:tcW w:w="152" w:type="pct"/>
            <w:vAlign w:val="center"/>
          </w:tcPr>
          <w:p w14:paraId="47432CC4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Align w:val="center"/>
          </w:tcPr>
          <w:p w14:paraId="771934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122CD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BE52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shd w:val="clear" w:color="auto" w:fill="FFFFFF"/>
          </w:tcPr>
          <w:p w14:paraId="11A7570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5696" w14:paraId="3A30DA58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8DD2F7D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Merge w:val="restart"/>
          </w:tcPr>
          <w:p w14:paraId="6873B97B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75DD4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6740A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CB73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B99E6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3AC0A3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7F353C7B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85E24B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6D4B7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99DA6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1AC22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838BBD4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A107C3A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14:paraId="757AA9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D7B88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1DC34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7D679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048141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0282DBC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38ABAA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C27CEF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9D11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6C37B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446FD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561A856E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71353661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pct"/>
            <w:vMerge w:val="restart"/>
            <w:vAlign w:val="center"/>
          </w:tcPr>
          <w:p w14:paraId="21741B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7246529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04791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A20A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68EFA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06CA8FC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27DB137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B04662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FAB33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5E725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31039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04C91B6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39BD15F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Merge w:val="restart"/>
            <w:vAlign w:val="center"/>
          </w:tcPr>
          <w:p w14:paraId="5BBBECD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636BF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216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E4C69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B2B8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1FBB473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47EC0AC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0DB239E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431ED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A8271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262C3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0873D8CA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0467F9D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54" w:type="pct"/>
            <w:vMerge w:val="restart"/>
          </w:tcPr>
          <w:p w14:paraId="7B9A69B9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4AA0F2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F326F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CFC6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E760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43A66EB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F5062FF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29F2B18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5D3CE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9AC3D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8F258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56F96F77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3F8B0A3B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4" w:type="pct"/>
            <w:vMerge w:val="restart"/>
          </w:tcPr>
          <w:p w14:paraId="54145080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д. Глухово, д. 13"</w:t>
            </w:r>
          </w:p>
        </w:tc>
        <w:tc>
          <w:tcPr>
            <w:tcW w:w="436" w:type="pct"/>
            <w:vMerge w:val="restart"/>
            <w:vAlign w:val="center"/>
          </w:tcPr>
          <w:p w14:paraId="2A611A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A514EE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C4BF47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56" w:type="pct"/>
            <w:vMerge w:val="restart"/>
            <w:vAlign w:val="center"/>
          </w:tcPr>
          <w:p w14:paraId="18EE543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A20C9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6D644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5099D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CFEFC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D3A00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529075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20AAD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EB7A9C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85A0F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A36143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B1DEE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DC190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5D327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08CD4B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5C8570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1BF81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D35E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9D47C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7C569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6DD6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FB7B12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51479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D754EB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FBFCB07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20B2119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4" w:type="pct"/>
            <w:vMerge w:val="restart"/>
          </w:tcPr>
          <w:p w14:paraId="4001812B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д. Глухово, д. 6"</w:t>
            </w:r>
          </w:p>
        </w:tc>
        <w:tc>
          <w:tcPr>
            <w:tcW w:w="436" w:type="pct"/>
            <w:vMerge w:val="restart"/>
            <w:vAlign w:val="center"/>
          </w:tcPr>
          <w:p w14:paraId="14C5143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7A5EB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6346C1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56" w:type="pct"/>
            <w:vMerge w:val="restart"/>
            <w:vAlign w:val="center"/>
          </w:tcPr>
          <w:p w14:paraId="2C689F2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4AEAB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F281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15F32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C1087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13B49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6FE7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21D55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A70AD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AC06FF7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1BDC913B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77BC35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A4C7C3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3346BFF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C3F737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93CBAE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9DAE54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D9A48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2CDFF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13CD69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A5A9F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1A12E2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F7510F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918E2C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4D63F79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53942CD2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4" w:type="pct"/>
            <w:vMerge w:val="restart"/>
          </w:tcPr>
          <w:p w14:paraId="7688692D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E0EEB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40C0E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DA33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77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042C4CD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6A4DD846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6EF50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7EC0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BC10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A7B1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2B81FE43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44CD5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C8644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6033C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29C3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E3079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C1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A1826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3D2F4ED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7FB29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966DB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A0502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D4E7B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CB86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C9A03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7EA02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F0AEC2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11AB7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71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850"/>
        <w:gridCol w:w="567"/>
        <w:gridCol w:w="567"/>
        <w:gridCol w:w="568"/>
        <w:gridCol w:w="567"/>
        <w:gridCol w:w="851"/>
        <w:gridCol w:w="707"/>
        <w:gridCol w:w="851"/>
        <w:gridCol w:w="850"/>
        <w:gridCol w:w="930"/>
        <w:gridCol w:w="1270"/>
      </w:tblGrid>
      <w:tr w:rsidR="00B95696" w14:paraId="27D387EE" w14:textId="77777777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3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F2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B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5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5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58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4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95696" w14:paraId="752F4532" w14:textId="7777777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D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95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EF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0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62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43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4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6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6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B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2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A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1469A77" w14:textId="77777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3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0F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B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B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A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51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5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1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2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C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1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6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4D32B971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3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E1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2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8D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BF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4C6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C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E5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26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D1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C3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9A67C6E" w14:textId="77777777">
        <w:trPr>
          <w:trHeight w:val="6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F04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BD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0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C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4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54A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7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4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1E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5E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16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A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A2A8E94" w14:textId="77777777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049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1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D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A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8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F95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2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74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0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E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5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1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79BDBA0" w14:textId="77777777">
        <w:trPr>
          <w:trHeight w:val="6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CAF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D6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B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6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C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496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4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533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D1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4C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7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E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F76E153" w14:textId="77777777">
        <w:trPr>
          <w:trHeight w:val="1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553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24A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6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8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D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A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12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5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C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85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4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C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6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D0DBEBE" w14:textId="77777777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EF7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D8B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49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3A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D1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21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9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A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FF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7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606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4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9E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BC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D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433A50" w14:textId="77777777">
        <w:trPr>
          <w:trHeight w:val="2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B6A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349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9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F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513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33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6A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147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D7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DAA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22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0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E0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29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56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2D7339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0D4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9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E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A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9C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DB1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CD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E3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5F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F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A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3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66BDCA1" w14:textId="77777777">
        <w:trPr>
          <w:trHeight w:val="6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A4C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72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45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E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AB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F8E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C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0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7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0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53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3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73D2C1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C06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3FE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5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2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E5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28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88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3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C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01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F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2F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7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56DA298B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92F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D1E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1A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05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B8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8E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6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9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3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0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A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5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4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8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D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6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D84EA27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895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B38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3C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80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8B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86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9A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E2A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BF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44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C0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B19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E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F6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62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E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AEC244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7A4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D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7F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5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66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830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9C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5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28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A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2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9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D0A8B01" w14:textId="77777777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F6CF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22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17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A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6F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56A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79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2B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A5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FA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13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D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E3C4BE8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387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5B1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4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21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7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D5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D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0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F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E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8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8326BDA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8EA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8A8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91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6A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9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5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C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B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B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C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14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7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2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92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D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DB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9EF0AE1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0575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4B4C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5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5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6B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02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2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D51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F2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B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41B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4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7F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76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51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D7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3466F9C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159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1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2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B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C1D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B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E0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C9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C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37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0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3BCA95F" w14:textId="77777777">
        <w:trPr>
          <w:trHeight w:val="6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489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92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EE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D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1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2E2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9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F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7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D9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7D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8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22DD8BC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A8A9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2831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D0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D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1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D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93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1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0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4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5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0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8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93B51ED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0633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BE4D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59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9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5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A3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8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0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E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4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03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4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0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D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6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8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BF95B7F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E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BC5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C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B0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9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52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0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EE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7E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44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4A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0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D73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B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663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06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1F4BFF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7E1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3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E0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C6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C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D05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D0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EA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A5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5F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E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2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ED14725" w14:textId="77777777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3376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16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E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7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9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C3B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F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84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8B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2E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16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7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EEE536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332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1C7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AD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3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B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D4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14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A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9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0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F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8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6F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FDE5989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35E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D0B2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BA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60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F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E3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8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A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41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9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8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5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D3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D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E06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E6BD624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DA4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5EF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C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B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1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18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31E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A2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50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3D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DC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1D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40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50C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4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A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DCD3F76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2EA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15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1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ED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FE8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4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4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2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60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2D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73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4DB379" w14:textId="77777777">
        <w:trPr>
          <w:trHeight w:val="5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8757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7F9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4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8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6E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A51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04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4E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9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BF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A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2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B95C89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B13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6E1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D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5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A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1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CC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4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6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4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A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6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AFF9164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E14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F174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E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36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E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32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5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B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D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C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A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A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5E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8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F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19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2C912A2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96CC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E60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B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B6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67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2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594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3CE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24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6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3D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49C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E57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9F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D9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9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274E229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C7D4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28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5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E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E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B95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5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75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7C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BD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9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3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C752CB0" w14:textId="77777777">
        <w:trPr>
          <w:trHeight w:val="5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50C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6A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3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7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79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B32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31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6E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4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E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33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8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DCC59A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007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9D4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22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4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1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C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DA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D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6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F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5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9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8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5E74AE31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932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4B9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2B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D3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1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D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15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8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3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1B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41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5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6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3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BC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2DEAC9E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B75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4B87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1C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71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B37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6E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63A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D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379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2E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60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8F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50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16B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3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69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1ED2F60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0D27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1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9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F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69C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44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7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E7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2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E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8C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B366355" w14:textId="77777777">
        <w:trPr>
          <w:trHeight w:val="5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F61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91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7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D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EB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13C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69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36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F9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0B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5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D45D407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DA2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779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B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4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5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F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79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F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38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8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6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41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7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3D53C254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3F2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155B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C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4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C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A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C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2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C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4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5E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4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B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FAA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C9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8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23A7169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2D2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BFF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1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7A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FE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3F8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0A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63D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B3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1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0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C02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4D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950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1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3A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23423C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D7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6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EA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2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83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28F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3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B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3E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0D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A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36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DD4B09C" w14:textId="77777777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0D8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E0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7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E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A0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5AC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CF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4F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30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C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54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8A3508A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81F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488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9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69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87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10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DB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1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DE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27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D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6E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6860926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5722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85E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1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5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6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6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1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D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0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6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C1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0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13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A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C5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FCC733E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9AD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A97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E6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38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DE5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E9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00A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27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3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080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FC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8D0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345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E6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56D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5C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D716048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DDB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C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3F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8B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FD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A22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77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91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4F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C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B5D79B0" w14:textId="77777777">
        <w:trPr>
          <w:trHeight w:val="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799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19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1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1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E7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771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D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7A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7D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1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9A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1C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83DEB2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260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FA4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87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7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8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5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15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C0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D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1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7C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0DD3EA9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310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DB3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69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5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2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6E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6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4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F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3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F2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8B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2E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D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4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2362F9C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9DA5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A53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DD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F6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7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884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34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02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C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BD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F1E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4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167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F9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200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5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4711CAB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B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B8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B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2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7D00" w14:textId="3E5C5DEA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838BA" w14:textId="0C4E0E85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F5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B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41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0A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5F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67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3161DCD" w14:textId="77777777">
        <w:trPr>
          <w:trHeight w:val="6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90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24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9F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0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B11C" w14:textId="5C31DB2B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F4B3A" w14:textId="26CC254A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B1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B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A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3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7A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D1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2E5DD5" w14:textId="77777777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33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141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1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9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27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617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AA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9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7C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C7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F5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0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7B69E2A" w14:textId="77777777">
        <w:trPr>
          <w:trHeight w:val="4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266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0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02.01 - Установка, замена, поверка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общедомовых приборов учета энергетических ресурсов в многоквартирных домах.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E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E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40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1E3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D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E9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19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AE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E2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D106FD" w14:textId="77777777">
        <w:trPr>
          <w:trHeight w:val="6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EA87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DD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DA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A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5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3F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A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EE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A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6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A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1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95F7D66" w14:textId="77777777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5DDE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66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F9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E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FB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A81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BB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41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95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F9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7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C656DF5" w14:textId="77777777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AB0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D83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5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A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D2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A7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2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2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0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B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B7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2182E1D" w14:textId="77777777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846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2E4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6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2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2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6E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B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F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6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3B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33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F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E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4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8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D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2C41D0C" w14:textId="77777777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DBC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5478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E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80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9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7E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DB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95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75A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942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8C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FA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F7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41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33A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0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6CE9297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B2A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10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1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3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95ED" w14:textId="07A0AFB7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45714" w14:textId="55941B21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3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59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98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D7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9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2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C09EF4F" w14:textId="77777777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A8E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A1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3F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E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D78" w14:textId="2842E423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E8B42" w14:textId="609697A7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2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98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D3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7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D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EBDE08B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E87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A0F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0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28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5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6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09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1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32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9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B4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E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A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65A3CD6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C289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CDD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20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4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04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B3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F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2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8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A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D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8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67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C3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1B3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7A91356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CC3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4AC6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6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BD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D0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4D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B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C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68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B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9FD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FA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F7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C7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1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E77F40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9B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A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3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0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51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7DB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DC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40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04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6A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2C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B3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32A18AA" w14:textId="77777777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49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BA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DB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E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9B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EF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9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64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88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7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40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0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9E47FD" w14:textId="77777777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117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A9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CB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1E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F0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FDE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92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6B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C7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2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8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D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94B0C8A" w14:textId="77777777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C87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FA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0C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0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49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0274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3D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FB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8F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0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CE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A9D2D6" w14:textId="77777777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CE8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050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D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4D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2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E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25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A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4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9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8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12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59FA4B4" w14:textId="77777777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A3F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D553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0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B1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A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87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8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B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3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7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FCC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4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F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C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1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9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AF74F70" w14:textId="77777777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E80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2897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2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EC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2A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DF2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A6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ED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77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71B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AA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D18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06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5D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D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D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CD0EB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9" w:type="dxa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D8120A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8E379" w14:textId="38CB2782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47B6AA1" w14:textId="4DCFFE41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67B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CBB34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BB3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168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B108F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654D2D54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9F4D7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BC7277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01E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72BEF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65F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D0DE8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FCB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A82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4BE6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0BE5CCF7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810B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1B6EB1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25E63" w14:textId="58E52856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A9BA687" w14:textId="2359457F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04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22B80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1A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0E4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C9959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4215203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B9F5090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E25FB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p w14:paraId="1C7F6459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3974E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773"/>
        <w:gridCol w:w="567"/>
        <w:gridCol w:w="567"/>
        <w:gridCol w:w="568"/>
        <w:gridCol w:w="644"/>
        <w:gridCol w:w="851"/>
        <w:gridCol w:w="707"/>
        <w:gridCol w:w="851"/>
        <w:gridCol w:w="850"/>
        <w:gridCol w:w="847"/>
        <w:gridCol w:w="1276"/>
      </w:tblGrid>
      <w:tr w:rsidR="00B95696" w14:paraId="184D358B" w14:textId="77777777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8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D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7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0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70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6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95696" w14:paraId="16F2B20F" w14:textId="7777777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E4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A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52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B1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8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0D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1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4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6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7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6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6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EA1ACA" w14:textId="77777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1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9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F7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0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2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89E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C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7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F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2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A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B5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0544BDCB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3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7C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Развитие системы газоснабжения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9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5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3B3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1A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41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31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2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E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D5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FC4710" w14:textId="77777777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C2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8E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6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D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4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E50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A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DB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F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A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8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1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7398141" w14:textId="77777777">
        <w:trPr>
          <w:trHeight w:val="5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A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2F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E3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F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23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BBB7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54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8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3D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C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81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EF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B5E5C1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06D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43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Организация в границах городского округа газоснабжения населения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3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0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DC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437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5A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C2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9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73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54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F1B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DE0E06D" w14:textId="77777777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3BE2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A3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7F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7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F2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834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BC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5A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76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8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A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4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7745DF4" w14:textId="77777777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EB2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1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CB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1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D3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3A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5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07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74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9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AB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0D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BA410C4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53C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AD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00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9D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0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B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51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D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E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C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9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1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6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C3AFADC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407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E202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A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B5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66B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52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2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C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6E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D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0AD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7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1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4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D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8E51357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6A0E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806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0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E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D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6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68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7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E0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3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DF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A6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45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0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77D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4399" w:type="dxa"/>
            <w:gridSpan w:val="3"/>
            <w:vMerge w:val="restart"/>
            <w:shd w:val="clear" w:color="auto" w:fill="auto"/>
            <w:vAlign w:val="center"/>
            <w:hideMark/>
          </w:tcPr>
          <w:p w14:paraId="7723A80D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F2E473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2CE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6A2E52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4B7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19872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4B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42D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A8401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529ED0E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881C4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74E2ABAC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E0EC6E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B17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90FEE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DD4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031AA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235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A47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DBE0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9302ED7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6EF13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7550A70D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25855A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989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2593B8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120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4ECF7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A53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114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D4176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3614DB5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CC2CA8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6EE5B82" w14:textId="77777777" w:rsidR="008D1E62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ABC32" w14:textId="77777777" w:rsidR="008D1E62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992"/>
        <w:gridCol w:w="1276"/>
        <w:gridCol w:w="1134"/>
        <w:gridCol w:w="992"/>
        <w:gridCol w:w="851"/>
        <w:gridCol w:w="850"/>
        <w:gridCol w:w="709"/>
        <w:gridCol w:w="1417"/>
        <w:gridCol w:w="1220"/>
        <w:gridCol w:w="9"/>
      </w:tblGrid>
      <w:tr w:rsidR="00B95696" w14:paraId="45E39E66" w14:textId="77777777" w:rsidTr="00C378E5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6304EC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6"/>
            <w:shd w:val="clear" w:color="auto" w:fill="FFFFFF"/>
          </w:tcPr>
          <w:p w14:paraId="4EFBE9C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14:paraId="34707714" w14:textId="77777777" w:rsidTr="00C378E5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0A8628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6D91DA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FFFFFF"/>
          </w:tcPr>
          <w:p w14:paraId="762CAB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/>
          </w:tcPr>
          <w:p w14:paraId="2ABFBE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14:paraId="1906F37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6333589C" w14:textId="77777777" w:rsidTr="00C378E5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CE3B8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CDFD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37E44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3CD9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6355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66D86" w14:paraId="12C89053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166D86" w:rsidRDefault="00166D86" w:rsidP="00166D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166D86" w:rsidRDefault="00166D86" w:rsidP="00166D86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2F610452" w14:textId="48DCB98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FFFFFF"/>
          </w:tcPr>
          <w:p w14:paraId="37EF7A68" w14:textId="1FB7205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FFFFFF"/>
          </w:tcPr>
          <w:p w14:paraId="7937BF98" w14:textId="67E447DF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FFFFFF"/>
          </w:tcPr>
          <w:p w14:paraId="6ABE25EC" w14:textId="700AE9B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FFFFFF"/>
          </w:tcPr>
          <w:p w14:paraId="1BC1CABE" w14:textId="526C46AC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748BA619" w14:textId="17C2B319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2C700D70" w14:textId="56D054C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E62" w14:paraId="0DF08B37" w14:textId="77777777" w:rsidTr="00C378E5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8D1E62" w:rsidRDefault="008D1E62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5CE32FDA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12AFA839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7D54701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992" w:type="dxa"/>
            <w:shd w:val="clear" w:color="auto" w:fill="FFFFFF"/>
          </w:tcPr>
          <w:p w14:paraId="4C11E953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FFFFFF"/>
          </w:tcPr>
          <w:p w14:paraId="6630E7A5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7D33A49E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413F2F05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108EF70A" w14:textId="77777777" w:rsidTr="00D273DB">
        <w:trPr>
          <w:gridAfter w:val="1"/>
          <w:wAfter w:w="9" w:type="dxa"/>
          <w:trHeight w:val="666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77CCF5" w14:textId="7AD2684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FE958B" w14:textId="79E7A6E1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7EA6589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4192253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81ECC3" w14:textId="2212F9DC" w:rsidR="00166D86" w:rsidRDefault="00166D86" w:rsidP="00166D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64AF48" w14:textId="4E9B7A86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A55112" w14:textId="61F19014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75099FE8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166D86" w:rsidRDefault="00166D86" w:rsidP="00166D86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43819CC4" w14:textId="572B9EB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FFFFFF"/>
          </w:tcPr>
          <w:p w14:paraId="5E67F407" w14:textId="11028E9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FFFFFF"/>
          </w:tcPr>
          <w:p w14:paraId="55098ECD" w14:textId="7C2C48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FFFFFF"/>
          </w:tcPr>
          <w:p w14:paraId="6AB83BA4" w14:textId="6EBEF562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FFFFFF"/>
          </w:tcPr>
          <w:p w14:paraId="38D4F55E" w14:textId="465D6AB0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5CD5FB7A" w14:textId="18FEA182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181D597B" w14:textId="7B41A9D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E62" w14:paraId="21218A72" w14:textId="77777777" w:rsidTr="00C378E5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8D1E62" w:rsidRDefault="008D1E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8D1E62" w:rsidRDefault="008D1E62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736CE0E8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16AB2D" w14:textId="492D8C51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307C881D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B1A533" w14:textId="32FD0A2F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631DAD9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1B9D26" w14:textId="347E8E9D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992" w:type="dxa"/>
            <w:shd w:val="clear" w:color="auto" w:fill="FFFFFF"/>
          </w:tcPr>
          <w:p w14:paraId="7C940FA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688BF4" w14:textId="71A5B169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FFFFFF"/>
          </w:tcPr>
          <w:p w14:paraId="567B378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CDDE9E" w14:textId="5728E23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32EC247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E2181B" w14:textId="500D8D22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16F36931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C3B34D" w14:textId="283F141D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4C154AFD" w14:textId="77777777" w:rsidTr="00D273DB">
        <w:trPr>
          <w:gridAfter w:val="1"/>
          <w:wAfter w:w="9" w:type="dxa"/>
          <w:trHeight w:val="651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858EE0" w14:textId="2A35D281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C70901" w14:textId="45D99E09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6E2C1A65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131E56C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58CEC4" w14:textId="722D8AF0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00EBF9" w14:textId="78F11D24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69A732" w14:textId="4629B5B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4B9C1C15" w14:textId="47A11182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FAF3A18" w14:textId="31C1C20E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auto"/>
          </w:tcPr>
          <w:p w14:paraId="60548CCC" w14:textId="2E1D6D54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auto"/>
          </w:tcPr>
          <w:p w14:paraId="26AA6566" w14:textId="3DFCF02C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auto"/>
          </w:tcPr>
          <w:p w14:paraId="7200B41F" w14:textId="24DEFD62" w:rsidR="00C378E5" w:rsidRPr="00C378E5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auto"/>
          </w:tcPr>
          <w:p w14:paraId="200B00B3" w14:textId="22C9BB9B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auto"/>
          </w:tcPr>
          <w:p w14:paraId="61269B2E" w14:textId="13F518DF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auto"/>
          </w:tcPr>
          <w:p w14:paraId="211C30D8" w14:textId="5AD25BB1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78E5" w14:paraId="1D52DFFE" w14:textId="6D01097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4969CB41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432579" w14:textId="2B968B46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18  732,65</w:t>
            </w:r>
          </w:p>
        </w:tc>
        <w:tc>
          <w:tcPr>
            <w:tcW w:w="1276" w:type="dxa"/>
            <w:shd w:val="clear" w:color="auto" w:fill="auto"/>
          </w:tcPr>
          <w:p w14:paraId="012AEC20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C0173C5" w14:textId="7AA759BF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auto"/>
          </w:tcPr>
          <w:p w14:paraId="39BC1488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EC2F3C1" w14:textId="66B1454A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992" w:type="dxa"/>
            <w:shd w:val="clear" w:color="auto" w:fill="auto"/>
          </w:tcPr>
          <w:p w14:paraId="7E801AE5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0E0CE2" w14:textId="7F6C72E1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auto"/>
          </w:tcPr>
          <w:p w14:paraId="4A0D5E46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10DE72" w14:textId="342D5472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auto"/>
          </w:tcPr>
          <w:p w14:paraId="0DF63687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27291" w14:textId="7DE67A7E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auto"/>
          </w:tcPr>
          <w:p w14:paraId="5F65DE51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261CC2B" w14:textId="39968B2C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04371FAD" w14:textId="5BFF365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C378E5" w:rsidRDefault="00C378E5" w:rsidP="00C378E5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DA555" w14:textId="60670A13" w:rsidR="00C378E5" w:rsidRPr="00C378E5" w:rsidRDefault="00C378E5" w:rsidP="00C378E5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C9AE7" w14:textId="6BFA5B1C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F4E7C" w14:textId="7E8623B3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B838" w14:textId="7B1484D5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23FFE" w14:textId="683CBC04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DD2A9" w14:textId="60ED0D64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759A4" w14:textId="0A3EB68A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14:paraId="5ADAF5A9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0A2D00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7B83A7E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  <w:p w14:paraId="04CE6D45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14:paraId="7E42A3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945CA6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1FB33BBA" w14:textId="185BD671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3A0705DE" w14:textId="2B0627A6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A78F1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CD31C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A01A0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B6AB6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E0FE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2D8A434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C447F7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37FECF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1D0F30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CF4112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2C00364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F2EA9BE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5C32AC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1F011F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91921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294B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F3240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D570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841B4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5BB9689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72EEF02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1993E7D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6DB1E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CC1BE5A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0FB05D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BF1C467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08A892" w14:textId="52AFD442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383793F9" w14:textId="04A8A994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73494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72CBC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A5AB3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944A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7F6F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C2FF8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8D1BF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94D1C7D" w14:textId="77777777">
        <w:trPr>
          <w:trHeight w:val="258"/>
        </w:trPr>
        <w:tc>
          <w:tcPr>
            <w:tcW w:w="426" w:type="dxa"/>
            <w:vMerge w:val="restart"/>
            <w:shd w:val="clear" w:color="auto" w:fill="FFFFFF"/>
          </w:tcPr>
          <w:p w14:paraId="2EFF12E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A86264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01.04 - Приобретение объектов коммунальной инфраструктуры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77748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61BFD59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4AD2EBFD" w14:textId="6CF17F69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18B42CA4" w14:textId="76F1510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32160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27A2F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47144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84EF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8DFA0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7619816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4B8571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A54200A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7E4ABB2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3FBB066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39AB07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13A814B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6C7F18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62ED02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976D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E6E9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49F1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58DD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CE124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448567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28E7D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B0BD25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185E0B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DECA1B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7FFC60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FFE92E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34561483" w14:textId="7BE635D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655DBDB4" w14:textId="001356A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84393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33828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25EB4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62F8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4EF2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4ACCD68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2F4E2A1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0C306762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30734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682BC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4A1B6CA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6B1F6E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2FCCC5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396B55A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63720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BD8C3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2CC6A04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371BE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0D963A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09B011FF" w:rsidR="00B95696" w:rsidRDefault="00CD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17 399,00</w:t>
            </w:r>
          </w:p>
        </w:tc>
        <w:tc>
          <w:tcPr>
            <w:tcW w:w="850" w:type="dxa"/>
            <w:shd w:val="clear" w:color="auto" w:fill="auto"/>
          </w:tcPr>
          <w:p w14:paraId="78CFF905" w14:textId="4EFC4C15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16 766,00</w:t>
            </w:r>
          </w:p>
        </w:tc>
        <w:tc>
          <w:tcPr>
            <w:tcW w:w="709" w:type="dxa"/>
            <w:shd w:val="clear" w:color="auto" w:fill="auto"/>
          </w:tcPr>
          <w:p w14:paraId="22C09F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52BE42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2C0B35E9" w:rsidR="00B95696" w:rsidRDefault="00CD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="00F23078"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auto"/>
          </w:tcPr>
          <w:p w14:paraId="77350AB1" w14:textId="36EC448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0C7AF9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64B78B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42AF08A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CD0B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FB688C">
      <w:pgSz w:w="16838" w:h="11906" w:orient="landscape"/>
      <w:pgMar w:top="284" w:right="678" w:bottom="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3A98"/>
    <w:multiLevelType w:val="hybridMultilevel"/>
    <w:tmpl w:val="9F8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272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6"/>
    <w:rsid w:val="0001176D"/>
    <w:rsid w:val="0010268F"/>
    <w:rsid w:val="00166D86"/>
    <w:rsid w:val="001A28E6"/>
    <w:rsid w:val="00200C0C"/>
    <w:rsid w:val="0027651D"/>
    <w:rsid w:val="00374B6E"/>
    <w:rsid w:val="004802CD"/>
    <w:rsid w:val="004A3DE5"/>
    <w:rsid w:val="004C5D55"/>
    <w:rsid w:val="005265CE"/>
    <w:rsid w:val="00546BE3"/>
    <w:rsid w:val="0055447F"/>
    <w:rsid w:val="00566605"/>
    <w:rsid w:val="006F0AA3"/>
    <w:rsid w:val="0072043C"/>
    <w:rsid w:val="007969E2"/>
    <w:rsid w:val="007B538C"/>
    <w:rsid w:val="008D1E62"/>
    <w:rsid w:val="008F36A0"/>
    <w:rsid w:val="009059DF"/>
    <w:rsid w:val="00932FE5"/>
    <w:rsid w:val="00997D21"/>
    <w:rsid w:val="009C407C"/>
    <w:rsid w:val="00B46787"/>
    <w:rsid w:val="00B92917"/>
    <w:rsid w:val="00B95696"/>
    <w:rsid w:val="00BD5F1B"/>
    <w:rsid w:val="00C378E5"/>
    <w:rsid w:val="00C46C50"/>
    <w:rsid w:val="00CD0BD2"/>
    <w:rsid w:val="00D273DB"/>
    <w:rsid w:val="00D62C5D"/>
    <w:rsid w:val="00D7443E"/>
    <w:rsid w:val="00F209C1"/>
    <w:rsid w:val="00F23078"/>
    <w:rsid w:val="00F2606E"/>
    <w:rsid w:val="00F26817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390A-563B-4195-A541-4ACC9AFE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9041</Words>
  <Characters>51537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2023-09-13T12:49:00Z</dcterms:created>
  <dcterms:modified xsi:type="dcterms:W3CDTF">2023-09-13T12:49:00Z</dcterms:modified>
  <cp:version>0900.0100.01</cp:version>
</cp:coreProperties>
</file>