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622A" w14:textId="77777777" w:rsidR="005D0591" w:rsidRPr="0048353D" w:rsidRDefault="005D0591" w:rsidP="005B6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муниципальных программ </w:t>
      </w:r>
    </w:p>
    <w:p w14:paraId="50E0BCB3" w14:textId="77777777" w:rsidR="005D0591" w:rsidRPr="0048353D" w:rsidRDefault="005D0591" w:rsidP="005B6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Рузского городского округа </w:t>
      </w:r>
    </w:p>
    <w:p w14:paraId="58B3F7E4" w14:textId="7B37CAB7" w:rsidR="005D0591" w:rsidRPr="0048353D" w:rsidRDefault="005D0591" w:rsidP="005B6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F452AD" w:rsidRPr="00483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83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14:paraId="0B39D001" w14:textId="77777777" w:rsidR="009947A1" w:rsidRPr="0048353D" w:rsidRDefault="009947A1" w:rsidP="005B608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3ED789A" w14:textId="276BFC20" w:rsidR="0065351F" w:rsidRPr="0048353D" w:rsidRDefault="003C4F91" w:rsidP="005B6082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экономического анализа управления экономического развития и АПК Администрации Рузского городского в соответствии с Методикой оценки эффективности реализации муниципальной программы (приложение №</w:t>
      </w:r>
      <w:r w:rsidR="009E6EF3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 Порядку разработки и реализации муниципальных программ Рузского городского округа, утвержденн</w:t>
      </w:r>
      <w:r w:rsidR="00D22CEB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Рузского городского округа от </w:t>
      </w:r>
      <w:r w:rsidR="002E22A8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E22A8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E22A8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E22A8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2E22A8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разработки и реализации муниципальных программ Рузского городского округа») </w:t>
      </w:r>
      <w:r w:rsidR="0065351F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 основании отчетов о реализации муниципальных программ Рузского городского округа за 202</w:t>
      </w:r>
      <w:r w:rsidR="00F452AD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351F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внесенных разработчиками и исполнителями муниципальных программ в ГАСУ МО, проведена оценка эффективности реализации муниципальных программ Рузского городского округа в 202</w:t>
      </w:r>
      <w:r w:rsidR="00F452AD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351F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269C4373" w14:textId="77777777" w:rsidR="00982DD0" w:rsidRPr="000F71A2" w:rsidRDefault="00982DD0" w:rsidP="00D22CEB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EBAC71" w14:textId="77777777" w:rsidR="00A25498" w:rsidRPr="00A25498" w:rsidRDefault="00A25498" w:rsidP="00A2549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25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Рузском городском округе в 2023 году </w:t>
      </w: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реализовывалось                                                  </w:t>
      </w:r>
      <w:r w:rsidRPr="00A25498">
        <w:rPr>
          <w:rFonts w:ascii="Times New Roman" w:eastAsia="Calibri" w:hAnsi="Times New Roman" w:cs="Times New Roman"/>
          <w:sz w:val="28"/>
          <w:szCs w:val="28"/>
          <w:lang w:eastAsia="ru-RU"/>
        </w:rPr>
        <w:t>19 муниципальных программ (83 подпрограммы) с общим объёмом планируемых расходов на их реализацию</w:t>
      </w:r>
      <w:r w:rsidRPr="00A254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498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 утвержденными постановлениями) - 6</w:t>
      </w: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 627 464,05 </w:t>
      </w:r>
      <w:r w:rsidRPr="00A25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>средства:</w:t>
      </w:r>
    </w:p>
    <w:p w14:paraId="05436D21" w14:textId="77777777" w:rsidR="00A25498" w:rsidRPr="00A25498" w:rsidRDefault="00A25498" w:rsidP="00A25498">
      <w:pPr>
        <w:numPr>
          <w:ilvl w:val="0"/>
          <w:numId w:val="47"/>
        </w:numPr>
        <w:spacing w:after="0" w:line="240" w:lineRule="auto"/>
        <w:ind w:left="993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>бюджета Рузского городского округа – 3 054 160,38 тыс. рублей;</w:t>
      </w:r>
    </w:p>
    <w:p w14:paraId="06BE4B0E" w14:textId="77777777" w:rsidR="00A25498" w:rsidRPr="00A25498" w:rsidRDefault="00A25498" w:rsidP="00A25498">
      <w:pPr>
        <w:numPr>
          <w:ilvl w:val="0"/>
          <w:numId w:val="47"/>
        </w:numPr>
        <w:spacing w:after="0" w:line="240" w:lineRule="auto"/>
        <w:ind w:left="993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>бюджета Московской области – 3 160 467,87 тыс. рублей;</w:t>
      </w:r>
    </w:p>
    <w:p w14:paraId="4D52172D" w14:textId="77777777" w:rsidR="00A25498" w:rsidRPr="00A25498" w:rsidRDefault="00A25498" w:rsidP="00A25498">
      <w:pPr>
        <w:numPr>
          <w:ilvl w:val="0"/>
          <w:numId w:val="47"/>
        </w:numPr>
        <w:spacing w:after="0" w:line="240" w:lineRule="auto"/>
        <w:ind w:left="993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>федерального бюджета – 61 327,52 тыс. рублей;</w:t>
      </w:r>
    </w:p>
    <w:p w14:paraId="614FF0F0" w14:textId="77777777" w:rsidR="00A25498" w:rsidRPr="00A25498" w:rsidRDefault="00A25498" w:rsidP="00A25498">
      <w:pPr>
        <w:numPr>
          <w:ilvl w:val="0"/>
          <w:numId w:val="47"/>
        </w:numPr>
        <w:spacing w:after="0" w:line="240" w:lineRule="auto"/>
        <w:ind w:left="993" w:hanging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25498">
        <w:rPr>
          <w:rFonts w:ascii="Times New Roman" w:eastAsia="Batang" w:hAnsi="Times New Roman" w:cs="Times New Roman"/>
          <w:sz w:val="28"/>
          <w:szCs w:val="28"/>
          <w:lang w:eastAsia="ru-RU"/>
        </w:rPr>
        <w:t>внебюджетные источники – 351 508,28 тыс. рублей.</w:t>
      </w:r>
    </w:p>
    <w:p w14:paraId="52DB0DFD" w14:textId="77777777" w:rsidR="00A25498" w:rsidRPr="00A25498" w:rsidRDefault="00A25498" w:rsidP="00A254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муниципальных программ в отчетном периоде составил – 6 124 839,79 тыс. рублей (92,4 % от плана), из них средства:</w:t>
      </w:r>
    </w:p>
    <w:p w14:paraId="38B484D8" w14:textId="77777777" w:rsidR="00A25498" w:rsidRPr="00A25498" w:rsidRDefault="00A25498" w:rsidP="00A25498">
      <w:pPr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2 973 715,92 тыс. рублей (97,4 %);</w:t>
      </w:r>
    </w:p>
    <w:p w14:paraId="00591575" w14:textId="77777777" w:rsidR="00A25498" w:rsidRPr="00A25498" w:rsidRDefault="00A25498" w:rsidP="00A25498">
      <w:pPr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2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Московской области – 2 803 213,79 тыс. рублей (88,7 %);         </w:t>
      </w:r>
    </w:p>
    <w:p w14:paraId="7498EBD0" w14:textId="77777777" w:rsidR="00A25498" w:rsidRPr="00A25498" w:rsidRDefault="00A25498" w:rsidP="00A25498">
      <w:pPr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59 660,76 тыс. рублей (97,3 %);</w:t>
      </w:r>
    </w:p>
    <w:p w14:paraId="299B8141" w14:textId="77777777" w:rsidR="00A25498" w:rsidRPr="00A25498" w:rsidRDefault="00A25498" w:rsidP="00A25498">
      <w:pPr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 – 288 249,32 тыс. рублей (82,0 %).</w:t>
      </w:r>
    </w:p>
    <w:p w14:paraId="2ACB6C2A" w14:textId="77777777" w:rsidR="00F452AD" w:rsidRPr="000F71A2" w:rsidRDefault="00F452AD" w:rsidP="00F452AD">
      <w:pPr>
        <w:widowControl w:val="0"/>
        <w:tabs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90140E1" w14:textId="77777777" w:rsidR="00F452AD" w:rsidRPr="0048353D" w:rsidRDefault="00F452AD" w:rsidP="00F452AD">
      <w:pPr>
        <w:widowControl w:val="0"/>
        <w:tabs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Всего в муниципальных программах округа 190 показателей</w:t>
      </w:r>
      <w:r w:rsidRPr="0048353D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 мероприятий муниципальных программ, из которых установлены значения на 2023 год по 133 показателям, из них:</w:t>
      </w:r>
    </w:p>
    <w:p w14:paraId="2022DC5F" w14:textId="77777777" w:rsidR="00F452AD" w:rsidRPr="000F71A2" w:rsidRDefault="00F452AD" w:rsidP="00F452AD">
      <w:pPr>
        <w:widowControl w:val="0"/>
        <w:tabs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746CD9D0" w14:textId="77777777" w:rsidR="00F452AD" w:rsidRPr="0048353D" w:rsidRDefault="00F452AD" w:rsidP="00F452A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73 - приоритетные показатели,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Рейтинг-2023 и др.) и согласованные с ЦИОГВ МО по направлениям деятельности, из них: </w:t>
      </w:r>
    </w:p>
    <w:p w14:paraId="0EECEE56" w14:textId="77777777" w:rsidR="00F452AD" w:rsidRPr="0048353D" w:rsidRDefault="00F452AD" w:rsidP="004A12CC">
      <w:pPr>
        <w:widowControl w:val="0"/>
        <w:numPr>
          <w:ilvl w:val="0"/>
          <w:numId w:val="44"/>
        </w:numPr>
        <w:tabs>
          <w:tab w:val="left" w:pos="0"/>
          <w:tab w:val="left" w:pos="567"/>
          <w:tab w:val="left" w:pos="851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55 показателей или 75,3% - выполнены; </w:t>
      </w:r>
    </w:p>
    <w:p w14:paraId="328010C4" w14:textId="77777777" w:rsidR="00F452AD" w:rsidRPr="0048353D" w:rsidRDefault="00F452AD" w:rsidP="004A12CC">
      <w:pPr>
        <w:widowControl w:val="0"/>
        <w:numPr>
          <w:ilvl w:val="0"/>
          <w:numId w:val="44"/>
        </w:numPr>
        <w:tabs>
          <w:tab w:val="left" w:pos="0"/>
          <w:tab w:val="left" w:pos="567"/>
          <w:tab w:val="left" w:pos="851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18 показателя или 24,7% - не выполнены.</w:t>
      </w:r>
    </w:p>
    <w:p w14:paraId="760FF987" w14:textId="77777777" w:rsidR="00F452AD" w:rsidRPr="000F71A2" w:rsidRDefault="00F452AD" w:rsidP="00F452AD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70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  <w:lang w:eastAsia="ru-RU"/>
        </w:rPr>
      </w:pPr>
    </w:p>
    <w:p w14:paraId="5DE4B770" w14:textId="77777777" w:rsidR="00F452AD" w:rsidRPr="0048353D" w:rsidRDefault="00F452AD" w:rsidP="00F452AD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60 - показатели муниципальных программ, из них: </w:t>
      </w:r>
    </w:p>
    <w:p w14:paraId="2A5E2638" w14:textId="77777777" w:rsidR="00F452AD" w:rsidRPr="0048353D" w:rsidRDefault="00F452AD" w:rsidP="004A12CC">
      <w:pPr>
        <w:widowControl w:val="0"/>
        <w:numPr>
          <w:ilvl w:val="0"/>
          <w:numId w:val="45"/>
        </w:numPr>
        <w:tabs>
          <w:tab w:val="left" w:pos="993"/>
          <w:tab w:val="left" w:pos="1276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58 показателей или 96,7% - выполнены; </w:t>
      </w:r>
    </w:p>
    <w:p w14:paraId="78ED06B6" w14:textId="77777777" w:rsidR="00F452AD" w:rsidRPr="0048353D" w:rsidRDefault="00F452AD" w:rsidP="004A12CC">
      <w:pPr>
        <w:widowControl w:val="0"/>
        <w:numPr>
          <w:ilvl w:val="0"/>
          <w:numId w:val="45"/>
        </w:numPr>
        <w:tabs>
          <w:tab w:val="left" w:pos="993"/>
          <w:tab w:val="left" w:pos="1276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2 показателя или 3,3% - не выполнены.</w:t>
      </w:r>
    </w:p>
    <w:p w14:paraId="70A28C98" w14:textId="77777777" w:rsidR="000B1A2A" w:rsidRPr="0048353D" w:rsidRDefault="000B1A2A" w:rsidP="009528DF">
      <w:pPr>
        <w:pStyle w:val="ConsPlusNormal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</w:pPr>
    </w:p>
    <w:p w14:paraId="64059AFA" w14:textId="05DC13A4" w:rsidR="003C4F91" w:rsidRPr="0048353D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итогам.</w:t>
      </w:r>
    </w:p>
    <w:p w14:paraId="46175EFB" w14:textId="486C8F9C" w:rsidR="003C4F91" w:rsidRPr="0048353D" w:rsidRDefault="00B15C99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Под оценкой результативности понимается определение степени достижения значений целевых показателей муниципальной программы.</w:t>
      </w:r>
    </w:p>
    <w:p w14:paraId="1D20E790" w14:textId="6A2B71E4" w:rsidR="00B15C99" w:rsidRPr="0048353D" w:rsidRDefault="00B15C99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Для оценки результативности муниципальной программы должны быть использованы планируемые и фактические значения целевых показателей муниципальной программы (далее – планируемое значение показателя, фактическое значение показателя) на конец отчетного периода. Показатели раздела "Обеспечивающая подпрограмма" для оценки результативности не используются.</w:t>
      </w:r>
    </w:p>
    <w:p w14:paraId="675E033C" w14:textId="77777777" w:rsidR="009B2250" w:rsidRPr="0048353D" w:rsidRDefault="009B2250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Оценка результативности муниципальной программы (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pn</w:t>
      </w:r>
      <w:r w:rsidRPr="0048353D">
        <w:rPr>
          <w:rFonts w:ascii="Times New Roman" w:eastAsia="Calibri" w:hAnsi="Times New Roman" w:cs="Times New Roman"/>
          <w:sz w:val="26"/>
          <w:szCs w:val="26"/>
        </w:rPr>
        <w:t>) определяется по индексу результативности, который рассчитывается по следующей формуле:</w:t>
      </w:r>
    </w:p>
    <w:p w14:paraId="1CAEFD8D" w14:textId="77777777" w:rsidR="009B2250" w:rsidRPr="000F71A2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41BB28" w14:textId="77777777" w:rsidR="009B2250" w:rsidRPr="0048353D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pn =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∑ (M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i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× S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), </w:t>
      </w:r>
      <w:r w:rsidRPr="0048353D">
        <w:rPr>
          <w:rFonts w:ascii="Times New Roman" w:eastAsia="Calibri" w:hAnsi="Times New Roman" w:cs="Times New Roman"/>
          <w:sz w:val="26"/>
          <w:szCs w:val="26"/>
        </w:rPr>
        <w:t>где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14:paraId="74B59218" w14:textId="77777777" w:rsidR="009B2250" w:rsidRPr="0048353D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                </w:t>
      </w:r>
      <w:r w:rsidRPr="0048353D"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i=n</w:t>
      </w:r>
    </w:p>
    <w:p w14:paraId="74B29522" w14:textId="2A42EB06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M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вес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-го значения </w:t>
      </w:r>
      <w:r w:rsidR="00B15C99" w:rsidRPr="0048353D">
        <w:rPr>
          <w:rFonts w:ascii="Times New Roman" w:eastAsia="Calibri" w:hAnsi="Times New Roman" w:cs="Times New Roman"/>
          <w:sz w:val="26"/>
          <w:szCs w:val="26"/>
        </w:rPr>
        <w:t xml:space="preserve">целевого </w:t>
      </w:r>
      <w:r w:rsidRPr="0048353D">
        <w:rPr>
          <w:rFonts w:ascii="Times New Roman" w:eastAsia="Calibri" w:hAnsi="Times New Roman" w:cs="Times New Roman"/>
          <w:sz w:val="26"/>
          <w:szCs w:val="26"/>
        </w:rPr>
        <w:t>п</w:t>
      </w:r>
      <w:r w:rsidR="00B15C99" w:rsidRPr="0048353D">
        <w:rPr>
          <w:rFonts w:ascii="Times New Roman" w:eastAsia="Calibri" w:hAnsi="Times New Roman" w:cs="Times New Roman"/>
          <w:sz w:val="26"/>
          <w:szCs w:val="26"/>
        </w:rPr>
        <w:t>оказателя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реализации муниципальной программы, которое рассчитывается по формуле:</w:t>
      </w:r>
    </w:p>
    <w:p w14:paraId="02102FAB" w14:textId="77777777" w:rsidR="009B2250" w:rsidRPr="000F71A2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015F67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M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= 1 /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48353D">
        <w:rPr>
          <w:rFonts w:ascii="Times New Roman" w:eastAsia="Calibri" w:hAnsi="Times New Roman" w:cs="Times New Roman"/>
          <w:sz w:val="26"/>
          <w:szCs w:val="26"/>
        </w:rPr>
        <w:t>,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8353D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49B5D9AC" w14:textId="77777777" w:rsidR="009B2250" w:rsidRPr="000F71A2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606C7180" w14:textId="11131862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общее число </w:t>
      </w:r>
      <w:r w:rsidR="000F1DB3" w:rsidRPr="0048353D">
        <w:rPr>
          <w:rFonts w:ascii="Times New Roman" w:eastAsia="Calibri" w:hAnsi="Times New Roman" w:cs="Times New Roman"/>
          <w:sz w:val="26"/>
          <w:szCs w:val="26"/>
        </w:rPr>
        <w:t xml:space="preserve">целевых </w:t>
      </w:r>
      <w:r w:rsidRPr="0048353D">
        <w:rPr>
          <w:rFonts w:ascii="Times New Roman" w:eastAsia="Calibri" w:hAnsi="Times New Roman" w:cs="Times New Roman"/>
          <w:sz w:val="26"/>
          <w:szCs w:val="26"/>
        </w:rPr>
        <w:t>п</w:t>
      </w:r>
      <w:r w:rsidR="000F1DB3" w:rsidRPr="0048353D">
        <w:rPr>
          <w:rFonts w:ascii="Times New Roman" w:eastAsia="Calibri" w:hAnsi="Times New Roman" w:cs="Times New Roman"/>
          <w:sz w:val="26"/>
          <w:szCs w:val="26"/>
        </w:rPr>
        <w:t>оказателей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программы;</w:t>
      </w:r>
    </w:p>
    <w:p w14:paraId="3B4B296C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отношение фактического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-го значения показателя к планируемому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>-му значению показателя. Отношение рассчитывается по формуле:</w:t>
      </w:r>
    </w:p>
    <w:p w14:paraId="4D80D99E" w14:textId="77777777" w:rsidR="009B2250" w:rsidRPr="000F71A2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2963E1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=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/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</w:p>
    <w:p w14:paraId="2CF8329E" w14:textId="6E756E9A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в случае увеличения значения </w:t>
      </w:r>
      <w:r w:rsidR="000F1DB3" w:rsidRPr="0048353D">
        <w:rPr>
          <w:rFonts w:ascii="Times New Roman" w:eastAsia="Calibri" w:hAnsi="Times New Roman" w:cs="Times New Roman"/>
          <w:sz w:val="26"/>
          <w:szCs w:val="26"/>
        </w:rPr>
        <w:t xml:space="preserve">целевого показателя </w:t>
      </w:r>
      <w:r w:rsidRPr="0048353D">
        <w:rPr>
          <w:rFonts w:ascii="Times New Roman" w:eastAsia="Calibri" w:hAnsi="Times New Roman" w:cs="Times New Roman"/>
          <w:sz w:val="26"/>
          <w:szCs w:val="26"/>
        </w:rPr>
        <w:t>муниципальной программы;</w:t>
      </w:r>
    </w:p>
    <w:p w14:paraId="48BAA579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=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/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</w:p>
    <w:p w14:paraId="3B6AF723" w14:textId="77777777" w:rsidR="009B2250" w:rsidRPr="000F71A2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97CDF0" w14:textId="342AB0B0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в случае снижения значения </w:t>
      </w:r>
      <w:r w:rsidR="000F1DB3" w:rsidRPr="0048353D">
        <w:rPr>
          <w:rFonts w:ascii="Times New Roman" w:eastAsia="Calibri" w:hAnsi="Times New Roman" w:cs="Times New Roman"/>
          <w:sz w:val="26"/>
          <w:szCs w:val="26"/>
        </w:rPr>
        <w:t>целевого показателя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программы, </w:t>
      </w:r>
    </w:p>
    <w:p w14:paraId="07C429F6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0B8A7792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фактическое значение показателя;</w:t>
      </w:r>
    </w:p>
    <w:p w14:paraId="5A19CE2A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планируемое значение показателя</w:t>
      </w:r>
    </w:p>
    <w:p w14:paraId="2B070EF4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В случае превышения фактического значения показателя на 20 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8D57D7B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Эффективность реализации муниципальной программы определяется как соотношение фактически достигнутого результата к расходам, обеспечившим его выполнение. </w:t>
      </w:r>
    </w:p>
    <w:p w14:paraId="413BC587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Эффективность муниципальной программы (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э</w:t>
      </w:r>
      <w:r w:rsidRPr="0048353D">
        <w:rPr>
          <w:rFonts w:ascii="Times New Roman" w:eastAsia="Calibri" w:hAnsi="Times New Roman" w:cs="Times New Roman"/>
          <w:sz w:val="26"/>
          <w:szCs w:val="26"/>
        </w:rPr>
        <w:t>) определяется по индексу эффективности и рассчитывается по следующей формуле:</w:t>
      </w:r>
    </w:p>
    <w:p w14:paraId="2D15B0D3" w14:textId="77777777" w:rsidR="009B2250" w:rsidRPr="000F71A2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342D4DE5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8353D">
        <w:rPr>
          <w:rFonts w:ascii="Times New Roman" w:eastAsia="Calibri" w:hAnsi="Times New Roman" w:cs="Times New Roman"/>
          <w:noProof/>
          <w:color w:val="FF0000"/>
          <w:position w:val="-14"/>
          <w:sz w:val="26"/>
          <w:szCs w:val="26"/>
          <w:lang w:eastAsia="ru-RU"/>
        </w:rPr>
        <w:drawing>
          <wp:inline distT="0" distB="0" distL="0" distR="0" wp14:anchorId="1BC4BED6" wp14:editId="65D9D40F">
            <wp:extent cx="1661160" cy="2895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2095B" w14:textId="01B69DDD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0A925C1" wp14:editId="241A42F1">
            <wp:extent cx="243840" cy="28956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общий объем фактически произведенных расходов на реализацию муниципальной программы в отчетном периоде</w:t>
      </w:r>
      <w:r w:rsidR="00D76296" w:rsidRPr="0048353D">
        <w:rPr>
          <w:rFonts w:ascii="Times New Roman" w:eastAsia="Calibri" w:hAnsi="Times New Roman" w:cs="Times New Roman"/>
          <w:sz w:val="26"/>
          <w:szCs w:val="26"/>
        </w:rPr>
        <w:t xml:space="preserve"> (на основании данных годового отчета о реализации мероприятий муниципальной программы Рузского городского округа, сформированного в подсистеме ГАСУ Московской области)</w:t>
      </w:r>
      <w:r w:rsidRPr="0048353D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3FDC69E" w14:textId="77777777" w:rsidR="009B2250" w:rsidRPr="0048353D" w:rsidRDefault="009B2250" w:rsidP="009C0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E86EBB3" wp14:editId="390CE4D4">
            <wp:extent cx="174625" cy="278130"/>
            <wp:effectExtent l="19050" t="0" r="0" b="0"/>
            <wp:docPr id="5" name="Рисунок 1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индекс результативности муниципальной программы;</w:t>
      </w:r>
    </w:p>
    <w:p w14:paraId="49B97E14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3EB378B3" wp14:editId="062A4326">
            <wp:extent cx="228600" cy="27432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- общий объем планируемых расходов на реализацию муниципальной программы.</w:t>
      </w:r>
    </w:p>
    <w:p w14:paraId="6C26A792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Если:</w:t>
      </w:r>
    </w:p>
    <w:p w14:paraId="21F771DE" w14:textId="77777777" w:rsidR="009B2250" w:rsidRPr="0048353D" w:rsidRDefault="009B2250" w:rsidP="00841A6D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Значение показателя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э</w:t>
      </w:r>
      <w:r w:rsidRPr="0048353D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4C4250C" w14:textId="37674B23" w:rsidR="00D76296" w:rsidRPr="0048353D" w:rsidRDefault="00D76296" w:rsidP="00D76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noProof/>
          <w:color w:val="FF0000"/>
          <w:position w:val="-12"/>
          <w:sz w:val="26"/>
          <w:szCs w:val="26"/>
          <w:lang w:eastAsia="ru-RU"/>
        </w:rPr>
        <w:t xml:space="preserve">                                                         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э</w:t>
      </w: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 &gt;= 1,0                </w:t>
      </w:r>
    </w:p>
    <w:p w14:paraId="7B2EB5E8" w14:textId="77777777" w:rsidR="009B2250" w:rsidRPr="0048353D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Качественная оценка реализации муниципальной программы: эффективная.</w:t>
      </w:r>
    </w:p>
    <w:p w14:paraId="4A058B54" w14:textId="77777777" w:rsidR="009B2250" w:rsidRPr="0048353D" w:rsidRDefault="009B2250" w:rsidP="00841A6D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Значение показателя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э</w:t>
      </w:r>
      <w:r w:rsidRPr="0048353D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1BEEDB5" w14:textId="77777777" w:rsidR="009B2250" w:rsidRPr="0048353D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8353D">
        <w:rPr>
          <w:rFonts w:ascii="Times New Roman" w:eastAsia="Calibri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59ECCF45" wp14:editId="6CD88073">
            <wp:extent cx="1043940" cy="274320"/>
            <wp:effectExtent l="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20A94" w14:textId="77777777" w:rsidR="009B2250" w:rsidRPr="0048353D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Качественная оценка реализации муниципальной программы: удовлетворительная.</w:t>
      </w:r>
    </w:p>
    <w:p w14:paraId="5D4C90BA" w14:textId="77777777" w:rsidR="009B2250" w:rsidRPr="0048353D" w:rsidRDefault="009B2250" w:rsidP="00841A6D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Значение показателя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э</w:t>
      </w:r>
      <w:r w:rsidRPr="0048353D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D591BEA" w14:textId="77777777" w:rsidR="009B2250" w:rsidRPr="0048353D" w:rsidRDefault="009B2250" w:rsidP="009C0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8353D">
        <w:rPr>
          <w:rFonts w:ascii="Times New Roman" w:eastAsia="Calibri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48C4BBAE" wp14:editId="3E60DE73">
            <wp:extent cx="640080" cy="274320"/>
            <wp:effectExtent l="1905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D2E0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Качественная оценка реализации муниципальной программы: низкоэффективная.</w:t>
      </w:r>
    </w:p>
    <w:p w14:paraId="54F6A04F" w14:textId="77777777" w:rsidR="009B2250" w:rsidRPr="0048353D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>В случае превышения фактически привлеченных средств из внебюджетных источников на 30 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 его планируемому объему.</w:t>
      </w:r>
    </w:p>
    <w:p w14:paraId="42C97FD5" w14:textId="77777777" w:rsidR="00685E00" w:rsidRPr="0048353D" w:rsidRDefault="00685E00">
      <w:pPr>
        <w:rPr>
          <w:color w:val="FF0000"/>
          <w:sz w:val="26"/>
          <w:szCs w:val="26"/>
        </w:rPr>
      </w:pPr>
    </w:p>
    <w:p w14:paraId="4739F435" w14:textId="5E509A79" w:rsidR="00685E00" w:rsidRPr="0048353D" w:rsidRDefault="00685E00" w:rsidP="00841A6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  <w:r w:rsidRPr="0048353D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Муниципальная программа Рузского городского округа «Здравоохранение»</w:t>
      </w:r>
    </w:p>
    <w:p w14:paraId="55430C5E" w14:textId="77777777" w:rsidR="000557C1" w:rsidRPr="0048353D" w:rsidRDefault="000557C1" w:rsidP="000557C1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</w:p>
    <w:p w14:paraId="06F894C1" w14:textId="77777777" w:rsidR="00F452AD" w:rsidRPr="0048353D" w:rsidRDefault="00F452AD" w:rsidP="00F4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планируемых расходов на реализацию муниципальной программы в 2023 году в соответствии с постановлением от 22.12.2023 № 8780 составил 638,23 тыс. рублей (средства бюджета Рузского городского округа).</w:t>
      </w:r>
    </w:p>
    <w:p w14:paraId="096F5A4D" w14:textId="77777777" w:rsidR="00F452AD" w:rsidRPr="000F71A2" w:rsidRDefault="00F452AD" w:rsidP="00F4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62D44A6" w14:textId="0FE7F991" w:rsidR="00D20783" w:rsidRPr="0048353D" w:rsidRDefault="00F452AD" w:rsidP="00F4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638,23 тыс. рублей (100% от плана).</w:t>
      </w:r>
    </w:p>
    <w:p w14:paraId="27CD6530" w14:textId="77777777" w:rsidR="00F452AD" w:rsidRPr="0048353D" w:rsidRDefault="00F452AD" w:rsidP="00F45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8353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Всего в программе 2 показателя:</w:t>
      </w:r>
    </w:p>
    <w:p w14:paraId="0DAF9C96" w14:textId="47C03C4F" w:rsidR="00F452AD" w:rsidRPr="00555A00" w:rsidRDefault="00F452AD" w:rsidP="00555A00">
      <w:pPr>
        <w:pStyle w:val="a3"/>
        <w:numPr>
          <w:ilvl w:val="0"/>
          <w:numId w:val="51"/>
        </w:numPr>
        <w:tabs>
          <w:tab w:val="left" w:pos="567"/>
        </w:tabs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55A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1 - приоритетный показатель, не выполнен;</w:t>
      </w:r>
    </w:p>
    <w:p w14:paraId="52ECAF4B" w14:textId="26266CC5" w:rsidR="00685E00" w:rsidRPr="00555A00" w:rsidRDefault="00F452AD" w:rsidP="00555A00">
      <w:pPr>
        <w:pStyle w:val="a3"/>
        <w:numPr>
          <w:ilvl w:val="0"/>
          <w:numId w:val="51"/>
        </w:numPr>
        <w:tabs>
          <w:tab w:val="left" w:pos="567"/>
        </w:tabs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  <w:r w:rsidRPr="00555A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1 - показатель муниципальной программы, выполнен.</w:t>
      </w:r>
    </w:p>
    <w:p w14:paraId="5D0DC415" w14:textId="3ED8E39B" w:rsidR="00A269A9" w:rsidRPr="0048353D" w:rsidRDefault="00685E00" w:rsidP="00555A00">
      <w:pPr>
        <w:tabs>
          <w:tab w:val="left" w:pos="56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53D">
        <w:rPr>
          <w:rFonts w:ascii="Times New Roman" w:eastAsia="Calibri" w:hAnsi="Times New Roman" w:cs="Times New Roman"/>
          <w:sz w:val="26"/>
          <w:szCs w:val="26"/>
        </w:rPr>
        <w:t xml:space="preserve">Весовое значение показателя </w:t>
      </w:r>
      <w:r w:rsidRPr="0048353D">
        <w:rPr>
          <w:rFonts w:ascii="Times New Roman" w:eastAsia="Calibri" w:hAnsi="Times New Roman" w:cs="Times New Roman"/>
          <w:sz w:val="26"/>
          <w:szCs w:val="26"/>
          <w:lang w:val="en-US"/>
        </w:rPr>
        <w:t>M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48353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8353D">
        <w:rPr>
          <w:rFonts w:ascii="Times New Roman" w:eastAsia="Calibri" w:hAnsi="Times New Roman" w:cs="Times New Roman"/>
          <w:sz w:val="26"/>
          <w:szCs w:val="26"/>
        </w:rPr>
        <w:t>= 1/</w:t>
      </w:r>
      <w:r w:rsidR="00F452AD" w:rsidRPr="0048353D">
        <w:rPr>
          <w:rFonts w:ascii="Times New Roman" w:eastAsia="Calibri" w:hAnsi="Times New Roman" w:cs="Times New Roman"/>
          <w:sz w:val="26"/>
          <w:szCs w:val="26"/>
        </w:rPr>
        <w:t>2</w:t>
      </w:r>
      <w:r w:rsidRPr="0048353D">
        <w:rPr>
          <w:rFonts w:ascii="Times New Roman" w:eastAsia="Calibri" w:hAnsi="Times New Roman" w:cs="Times New Roman"/>
          <w:sz w:val="26"/>
          <w:szCs w:val="26"/>
        </w:rPr>
        <w:t>=0,</w:t>
      </w:r>
      <w:r w:rsidR="00F452AD" w:rsidRPr="0048353D">
        <w:rPr>
          <w:rFonts w:ascii="Times New Roman" w:eastAsia="Calibri" w:hAnsi="Times New Roman" w:cs="Times New Roman"/>
          <w:sz w:val="26"/>
          <w:szCs w:val="26"/>
        </w:rPr>
        <w:t>5</w:t>
      </w:r>
    </w:p>
    <w:p w14:paraId="742852C9" w14:textId="77777777" w:rsidR="00A269A9" w:rsidRPr="000F71A2" w:rsidRDefault="00A269A9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49FCDE35" w14:textId="2BA767E2" w:rsidR="00685E00" w:rsidRPr="0048353D" w:rsidRDefault="00A269A9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353D">
        <w:rPr>
          <w:rFonts w:ascii="Times New Roman" w:hAnsi="Times New Roman" w:cs="Times New Roman"/>
          <w:sz w:val="26"/>
          <w:szCs w:val="26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F452AD" w:rsidRPr="0048353D">
        <w:rPr>
          <w:rFonts w:ascii="Times New Roman" w:hAnsi="Times New Roman" w:cs="Times New Roman"/>
          <w:sz w:val="26"/>
          <w:szCs w:val="26"/>
        </w:rPr>
        <w:t>3</w:t>
      </w:r>
      <w:r w:rsidRPr="0048353D">
        <w:rPr>
          <w:rFonts w:ascii="Times New Roman" w:hAnsi="Times New Roman" w:cs="Times New Roman"/>
          <w:sz w:val="26"/>
          <w:szCs w:val="26"/>
        </w:rPr>
        <w:t xml:space="preserve"> году составил: </w:t>
      </w:r>
      <w:r w:rsidR="007D2D6C" w:rsidRPr="0048353D">
        <w:rPr>
          <w:rFonts w:ascii="Times New Roman" w:hAnsi="Times New Roman" w:cs="Times New Roman"/>
          <w:sz w:val="26"/>
          <w:szCs w:val="26"/>
        </w:rPr>
        <w:t>0,96</w:t>
      </w:r>
      <w:r w:rsidRPr="0048353D">
        <w:rPr>
          <w:rFonts w:ascii="Times New Roman" w:hAnsi="Times New Roman" w:cs="Times New Roman"/>
          <w:sz w:val="26"/>
          <w:szCs w:val="26"/>
        </w:rPr>
        <w:t xml:space="preserve"> (прилагается таблица «Оценка результатов реализации муниципальной программы</w:t>
      </w:r>
      <w:r w:rsidR="00685E00" w:rsidRPr="004835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1F7" w:rsidRPr="0048353D">
        <w:rPr>
          <w:rFonts w:ascii="Times New Roman" w:eastAsia="Calibri" w:hAnsi="Times New Roman" w:cs="Times New Roman"/>
          <w:sz w:val="26"/>
          <w:szCs w:val="26"/>
        </w:rPr>
        <w:t>Рузского городского округа «Здравоохранение»</w:t>
      </w:r>
      <w:r w:rsidR="00A1505F" w:rsidRPr="0048353D">
        <w:rPr>
          <w:rFonts w:ascii="Times New Roman" w:eastAsia="Calibri" w:hAnsi="Times New Roman" w:cs="Times New Roman"/>
          <w:sz w:val="26"/>
          <w:szCs w:val="26"/>
        </w:rPr>
        <w:t xml:space="preserve"> за 202</w:t>
      </w:r>
      <w:r w:rsidR="007D2D6C" w:rsidRPr="0048353D">
        <w:rPr>
          <w:rFonts w:ascii="Times New Roman" w:eastAsia="Calibri" w:hAnsi="Times New Roman" w:cs="Times New Roman"/>
          <w:sz w:val="26"/>
          <w:szCs w:val="26"/>
        </w:rPr>
        <w:t>3</w:t>
      </w:r>
      <w:r w:rsidR="00A1505F" w:rsidRPr="0048353D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E611F7" w:rsidRPr="0048353D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04E57465" w14:textId="77777777" w:rsidR="00685E00" w:rsidRPr="000F71A2" w:rsidRDefault="00685E00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6"/>
          <w:szCs w:val="16"/>
          <w:lang w:eastAsia="ru-RU"/>
        </w:rPr>
      </w:pPr>
    </w:p>
    <w:p w14:paraId="71AEF1B3" w14:textId="340A3091" w:rsidR="00E611F7" w:rsidRPr="0048353D" w:rsidRDefault="00E611F7" w:rsidP="000E32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муниципальной программы</w:t>
      </w:r>
      <w:r w:rsidR="00787610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F7B43E8" w14:textId="77777777" w:rsidR="00E611F7" w:rsidRPr="000F71A2" w:rsidRDefault="00E611F7" w:rsidP="000E32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8FA12" w14:textId="0C1D6808" w:rsidR="00E611F7" w:rsidRPr="0048353D" w:rsidRDefault="00E611F7" w:rsidP="000E32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Calibri"/>
          <w:sz w:val="26"/>
          <w:szCs w:val="26"/>
          <w:lang w:val="en-US" w:eastAsia="ru-RU"/>
        </w:rPr>
        <w:t>I</w:t>
      </w:r>
      <w:r w:rsidRPr="0048353D">
        <w:rPr>
          <w:rFonts w:ascii="Times New Roman" w:eastAsia="Times New Roman" w:hAnsi="Times New Roman" w:cs="Calibri"/>
          <w:sz w:val="26"/>
          <w:szCs w:val="26"/>
          <w:vertAlign w:val="subscript"/>
          <w:lang w:eastAsia="ru-RU"/>
        </w:rPr>
        <w:t>э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</w:t>
      </w:r>
      <w:r w:rsidR="007D2D6C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638,23 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7D2D6C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C468E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2D6C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/ </w:t>
      </w:r>
      <w:r w:rsidR="007D2D6C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638,23</w:t>
      </w:r>
      <w:r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="007D2D6C" w:rsidRPr="0048353D">
        <w:rPr>
          <w:rFonts w:ascii="Times New Roman" w:eastAsia="Times New Roman" w:hAnsi="Times New Roman" w:cs="Times New Roman"/>
          <w:sz w:val="26"/>
          <w:szCs w:val="26"/>
          <w:lang w:eastAsia="ru-RU"/>
        </w:rPr>
        <w:t>0,96</w:t>
      </w:r>
    </w:p>
    <w:p w14:paraId="02CE2F67" w14:textId="77777777" w:rsidR="00E611F7" w:rsidRPr="000F71A2" w:rsidRDefault="00E611F7" w:rsidP="000E32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3C9197EF" w14:textId="7EBA1951" w:rsidR="007D2D6C" w:rsidRPr="0048353D" w:rsidRDefault="007D2D6C" w:rsidP="007D2D6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Значение показателя: 0,8 ˂ </w:t>
      </w:r>
      <w:r w:rsidRPr="00483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0,96</w:t>
      </w: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˂ 1,0</w:t>
      </w:r>
    </w:p>
    <w:p w14:paraId="387E8045" w14:textId="77777777" w:rsidR="007D2D6C" w:rsidRPr="000F71A2" w:rsidRDefault="007D2D6C" w:rsidP="007D2D6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680BA5BD" w14:textId="1B83ED5F" w:rsidR="007D2D6C" w:rsidRPr="0048353D" w:rsidRDefault="007D2D6C" w:rsidP="007D2D6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353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Заключение</w:t>
      </w: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Качественная оценка реализации муниципальной программы Рузского городского округа «</w:t>
      </w:r>
      <w:r w:rsidR="00B43737"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«Здравоохранение»</w:t>
      </w:r>
      <w:r w:rsidRPr="00483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»: </w:t>
      </w:r>
      <w:r w:rsidRPr="003158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удовлетворительная</w:t>
      </w:r>
      <w:r w:rsidRPr="003158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2D9860C" w14:textId="77777777" w:rsidR="00A269A9" w:rsidRPr="0048353D" w:rsidRDefault="00A269A9">
      <w:pPr>
        <w:rPr>
          <w:sz w:val="26"/>
          <w:szCs w:val="26"/>
        </w:rPr>
        <w:sectPr w:rsidR="00A269A9" w:rsidRPr="0048353D" w:rsidSect="009215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27" w:type="dxa"/>
        <w:tblInd w:w="-56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"/>
        <w:gridCol w:w="454"/>
        <w:gridCol w:w="204"/>
        <w:gridCol w:w="3717"/>
        <w:gridCol w:w="538"/>
        <w:gridCol w:w="952"/>
        <w:gridCol w:w="514"/>
        <w:gridCol w:w="982"/>
        <w:gridCol w:w="215"/>
        <w:gridCol w:w="1202"/>
        <w:gridCol w:w="118"/>
        <w:gridCol w:w="1498"/>
        <w:gridCol w:w="22"/>
        <w:gridCol w:w="1321"/>
        <w:gridCol w:w="52"/>
        <w:gridCol w:w="3913"/>
        <w:gridCol w:w="805"/>
      </w:tblGrid>
      <w:tr w:rsidR="00A269A9" w:rsidRPr="00A269A9" w14:paraId="05A1554E" w14:textId="77777777" w:rsidTr="007C1DFF">
        <w:trPr>
          <w:gridBefore w:val="1"/>
          <w:wBefore w:w="20" w:type="dxa"/>
          <w:trHeight w:val="645"/>
        </w:trPr>
        <w:tc>
          <w:tcPr>
            <w:tcW w:w="165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31F6" w14:textId="3560406A" w:rsidR="00A269A9" w:rsidRPr="00A269A9" w:rsidRDefault="00A269A9" w:rsidP="007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 реализации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Рузского городского округа</w:t>
            </w:r>
            <w:r w:rsidR="00E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«Здравоохранение"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7D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69A9" w:rsidRPr="00A269A9" w14:paraId="364EC2D7" w14:textId="77777777" w:rsidTr="007C1DFF">
        <w:trPr>
          <w:gridBefore w:val="1"/>
          <w:wBefore w:w="20" w:type="dxa"/>
          <w:trHeight w:val="16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7E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BF0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19B5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BFB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AA3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20BB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86F8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9431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0C9" w:rsidRPr="001A6B8E" w14:paraId="36F2E20A" w14:textId="77777777" w:rsidTr="007D2D6C">
        <w:trPr>
          <w:gridAfter w:val="1"/>
          <w:wAfter w:w="805" w:type="dxa"/>
          <w:trHeight w:val="12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743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EA7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C324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7F1" w14:textId="686E61C7" w:rsidR="003340C9" w:rsidRPr="001A6B8E" w:rsidRDefault="003340C9" w:rsidP="007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7D2D6C" w:rsidRPr="001A6B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68D" w14:textId="2BDFDDD3" w:rsidR="003340C9" w:rsidRPr="001A6B8E" w:rsidRDefault="003340C9" w:rsidP="007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7D2D6C" w:rsidRPr="001A6B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C6F" w14:textId="78E11495" w:rsidR="003340C9" w:rsidRPr="001A6B8E" w:rsidRDefault="003340C9" w:rsidP="00A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</w:t>
            </w:r>
            <w:r w:rsidR="00A47F4B" w:rsidRPr="001A6B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/гр.</w:t>
            </w:r>
            <w:r w:rsidR="00A47F4B" w:rsidRPr="001A6B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B5E" w14:textId="77777777" w:rsidR="00DD3671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результа-тивности </w:t>
            </w:r>
          </w:p>
          <w:p w14:paraId="2339B6AB" w14:textId="49EE9F6C" w:rsidR="003340C9" w:rsidRPr="001A6B8E" w:rsidRDefault="003340C9" w:rsidP="007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(0,</w:t>
            </w:r>
            <w:r w:rsidR="007D2D6C" w:rsidRPr="001A6B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783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3340C9" w:rsidRPr="001A6B8E" w14:paraId="717E299C" w14:textId="77777777" w:rsidTr="007D2D6C">
        <w:trPr>
          <w:gridAfter w:val="1"/>
          <w:wAfter w:w="805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071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B7B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BA5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177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3E9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588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B9D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B45" w14:textId="77777777" w:rsidR="003340C9" w:rsidRPr="001A6B8E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D2D6C" w:rsidRPr="001A6B8E" w14:paraId="7A7B2C6A" w14:textId="77777777" w:rsidTr="007D2D6C">
        <w:trPr>
          <w:gridAfter w:val="1"/>
          <w:wAfter w:w="805" w:type="dxa"/>
          <w:trHeight w:val="767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BB6" w14:textId="211F20E4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E9E" w14:textId="4ECF693A" w:rsidR="007D2D6C" w:rsidRPr="001A6B8E" w:rsidRDefault="007D2D6C" w:rsidP="0048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  <w:bCs/>
              </w:rPr>
              <w:t xml:space="preserve">Приоритетный показатель 2023 </w:t>
            </w:r>
            <w:r w:rsidRPr="001A6B8E">
              <w:rPr>
                <w:rFonts w:ascii="Times New Roman" w:hAnsi="Times New Roman" w:cs="Times New Roman"/>
              </w:rPr>
              <w:t>(далее 2023) Диспансеризация определенных групп взрослого населения Московской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ADE" w14:textId="7F4A3361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012" w14:textId="4F215F06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241" w14:textId="1ECEC965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126" w14:textId="6BF64147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A42" w14:textId="0229B83D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BC72" w14:textId="771C3772" w:rsidR="007D2D6C" w:rsidRPr="001A6B8E" w:rsidRDefault="007D2D6C" w:rsidP="0088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При плане диспансеризации определенных групп 31245 чел. выполнено 26466 чел. или 91,1%. Низкая активность граждан городского округа в связи с работой на других территориях. Отсутствие мотивации к прохождению обследования.</w:t>
            </w:r>
          </w:p>
        </w:tc>
      </w:tr>
      <w:tr w:rsidR="007D2D6C" w:rsidRPr="001A6B8E" w14:paraId="6103B548" w14:textId="77777777" w:rsidTr="007D2D6C">
        <w:trPr>
          <w:gridAfter w:val="1"/>
          <w:wAfter w:w="805" w:type="dxa"/>
          <w:trHeight w:val="77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7E4" w14:textId="50230170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98F" w14:textId="1AE5C664" w:rsidR="007D2D6C" w:rsidRPr="001A6B8E" w:rsidRDefault="007D2D6C" w:rsidP="0048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Жилье – медикам, нуждающи</w:t>
            </w:r>
            <w:r w:rsidR="004D0130">
              <w:rPr>
                <w:rFonts w:ascii="Times New Roman" w:hAnsi="Times New Roman" w:cs="Times New Roman"/>
              </w:rPr>
              <w:t>м</w:t>
            </w:r>
            <w:r w:rsidRPr="001A6B8E">
              <w:rPr>
                <w:rFonts w:ascii="Times New Roman" w:hAnsi="Times New Roman" w:cs="Times New Roman"/>
              </w:rPr>
              <w:t>ся в обеспечении жильем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3B9" w14:textId="01E3EABC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2B4" w14:textId="5ECCA65F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CB5" w14:textId="5A884A50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303" w14:textId="0CA8C713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59F6" w14:textId="462E90EC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456" w14:textId="3C392DF3" w:rsidR="007D2D6C" w:rsidRPr="001A6B8E" w:rsidRDefault="007D2D6C" w:rsidP="0088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B8E">
              <w:rPr>
                <w:rFonts w:ascii="Times New Roman" w:hAnsi="Times New Roman" w:cs="Times New Roman"/>
              </w:rPr>
              <w:t xml:space="preserve">  Показатель достигнут.</w:t>
            </w:r>
            <w:r w:rsidRPr="001A6B8E">
              <w:rPr>
                <w:rFonts w:ascii="Times New Roman" w:hAnsi="Times New Roman" w:cs="Times New Roman"/>
              </w:rPr>
              <w:br/>
              <w:t xml:space="preserve">Все обратившиеся обеспечены </w:t>
            </w:r>
            <w:r w:rsidR="00243632" w:rsidRPr="001A6B8E">
              <w:rPr>
                <w:rFonts w:ascii="Times New Roman" w:hAnsi="Times New Roman" w:cs="Times New Roman"/>
              </w:rPr>
              <w:t>жильем</w:t>
            </w:r>
            <w:r w:rsidRPr="001A6B8E">
              <w:rPr>
                <w:rFonts w:ascii="Times New Roman" w:hAnsi="Times New Roman" w:cs="Times New Roman"/>
              </w:rPr>
              <w:t>.</w:t>
            </w:r>
          </w:p>
        </w:tc>
      </w:tr>
      <w:tr w:rsidR="007D2D6C" w:rsidRPr="001A6B8E" w14:paraId="1C5D0E9C" w14:textId="77777777" w:rsidTr="007D2D6C">
        <w:trPr>
          <w:gridAfter w:val="1"/>
          <w:wAfter w:w="805" w:type="dxa"/>
          <w:trHeight w:val="33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447" w14:textId="0430550D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1713" w14:textId="77777777" w:rsidR="007D2D6C" w:rsidRDefault="007D2D6C" w:rsidP="00484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B8E">
              <w:rPr>
                <w:rFonts w:ascii="Times New Roman" w:hAnsi="Times New Roman" w:cs="Times New Roman"/>
                <w:b/>
              </w:rPr>
              <w:t>Индекс результативности программы</w:t>
            </w:r>
          </w:p>
          <w:p w14:paraId="6ACFC1EC" w14:textId="6C092A1D" w:rsidR="001A6B8E" w:rsidRPr="001A6B8E" w:rsidRDefault="001A6B8E" w:rsidP="0048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DC9" w14:textId="27A78702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605" w14:textId="6C80AC41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B08" w14:textId="55F2FF15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3E3" w14:textId="765F1E86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4DD" w14:textId="6BDCD7D0" w:rsidR="007D2D6C" w:rsidRPr="001A6B8E" w:rsidRDefault="007D2D6C" w:rsidP="0048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683" w14:textId="12503BE7" w:rsidR="007D2D6C" w:rsidRPr="001A6B8E" w:rsidRDefault="007D2D6C" w:rsidP="0088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B8E">
              <w:rPr>
                <w:rFonts w:ascii="Times New Roman" w:hAnsi="Times New Roman" w:cs="Times New Roman"/>
                <w:b/>
              </w:rPr>
              <w:t> </w:t>
            </w:r>
          </w:p>
        </w:tc>
      </w:tr>
    </w:tbl>
    <w:p w14:paraId="35DF4F70" w14:textId="77777777" w:rsidR="00E611F7" w:rsidRDefault="00E611F7">
      <w:pPr>
        <w:sectPr w:rsidR="00E611F7" w:rsidSect="009215A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B11B73B" w14:textId="77777777" w:rsidR="00BF3B88" w:rsidRPr="000F71A2" w:rsidRDefault="00517C29" w:rsidP="00886911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  <w:r w:rsidRPr="000F71A2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52F73ED3" w14:textId="73443A37" w:rsidR="00517C29" w:rsidRPr="000F71A2" w:rsidRDefault="00517C29" w:rsidP="0088691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  <w:r w:rsidRPr="000F71A2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«Культура</w:t>
      </w:r>
      <w:r w:rsidR="002509D7" w:rsidRPr="000F71A2">
        <w:rPr>
          <w:sz w:val="26"/>
          <w:szCs w:val="26"/>
          <w:highlight w:val="yellow"/>
        </w:rPr>
        <w:t xml:space="preserve"> </w:t>
      </w:r>
      <w:r w:rsidR="002509D7" w:rsidRPr="000F71A2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и туризм</w:t>
      </w:r>
      <w:r w:rsidRPr="000F71A2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»</w:t>
      </w:r>
    </w:p>
    <w:p w14:paraId="7231F4E6" w14:textId="77777777" w:rsidR="00A269A9" w:rsidRPr="000F71A2" w:rsidRDefault="00A269A9" w:rsidP="008869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934F1EF" w14:textId="77777777" w:rsidR="00912839" w:rsidRPr="00912839" w:rsidRDefault="00912839" w:rsidP="00912839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29.12.2023 № 9007 составил 417 197,56 тыс. рублей, из них: </w:t>
      </w:r>
    </w:p>
    <w:p w14:paraId="3F323BB6" w14:textId="77777777" w:rsidR="00912839" w:rsidRPr="00912839" w:rsidRDefault="00912839" w:rsidP="00912839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средства бюджета Рузского городского округа – 383 936,72 тыс. рублей; </w:t>
      </w:r>
    </w:p>
    <w:p w14:paraId="05297F73" w14:textId="77777777" w:rsidR="00912839" w:rsidRPr="00912839" w:rsidRDefault="00912839" w:rsidP="00912839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средства бюджета Московской области – 22 448,54 тыс. рублей;</w:t>
      </w:r>
    </w:p>
    <w:p w14:paraId="240B1973" w14:textId="77777777" w:rsidR="00912839" w:rsidRPr="00912839" w:rsidRDefault="00912839" w:rsidP="00912839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средства федерального бюджета – 219,12 </w:t>
      </w:r>
      <w:bookmarkStart w:id="0" w:name="_Hlk159499479"/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</w:t>
      </w:r>
      <w:bookmarkEnd w:id="0"/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8DC0CDE" w14:textId="77777777" w:rsidR="00912839" w:rsidRPr="00912839" w:rsidRDefault="00912839" w:rsidP="00912839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159499905"/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внебюджетные средства - 10 593,18 тыс. рублей</w:t>
      </w:r>
      <w:bookmarkEnd w:id="1"/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CE6946B" w14:textId="77777777" w:rsidR="00912839" w:rsidRPr="00912839" w:rsidRDefault="00912839" w:rsidP="00912839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04D87257" w14:textId="5761D66B" w:rsidR="00912839" w:rsidRPr="00912839" w:rsidRDefault="00912839" w:rsidP="00912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12839">
        <w:rPr>
          <w:rFonts w:ascii="Times New Roman" w:eastAsia="Calibri" w:hAnsi="Times New Roman" w:cs="Times New Roman"/>
          <w:sz w:val="26"/>
          <w:szCs w:val="26"/>
        </w:rPr>
        <w:t xml:space="preserve">Общий объем фактически произведенных расходов на реализацию муниципальной программы в отчетном периоде составил - 408 297,16 тыс. рублей (97,9 % от плана), из них средства: </w:t>
      </w:r>
    </w:p>
    <w:p w14:paraId="7EA7202F" w14:textId="67831AC9" w:rsidR="00912839" w:rsidRPr="00912839" w:rsidRDefault="00912839" w:rsidP="009128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839">
        <w:rPr>
          <w:rFonts w:ascii="Times New Roman" w:eastAsia="Calibri" w:hAnsi="Times New Roman" w:cs="Times New Roman"/>
          <w:sz w:val="26"/>
          <w:szCs w:val="26"/>
        </w:rPr>
        <w:t>бюджета Рузского городского округа – 375 014,35</w:t>
      </w:r>
      <w:r w:rsidR="007625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2839">
        <w:rPr>
          <w:rFonts w:ascii="Times New Roman" w:eastAsia="Calibri" w:hAnsi="Times New Roman" w:cs="Times New Roman"/>
          <w:sz w:val="26"/>
          <w:szCs w:val="26"/>
        </w:rPr>
        <w:t xml:space="preserve">тыс. рублей (97,7%); </w:t>
      </w:r>
    </w:p>
    <w:p w14:paraId="6C8AAE32" w14:textId="77777777" w:rsidR="00912839" w:rsidRPr="00912839" w:rsidRDefault="00912839" w:rsidP="009128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839">
        <w:rPr>
          <w:rFonts w:ascii="Times New Roman" w:eastAsia="Calibri" w:hAnsi="Times New Roman" w:cs="Times New Roman"/>
          <w:sz w:val="26"/>
          <w:szCs w:val="26"/>
        </w:rPr>
        <w:t>бюджета Московской области – 22 448,54 тыс. рублей (100%);</w:t>
      </w:r>
    </w:p>
    <w:p w14:paraId="1F49AF93" w14:textId="091F2DDD" w:rsidR="00912839" w:rsidRPr="00912839" w:rsidRDefault="00912839" w:rsidP="009128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бюдже</w:t>
      </w:r>
      <w:r w:rsidR="008D3C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– 219,12 тыс. рублей </w:t>
      </w:r>
      <w:bookmarkStart w:id="2" w:name="_Hlk159499926"/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(100%)</w:t>
      </w:r>
      <w:bookmarkEnd w:id="2"/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8E1542B" w14:textId="77777777" w:rsidR="00912839" w:rsidRPr="00912839" w:rsidRDefault="00912839" w:rsidP="009128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color w:val="E40000"/>
          <w:sz w:val="26"/>
          <w:szCs w:val="26"/>
        </w:rPr>
      </w:pPr>
      <w:r w:rsidRPr="009128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внебюджетные средства - 10 615,15 тыс. рублей (100,2%). </w:t>
      </w:r>
    </w:p>
    <w:p w14:paraId="2C87B01A" w14:textId="77777777" w:rsidR="00517C29" w:rsidRPr="000F71A2" w:rsidRDefault="00517C29" w:rsidP="005A41F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244ADF99" w14:textId="600DB9ED" w:rsidR="00912839" w:rsidRPr="000F71A2" w:rsidRDefault="00912839" w:rsidP="00912839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1A2">
        <w:rPr>
          <w:rFonts w:ascii="Times New Roman" w:eastAsia="Calibri" w:hAnsi="Times New Roman" w:cs="Times New Roman"/>
          <w:sz w:val="26"/>
          <w:szCs w:val="26"/>
        </w:rPr>
        <w:t>Всего в программе 22 показателя. Установлены значения на 2023 год по 8 показателям, в том числе:</w:t>
      </w:r>
    </w:p>
    <w:p w14:paraId="6770A960" w14:textId="77777777" w:rsidR="00912839" w:rsidRPr="00F1188A" w:rsidRDefault="00912839" w:rsidP="00F1188A">
      <w:pPr>
        <w:pStyle w:val="a3"/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1985"/>
        </w:tabs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188A">
        <w:rPr>
          <w:rFonts w:ascii="Times New Roman" w:eastAsia="Calibri" w:hAnsi="Times New Roman" w:cs="Times New Roman"/>
          <w:sz w:val="26"/>
          <w:szCs w:val="26"/>
        </w:rPr>
        <w:t>1 приоритетный показатель, выполнены;</w:t>
      </w:r>
    </w:p>
    <w:p w14:paraId="681EBBF0" w14:textId="77777777" w:rsidR="00912839" w:rsidRPr="00F1188A" w:rsidRDefault="00912839" w:rsidP="00F1188A">
      <w:pPr>
        <w:pStyle w:val="a3"/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1985"/>
        </w:tabs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188A">
        <w:rPr>
          <w:rFonts w:ascii="Times New Roman" w:eastAsia="Calibri" w:hAnsi="Times New Roman" w:cs="Times New Roman"/>
          <w:sz w:val="26"/>
          <w:szCs w:val="26"/>
        </w:rPr>
        <w:t>7 - показатели муниципальной программы, все выполнены.</w:t>
      </w:r>
    </w:p>
    <w:p w14:paraId="2221DC91" w14:textId="3EB0491F" w:rsidR="0053789F" w:rsidRPr="000F71A2" w:rsidRDefault="00912839" w:rsidP="00912839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1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3789F"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(Прилагается таблица «Оценка результатов реализации муниципальной программы Рузского городского округа «Культура</w:t>
      </w:r>
      <w:r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туризм</w:t>
      </w:r>
      <w:r w:rsidR="0053789F"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за 202</w:t>
      </w:r>
      <w:r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3789F"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год).</w:t>
      </w:r>
    </w:p>
    <w:p w14:paraId="4A8E5526" w14:textId="77777777" w:rsidR="005314BF" w:rsidRPr="000F71A2" w:rsidRDefault="005314BF" w:rsidP="005A41F7">
      <w:pPr>
        <w:pStyle w:val="a4"/>
        <w:ind w:firstLine="709"/>
        <w:rPr>
          <w:bCs/>
          <w:color w:val="FF0000"/>
          <w:sz w:val="16"/>
          <w:szCs w:val="16"/>
        </w:rPr>
      </w:pPr>
    </w:p>
    <w:p w14:paraId="51655E68" w14:textId="2DC8D0AF" w:rsidR="005314BF" w:rsidRPr="000F71A2" w:rsidRDefault="005314BF" w:rsidP="005A41F7">
      <w:pPr>
        <w:pStyle w:val="a4"/>
        <w:ind w:firstLine="709"/>
        <w:rPr>
          <w:bCs/>
          <w:sz w:val="26"/>
          <w:szCs w:val="26"/>
        </w:rPr>
      </w:pPr>
      <w:r w:rsidRPr="000F71A2">
        <w:rPr>
          <w:bCs/>
          <w:sz w:val="26"/>
          <w:szCs w:val="26"/>
        </w:rPr>
        <w:t xml:space="preserve">Весовое значение показателя: </w:t>
      </w:r>
      <w:r w:rsidRPr="000F71A2">
        <w:rPr>
          <w:sz w:val="26"/>
          <w:szCs w:val="26"/>
          <w:lang w:val="en-US"/>
        </w:rPr>
        <w:t>M</w:t>
      </w:r>
      <w:r w:rsidRPr="000F71A2">
        <w:rPr>
          <w:sz w:val="26"/>
          <w:szCs w:val="26"/>
          <w:vertAlign w:val="subscript"/>
        </w:rPr>
        <w:t>п</w:t>
      </w:r>
      <w:r w:rsidRPr="000F71A2">
        <w:rPr>
          <w:sz w:val="26"/>
          <w:szCs w:val="26"/>
          <w:vertAlign w:val="subscript"/>
          <w:lang w:val="en-US"/>
        </w:rPr>
        <w:t>i</w:t>
      </w:r>
      <w:r w:rsidRPr="000F71A2">
        <w:rPr>
          <w:bCs/>
          <w:sz w:val="26"/>
          <w:szCs w:val="26"/>
        </w:rPr>
        <w:t xml:space="preserve"> = 1 / </w:t>
      </w:r>
      <w:r w:rsidR="00544431" w:rsidRPr="000F71A2">
        <w:rPr>
          <w:bCs/>
          <w:sz w:val="26"/>
          <w:szCs w:val="26"/>
        </w:rPr>
        <w:t>8</w:t>
      </w:r>
      <w:r w:rsidRPr="000F71A2">
        <w:rPr>
          <w:bCs/>
          <w:sz w:val="26"/>
          <w:szCs w:val="26"/>
        </w:rPr>
        <w:t xml:space="preserve"> = 0,</w:t>
      </w:r>
      <w:r w:rsidR="00544431" w:rsidRPr="000F71A2">
        <w:rPr>
          <w:bCs/>
          <w:sz w:val="26"/>
          <w:szCs w:val="26"/>
        </w:rPr>
        <w:t>125</w:t>
      </w:r>
      <w:r w:rsidR="004754B3" w:rsidRPr="000F71A2">
        <w:rPr>
          <w:bCs/>
          <w:sz w:val="26"/>
          <w:szCs w:val="26"/>
        </w:rPr>
        <w:t>.</w:t>
      </w:r>
    </w:p>
    <w:p w14:paraId="38E3A030" w14:textId="77777777" w:rsidR="00C60D23" w:rsidRPr="000F71A2" w:rsidRDefault="00C60D23" w:rsidP="005A4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F851434" w14:textId="2843E972" w:rsidR="009947A1" w:rsidRPr="000F71A2" w:rsidRDefault="009947A1" w:rsidP="005A4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1A2">
        <w:rPr>
          <w:rFonts w:ascii="Times New Roman" w:hAnsi="Times New Roman" w:cs="Times New Roman"/>
          <w:sz w:val="26"/>
          <w:szCs w:val="26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9A4D8E" w:rsidRPr="000F71A2">
        <w:rPr>
          <w:rFonts w:ascii="Times New Roman" w:hAnsi="Times New Roman" w:cs="Times New Roman"/>
          <w:sz w:val="26"/>
          <w:szCs w:val="26"/>
        </w:rPr>
        <w:t>3</w:t>
      </w:r>
      <w:r w:rsidRPr="000F71A2">
        <w:rPr>
          <w:rFonts w:ascii="Times New Roman" w:hAnsi="Times New Roman" w:cs="Times New Roman"/>
          <w:sz w:val="26"/>
          <w:szCs w:val="26"/>
        </w:rPr>
        <w:t xml:space="preserve"> году составил: </w:t>
      </w:r>
      <w:r w:rsidR="009A4D8E" w:rsidRPr="000F71A2">
        <w:rPr>
          <w:rFonts w:ascii="Times New Roman" w:hAnsi="Times New Roman" w:cs="Times New Roman"/>
          <w:b/>
          <w:sz w:val="26"/>
          <w:szCs w:val="26"/>
        </w:rPr>
        <w:t>1</w:t>
      </w:r>
      <w:r w:rsidRPr="000F71A2">
        <w:rPr>
          <w:rFonts w:ascii="Times New Roman" w:hAnsi="Times New Roman" w:cs="Times New Roman"/>
          <w:b/>
          <w:sz w:val="26"/>
          <w:szCs w:val="26"/>
        </w:rPr>
        <w:t>,</w:t>
      </w:r>
      <w:r w:rsidR="00762528">
        <w:rPr>
          <w:rFonts w:ascii="Times New Roman" w:hAnsi="Times New Roman" w:cs="Times New Roman"/>
          <w:b/>
          <w:sz w:val="26"/>
          <w:szCs w:val="26"/>
        </w:rPr>
        <w:t>04</w:t>
      </w:r>
      <w:r w:rsidRPr="000F71A2">
        <w:rPr>
          <w:rFonts w:ascii="Times New Roman" w:hAnsi="Times New Roman" w:cs="Times New Roman"/>
          <w:sz w:val="26"/>
          <w:szCs w:val="26"/>
        </w:rPr>
        <w:t xml:space="preserve"> (прилагается таблица «Оценка результатов реализации муниципальной программы</w:t>
      </w:r>
      <w:r w:rsidRPr="000F71A2">
        <w:rPr>
          <w:rFonts w:ascii="Times New Roman" w:eastAsia="Calibri" w:hAnsi="Times New Roman" w:cs="Times New Roman"/>
          <w:sz w:val="26"/>
          <w:szCs w:val="26"/>
        </w:rPr>
        <w:t xml:space="preserve"> Рузского городского округа «Культура</w:t>
      </w:r>
      <w:r w:rsidR="00B43737" w:rsidRPr="000F71A2">
        <w:rPr>
          <w:rFonts w:ascii="Times New Roman" w:eastAsia="Calibri" w:hAnsi="Times New Roman" w:cs="Times New Roman"/>
          <w:sz w:val="26"/>
          <w:szCs w:val="26"/>
        </w:rPr>
        <w:t xml:space="preserve"> и туризм</w:t>
      </w:r>
      <w:r w:rsidRPr="000F71A2">
        <w:rPr>
          <w:rFonts w:ascii="Times New Roman" w:eastAsia="Calibri" w:hAnsi="Times New Roman" w:cs="Times New Roman"/>
          <w:sz w:val="26"/>
          <w:szCs w:val="26"/>
        </w:rPr>
        <w:t>»</w:t>
      </w:r>
      <w:r w:rsidR="001E0DF2" w:rsidRPr="000F71A2">
        <w:rPr>
          <w:rFonts w:ascii="Times New Roman" w:eastAsia="Calibri" w:hAnsi="Times New Roman" w:cs="Times New Roman"/>
          <w:sz w:val="26"/>
          <w:szCs w:val="26"/>
        </w:rPr>
        <w:t xml:space="preserve"> за 202</w:t>
      </w:r>
      <w:r w:rsidR="009A4D8E" w:rsidRPr="000F71A2">
        <w:rPr>
          <w:rFonts w:ascii="Times New Roman" w:eastAsia="Calibri" w:hAnsi="Times New Roman" w:cs="Times New Roman"/>
          <w:sz w:val="26"/>
          <w:szCs w:val="26"/>
        </w:rPr>
        <w:t>3</w:t>
      </w:r>
      <w:r w:rsidR="001E0DF2" w:rsidRPr="000F71A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Pr="000F71A2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7F64BC4B" w14:textId="77777777" w:rsidR="009947A1" w:rsidRPr="000F71A2" w:rsidRDefault="009947A1" w:rsidP="005A4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6988C4B" w14:textId="3E823EEF" w:rsidR="009947A1" w:rsidRPr="000F71A2" w:rsidRDefault="009947A1" w:rsidP="005A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муниципальной программы</w:t>
      </w:r>
      <w:r w:rsidR="00787610"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4B0D9C" w14:textId="77777777" w:rsidR="009947A1" w:rsidRPr="000F71A2" w:rsidRDefault="009947A1" w:rsidP="005A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1B55F6E3" w14:textId="57F89605" w:rsidR="009947A1" w:rsidRPr="000F71A2" w:rsidRDefault="009947A1" w:rsidP="005A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1A2">
        <w:rPr>
          <w:rFonts w:ascii="Times New Roman" w:eastAsia="Times New Roman" w:hAnsi="Times New Roman" w:cs="Calibri"/>
          <w:sz w:val="26"/>
          <w:szCs w:val="26"/>
          <w:lang w:val="en-US" w:eastAsia="ru-RU"/>
        </w:rPr>
        <w:t>I</w:t>
      </w:r>
      <w:r w:rsidRPr="000F71A2">
        <w:rPr>
          <w:rFonts w:ascii="Times New Roman" w:eastAsia="Times New Roman" w:hAnsi="Times New Roman" w:cs="Calibri"/>
          <w:sz w:val="26"/>
          <w:szCs w:val="26"/>
          <w:vertAlign w:val="subscript"/>
          <w:lang w:eastAsia="ru-RU"/>
        </w:rPr>
        <w:t>э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</w:t>
      </w:r>
      <w:r w:rsidR="009A4D8E"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408 297,16 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9A4D8E"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2528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 w:rsidR="009A4D8E"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417 197,56 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="009A4D8E"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215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A4D8E" w:rsidRPr="000F71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4BED1471" w14:textId="77777777" w:rsidR="009947A1" w:rsidRPr="000F71A2" w:rsidRDefault="009947A1" w:rsidP="005A41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2CEA1CE6" w14:textId="76A02896" w:rsidR="00B43737" w:rsidRPr="000F71A2" w:rsidRDefault="00B43737" w:rsidP="00B4373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_Hlk163811275"/>
      <w:r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Значение показателя: 1,</w:t>
      </w:r>
      <w:r w:rsidR="0061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&gt; 1,0</w:t>
      </w:r>
    </w:p>
    <w:p w14:paraId="2C63759A" w14:textId="77777777" w:rsidR="00B43737" w:rsidRPr="000F71A2" w:rsidRDefault="00B43737" w:rsidP="00B4373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9FAD41" w14:textId="6BD8DA6B" w:rsidR="009947A1" w:rsidRPr="000F71A2" w:rsidRDefault="00B43737" w:rsidP="00B4373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8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Заключение</w:t>
      </w:r>
      <w:r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Качественная оценка реализации муниципальной программы Рузского городского округа «Культура и туризм»: </w:t>
      </w:r>
      <w:r w:rsidRPr="00315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эффективная</w:t>
      </w:r>
      <w:r w:rsidRPr="000F71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AC65C12" w14:textId="77777777" w:rsidR="009947A1" w:rsidRDefault="009947A1" w:rsidP="009947A1"/>
    <w:bookmarkEnd w:id="3"/>
    <w:p w14:paraId="36C706FD" w14:textId="77777777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9947A1" w:rsidSect="009215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26ED6B6" w14:textId="3E475A95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Оценка результатов реализации муниципальной программы</w:t>
      </w:r>
      <w:r w:rsidR="00EC3FA8"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t>Рузского городского округа</w:t>
      </w:r>
      <w:r w:rsidR="00EC3FA8"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«Культура</w:t>
      </w:r>
      <w:r w:rsidR="00ED2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туризм</w:t>
      </w:r>
      <w:r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t>" за 202</w:t>
      </w:r>
      <w:r w:rsidR="00ED2EE7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2A575A3" w14:textId="77777777" w:rsidR="007E2F9E" w:rsidRPr="00E02C29" w:rsidRDefault="007E2F9E" w:rsidP="009947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485"/>
        <w:gridCol w:w="1291"/>
        <w:gridCol w:w="1381"/>
        <w:gridCol w:w="1308"/>
        <w:gridCol w:w="1491"/>
        <w:gridCol w:w="1384"/>
        <w:gridCol w:w="3482"/>
      </w:tblGrid>
      <w:tr w:rsidR="00DB24B0" w:rsidRPr="00E02C29" w14:paraId="3844A926" w14:textId="77777777" w:rsidTr="005E52E9">
        <w:trPr>
          <w:trHeight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08D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2C8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063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802" w14:textId="678F70BD" w:rsidR="00E340EF" w:rsidRPr="00E02C29" w:rsidRDefault="00E340EF" w:rsidP="00E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ED2E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0F6" w14:textId="6035CF42" w:rsidR="00E340EF" w:rsidRPr="00E02C29" w:rsidRDefault="00E340EF" w:rsidP="00E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ED2E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723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548" w14:textId="35D011FF" w:rsidR="00E340EF" w:rsidRPr="00E02C29" w:rsidRDefault="00E340EF" w:rsidP="00E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 (0,</w:t>
            </w:r>
            <w:r w:rsidR="00ED2EE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449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B24B0" w:rsidRPr="00E02C29" w14:paraId="389A31DB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E8C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F3C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A7D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126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A13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862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409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C18" w14:textId="77777777" w:rsidR="00E340EF" w:rsidRPr="00E02C2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C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A3408" w:rsidRPr="00AA3408" w14:paraId="72F7317A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6E1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D2D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2023 Число посещений культурных мероприятий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F82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Тысяча единиц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EA1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853,399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D5E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965,283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41B0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1,131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BCE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0,141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085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A3408" w:rsidRPr="00AA3408" w14:paraId="509D2039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631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3F1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2023 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533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102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0C2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CA9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C35A" w14:textId="5F59690D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0535"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304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AA3408" w:rsidRPr="00AA3408" w14:paraId="36A3CECD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525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F7F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2023 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9EC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3F5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3F2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1DD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B26" w14:textId="04200A11" w:rsidR="00AA3408" w:rsidRPr="00AA3408" w:rsidRDefault="00D60535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3408" w:rsidRPr="00AA3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85A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AA3408" w:rsidRPr="00AA3408" w14:paraId="34AB8970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A9A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E66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D1B3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035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339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46F8" w14:textId="7D5326C6" w:rsidR="00AA3408" w:rsidRPr="00AA3408" w:rsidRDefault="007D12F0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7C47" w14:textId="4EFA4F3A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D0F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0F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DA7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A3408" w:rsidRPr="00AA3408" w14:paraId="3B316DAD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940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4BE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45B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DE7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7E66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3D6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7FB" w14:textId="33FBFC23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0535"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DB6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AA3408" w:rsidRPr="00AA3408" w14:paraId="1ED9BE0C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3AB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8B8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D45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C0C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29 950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A1A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29 950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6F2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10A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F48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A3408" w:rsidRPr="00AA3408" w14:paraId="41B44B7C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160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07F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30E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802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B63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374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5B7" w14:textId="6504979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0535"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89A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AA3408" w:rsidRPr="00AA3408" w14:paraId="2CABE4D3" w14:textId="77777777" w:rsidTr="005E52E9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F16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D11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95B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C47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FEE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2A8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5E3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CDF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A3408" w:rsidRPr="00AA3408" w14:paraId="4EEBE451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603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63F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8A9B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2D3C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0DE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5B9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236" w14:textId="7C3863A1" w:rsidR="00AA3408" w:rsidRPr="00AA3408" w:rsidRDefault="00D60535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3408" w:rsidRPr="00AA3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B0D0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AA3408" w:rsidRPr="00AA3408" w14:paraId="68F533A6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F93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6AC" w14:textId="77777777" w:rsidR="00AA3408" w:rsidRPr="00AA3408" w:rsidRDefault="00AA3408" w:rsidP="00AA3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061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8A9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2B1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C17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1562" w14:textId="1A530749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0535"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84C" w14:textId="77777777" w:rsidR="00AA3408" w:rsidRPr="00AA3408" w:rsidRDefault="00AA3408" w:rsidP="00A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AA34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F606A9" w:rsidRPr="00F606A9" w14:paraId="222DFEF2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FAA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1AF" w14:textId="77777777" w:rsidR="00F606A9" w:rsidRPr="00F606A9" w:rsidRDefault="00F606A9" w:rsidP="00F6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9A1C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7D2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120,81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2AD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318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1,022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4B2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A440" w14:textId="77777777" w:rsidR="00F606A9" w:rsidRPr="00F606A9" w:rsidRDefault="00F606A9" w:rsidP="00F6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60535" w:rsidRPr="00F606A9" w14:paraId="5D77B9AA" w14:textId="77777777" w:rsidTr="00FC0A51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FA1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BE7" w14:textId="77777777" w:rsidR="00D60535" w:rsidRPr="00F606A9" w:rsidRDefault="00D60535" w:rsidP="00D6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C6D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BB38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0F8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AD3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4D9A" w14:textId="7A7711B9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A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49F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D60535" w:rsidRPr="00F606A9" w14:paraId="62768CC9" w14:textId="77777777" w:rsidTr="00FC0A51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78C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487" w14:textId="77777777" w:rsidR="00D60535" w:rsidRPr="00F606A9" w:rsidRDefault="00D60535" w:rsidP="00D6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3C0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506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A78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56A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294C" w14:textId="77777777" w:rsidR="00D60535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DF29B5" w14:textId="749DBDE6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A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BAA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D60535" w:rsidRPr="00F606A9" w14:paraId="47B35231" w14:textId="77777777" w:rsidTr="00FC0A51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7AA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D23" w14:textId="77777777" w:rsidR="00D60535" w:rsidRPr="00F606A9" w:rsidRDefault="00D60535" w:rsidP="00D6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C3D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6AA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2DD2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7E65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869A" w14:textId="77777777" w:rsidR="00D60535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44535A" w14:textId="77777777" w:rsidR="00D60535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6ACFDE" w14:textId="72A49064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A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610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D60535" w:rsidRPr="00F606A9" w14:paraId="377FFCA9" w14:textId="77777777" w:rsidTr="00FC0A51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C5A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2E0" w14:textId="77777777" w:rsidR="00D60535" w:rsidRPr="00F606A9" w:rsidRDefault="00D60535" w:rsidP="00D6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3E78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C4A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5E6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B7F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1A42" w14:textId="4BCDA6D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A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163" w14:textId="77777777" w:rsidR="00D60535" w:rsidRPr="00F606A9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F606A9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D60535" w:rsidRPr="00EC7630" w14:paraId="62296101" w14:textId="77777777" w:rsidTr="001933FA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CEA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A68" w14:textId="77777777" w:rsidR="00D60535" w:rsidRPr="00EC7630" w:rsidRDefault="00D60535" w:rsidP="00D6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42C0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97B8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AC2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82A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7136" w14:textId="77777777" w:rsidR="00D60535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9B5E7B" w14:textId="0E3E6376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3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BD3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D60535" w:rsidRPr="00EC7630" w14:paraId="61354D93" w14:textId="77777777" w:rsidTr="001933FA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E05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CEB" w14:textId="77777777" w:rsidR="00D60535" w:rsidRPr="00EC7630" w:rsidRDefault="00D60535" w:rsidP="00D6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AD0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66E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DC5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72B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05FA" w14:textId="13357A16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3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AFD" w14:textId="77777777" w:rsidR="00D60535" w:rsidRPr="00EC7630" w:rsidRDefault="00D60535" w:rsidP="00D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EC7630" w:rsidRPr="00EC7630" w14:paraId="274B929C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F4C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9DB" w14:textId="77777777" w:rsidR="00EC7630" w:rsidRPr="00EC7630" w:rsidRDefault="00EC7630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8D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7CA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401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91D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1,056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3B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5E3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EC7630" w:rsidRPr="00EC7630" w14:paraId="65B92775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68B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AFD" w14:textId="77777777" w:rsidR="00EC7630" w:rsidRPr="00EC7630" w:rsidRDefault="00EC7630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 и </w:t>
            </w: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A76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990E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F0C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BB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EB68" w14:textId="5D71EE60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0535"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7A6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EC7630" w:rsidRPr="00EC7630" w14:paraId="45738747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2F6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9B9" w14:textId="77777777" w:rsidR="00EC7630" w:rsidRPr="00EC7630" w:rsidRDefault="00EC7630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Цифровизация музейных фондов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1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41C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24 860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EC7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24 860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282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361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506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EC7630" w:rsidRPr="00EC7630" w14:paraId="314E57E3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32C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7F7" w14:textId="77777777" w:rsidR="00EC7630" w:rsidRPr="00EC7630" w:rsidRDefault="00EC7630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56B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02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3219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DEF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665" w14:textId="76D2B389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0535" w:rsidRPr="00AA3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22D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EC7630" w:rsidRPr="00EC7630" w14:paraId="66EB3B3E" w14:textId="77777777" w:rsidTr="005E52E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A81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74F0" w14:textId="77777777" w:rsidR="00EC7630" w:rsidRPr="00EC7630" w:rsidRDefault="00EC7630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Увеличение туристского и экскурсионного потока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F5D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Тысяча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D5E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F49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504,471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8B9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1,121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35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0,140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193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EC7630" w:rsidRPr="00EC7630" w14:paraId="315B3657" w14:textId="77777777" w:rsidTr="00A65669">
        <w:trPr>
          <w:trHeight w:val="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75E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4A9" w14:textId="77777777" w:rsidR="005E52E9" w:rsidRPr="005E52E9" w:rsidRDefault="005E52E9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B3C7C23" w14:textId="77777777" w:rsidR="00EC7630" w:rsidRDefault="00EC7630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Индекс результативности программы </w:t>
            </w:r>
          </w:p>
          <w:p w14:paraId="082736A4" w14:textId="77777777" w:rsidR="00234527" w:rsidRPr="00234527" w:rsidRDefault="00234527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CBDA5ED" w14:textId="134072C3" w:rsidR="005E52E9" w:rsidRPr="00EC7630" w:rsidRDefault="005E52E9" w:rsidP="00EC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AB3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A8D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A826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645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254F" w14:textId="312E477B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1,</w:t>
            </w:r>
            <w:r w:rsidR="0059247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549" w14:textId="77777777" w:rsidR="00EC7630" w:rsidRPr="00EC7630" w:rsidRDefault="00EC7630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63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A65669" w:rsidRPr="00EC7630" w14:paraId="294ADC43" w14:textId="77777777" w:rsidTr="00A65669">
        <w:trPr>
          <w:trHeight w:val="265"/>
        </w:trPr>
        <w:tc>
          <w:tcPr>
            <w:tcW w:w="1544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C777A" w14:textId="77777777" w:rsidR="00A65669" w:rsidRPr="00BD19CB" w:rsidRDefault="00A65669" w:rsidP="00A65669">
            <w:pPr>
              <w:jc w:val="both"/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      </w:r>
          </w:p>
          <w:p w14:paraId="7E15E6F9" w14:textId="77777777" w:rsidR="00A65669" w:rsidRPr="00EC7630" w:rsidRDefault="00A65669" w:rsidP="00E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026A050" w14:textId="77777777" w:rsidR="00C60D23" w:rsidRDefault="00C60D23">
      <w:pPr>
        <w:sectPr w:rsidR="00C60D23" w:rsidSect="009215AF">
          <w:pgSz w:w="16838" w:h="11906" w:orient="landscape"/>
          <w:pgMar w:top="993" w:right="1134" w:bottom="567" w:left="709" w:header="709" w:footer="709" w:gutter="0"/>
          <w:cols w:space="708"/>
          <w:docGrid w:linePitch="360"/>
        </w:sectPr>
      </w:pPr>
    </w:p>
    <w:p w14:paraId="14E12164" w14:textId="77777777" w:rsidR="00C60D23" w:rsidRDefault="00C60D23" w:rsidP="00513939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284" w:firstLine="76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60D2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1BCAA46A" w14:textId="77777777" w:rsidR="00C60D23" w:rsidRPr="00C60D23" w:rsidRDefault="00C60D23" w:rsidP="00513939">
      <w:pPr>
        <w:pStyle w:val="a3"/>
        <w:tabs>
          <w:tab w:val="left" w:pos="0"/>
          <w:tab w:val="left" w:pos="851"/>
        </w:tabs>
        <w:spacing w:after="0" w:line="240" w:lineRule="auto"/>
        <w:ind w:left="284" w:firstLine="76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60D2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«Образование»</w:t>
      </w:r>
    </w:p>
    <w:p w14:paraId="48123AFE" w14:textId="77777777" w:rsidR="00A269A9" w:rsidRPr="002D134D" w:rsidRDefault="00A269A9" w:rsidP="0095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22E0E54D" w14:textId="3B3C25F3" w:rsidR="00F61C10" w:rsidRPr="00044C34" w:rsidRDefault="00F61C10" w:rsidP="00F61C10">
      <w:pPr>
        <w:pStyle w:val="a4"/>
        <w:ind w:firstLine="709"/>
        <w:rPr>
          <w:bCs/>
          <w:szCs w:val="28"/>
        </w:rPr>
      </w:pPr>
      <w:r w:rsidRPr="00044C34">
        <w:rPr>
          <w:bCs/>
          <w:szCs w:val="28"/>
        </w:rPr>
        <w:t xml:space="preserve">Общий объем планируемых расходов на реализацию муниципальной программы в 2023 году в соответствии с постановлением от 29.12.2023 № 9006 – </w:t>
      </w:r>
      <w:bookmarkStart w:id="4" w:name="_Hlk163811209"/>
      <w:r w:rsidRPr="00044C34">
        <w:rPr>
          <w:bCs/>
          <w:szCs w:val="28"/>
        </w:rPr>
        <w:t xml:space="preserve">1 999 444,59 </w:t>
      </w:r>
      <w:bookmarkEnd w:id="4"/>
      <w:r w:rsidRPr="00044C34">
        <w:rPr>
          <w:bCs/>
          <w:szCs w:val="28"/>
        </w:rPr>
        <w:t>тыс. рублей, из них средства:</w:t>
      </w:r>
    </w:p>
    <w:p w14:paraId="28C9756B" w14:textId="77777777" w:rsidR="00F61C10" w:rsidRPr="001B1284" w:rsidRDefault="00F61C10" w:rsidP="00F61C10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1B1284">
        <w:rPr>
          <w:bCs/>
          <w:szCs w:val="28"/>
        </w:rPr>
        <w:t>бюджета Рузского городского округа – 571 384,35</w:t>
      </w:r>
      <w:r w:rsidRPr="001B1284">
        <w:rPr>
          <w:bCs/>
          <w:szCs w:val="28"/>
        </w:rPr>
        <w:tab/>
        <w:t>тыс. рублей;</w:t>
      </w:r>
    </w:p>
    <w:p w14:paraId="53AA576C" w14:textId="77777777" w:rsidR="00F61C10" w:rsidRPr="001B1284" w:rsidRDefault="00F61C10" w:rsidP="00F61C10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1B1284">
        <w:rPr>
          <w:bCs/>
          <w:szCs w:val="28"/>
        </w:rPr>
        <w:t>бюджета Московской области - 1 374 145,51</w:t>
      </w:r>
      <w:r w:rsidRPr="001B1284">
        <w:rPr>
          <w:bCs/>
          <w:szCs w:val="28"/>
        </w:rPr>
        <w:tab/>
        <w:t xml:space="preserve"> тыс. рублей;</w:t>
      </w:r>
    </w:p>
    <w:p w14:paraId="48E8A400" w14:textId="77777777" w:rsidR="00F61C10" w:rsidRPr="001E5FD1" w:rsidRDefault="00F61C10" w:rsidP="00F61C10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1E5FD1">
        <w:rPr>
          <w:bCs/>
          <w:szCs w:val="28"/>
        </w:rPr>
        <w:t>федерального бюджета – 53 914,73 тыс. рублей.</w:t>
      </w:r>
    </w:p>
    <w:p w14:paraId="1FE85EB5" w14:textId="77777777" w:rsidR="00F61C10" w:rsidRPr="001F4EA9" w:rsidRDefault="00F61C10" w:rsidP="00F61C10">
      <w:pPr>
        <w:pStyle w:val="a4"/>
        <w:tabs>
          <w:tab w:val="left" w:pos="851"/>
        </w:tabs>
        <w:ind w:firstLine="709"/>
        <w:rPr>
          <w:bCs/>
          <w:color w:val="FF0000"/>
          <w:sz w:val="14"/>
          <w:szCs w:val="14"/>
        </w:rPr>
      </w:pPr>
    </w:p>
    <w:p w14:paraId="3085FCE7" w14:textId="77777777" w:rsidR="00F61C10" w:rsidRPr="00592246" w:rsidRDefault="00F61C10" w:rsidP="00F61C10">
      <w:pPr>
        <w:pStyle w:val="a4"/>
        <w:ind w:firstLine="709"/>
        <w:rPr>
          <w:bCs/>
          <w:szCs w:val="28"/>
        </w:rPr>
      </w:pPr>
      <w:r w:rsidRPr="00F6522F">
        <w:rPr>
          <w:bCs/>
          <w:szCs w:val="28"/>
        </w:rPr>
        <w:t xml:space="preserve">Общий объем фактически произведенных расходов на реализацию муниципальной программы в отчетном периоде </w:t>
      </w:r>
      <w:r w:rsidRPr="00592246">
        <w:rPr>
          <w:bCs/>
          <w:szCs w:val="28"/>
        </w:rPr>
        <w:t xml:space="preserve">– </w:t>
      </w:r>
      <w:bookmarkStart w:id="5" w:name="_Hlk163811179"/>
      <w:r w:rsidRPr="00592246">
        <w:rPr>
          <w:bCs/>
          <w:szCs w:val="28"/>
        </w:rPr>
        <w:t>1 965 141,9</w:t>
      </w:r>
      <w:r>
        <w:rPr>
          <w:bCs/>
          <w:szCs w:val="28"/>
        </w:rPr>
        <w:t>4</w:t>
      </w:r>
      <w:r w:rsidRPr="00592246">
        <w:rPr>
          <w:bCs/>
          <w:szCs w:val="28"/>
        </w:rPr>
        <w:t xml:space="preserve"> </w:t>
      </w:r>
      <w:bookmarkEnd w:id="5"/>
      <w:r w:rsidRPr="00592246">
        <w:rPr>
          <w:bCs/>
          <w:szCs w:val="28"/>
        </w:rPr>
        <w:t>тыс. рублей (98,3% от плана), из них средства:</w:t>
      </w:r>
    </w:p>
    <w:p w14:paraId="1F43F7C5" w14:textId="77777777" w:rsidR="00F61C10" w:rsidRPr="0006574F" w:rsidRDefault="00F61C10" w:rsidP="00F61C10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06574F">
        <w:rPr>
          <w:bCs/>
          <w:szCs w:val="28"/>
        </w:rPr>
        <w:t>бюджета</w:t>
      </w:r>
      <w:r w:rsidRPr="0006574F">
        <w:rPr>
          <w:szCs w:val="28"/>
        </w:rPr>
        <w:t xml:space="preserve"> Рузского городского округа</w:t>
      </w:r>
      <w:r w:rsidRPr="0006574F">
        <w:rPr>
          <w:bCs/>
          <w:szCs w:val="28"/>
        </w:rPr>
        <w:t xml:space="preserve"> – 561 033,08</w:t>
      </w:r>
      <w:r w:rsidRPr="0006574F">
        <w:rPr>
          <w:bCs/>
          <w:szCs w:val="28"/>
        </w:rPr>
        <w:tab/>
        <w:t>тыс. рублей (98,2%);</w:t>
      </w:r>
    </w:p>
    <w:p w14:paraId="0D850FD8" w14:textId="77777777" w:rsidR="00F61C10" w:rsidRPr="00315211" w:rsidRDefault="00F61C10" w:rsidP="00F61C10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315211">
        <w:rPr>
          <w:bCs/>
          <w:szCs w:val="28"/>
        </w:rPr>
        <w:t>бюджета Московской области – 1 351 860,87 тыс. рублей (98,4%);</w:t>
      </w:r>
    </w:p>
    <w:p w14:paraId="44BD8BB0" w14:textId="77777777" w:rsidR="00F61C10" w:rsidRPr="001814DB" w:rsidRDefault="00F61C10" w:rsidP="00F61C10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1814DB">
        <w:rPr>
          <w:bCs/>
          <w:szCs w:val="28"/>
        </w:rPr>
        <w:t>федерального бюджета – 52 247,99 тыс. рублей. (96,9%)</w:t>
      </w:r>
      <w:r>
        <w:rPr>
          <w:bCs/>
          <w:szCs w:val="28"/>
        </w:rPr>
        <w:t>.</w:t>
      </w:r>
      <w:r w:rsidRPr="001814DB">
        <w:rPr>
          <w:bCs/>
          <w:szCs w:val="28"/>
        </w:rPr>
        <w:tab/>
        <w:t xml:space="preserve"> </w:t>
      </w:r>
    </w:p>
    <w:p w14:paraId="399D8E2A" w14:textId="4B77D7CA" w:rsidR="00203921" w:rsidRPr="002D134D" w:rsidRDefault="00203921" w:rsidP="002039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338791CE" w14:textId="77777777" w:rsidR="00F61C10" w:rsidRPr="00F61C10" w:rsidRDefault="00F61C10" w:rsidP="00F61C10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C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19 показателей. Установлены значения на 2023 год по 13 показателям, </w:t>
      </w:r>
      <w:r w:rsidRPr="00F6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14:paraId="72F14B39" w14:textId="77777777" w:rsidR="00F61C10" w:rsidRPr="00F61C10" w:rsidRDefault="00F61C10" w:rsidP="00F61C10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приоритетных показателей, из них 7 – выполнены, 3 – не</w:t>
      </w:r>
      <w:r w:rsidRPr="00F61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выполнены;</w:t>
      </w:r>
    </w:p>
    <w:p w14:paraId="2DDFBD2C" w14:textId="77777777" w:rsidR="00F61C10" w:rsidRPr="00F61C10" w:rsidRDefault="00F61C10" w:rsidP="00F61C10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показателя муниципальной программы, выполнены.</w:t>
      </w:r>
    </w:p>
    <w:p w14:paraId="5A6073A4" w14:textId="77777777" w:rsidR="00EB41A5" w:rsidRPr="00203921" w:rsidRDefault="00EB41A5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799CF070" w14:textId="280986D6" w:rsidR="00C60D23" w:rsidRPr="005D194D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«Образование»</w:t>
      </w:r>
      <w:r w:rsidR="005D194D" w:rsidRPr="005D1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202</w:t>
      </w:r>
      <w:r w:rsidR="00F61C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D194D" w:rsidRPr="005D1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Pr="005D1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14:paraId="14C0F3A6" w14:textId="77777777" w:rsidR="00C60D23" w:rsidRPr="00203921" w:rsidRDefault="00C60D23" w:rsidP="00952E93">
      <w:pPr>
        <w:spacing w:after="0" w:line="240" w:lineRule="auto"/>
        <w:ind w:firstLine="709"/>
        <w:jc w:val="both"/>
        <w:rPr>
          <w:color w:val="FF0000"/>
          <w:sz w:val="14"/>
          <w:szCs w:val="14"/>
        </w:rPr>
      </w:pPr>
    </w:p>
    <w:p w14:paraId="494FDDA1" w14:textId="17B5968C" w:rsidR="00C60D23" w:rsidRPr="005D194D" w:rsidRDefault="00C60D23" w:rsidP="00952E93">
      <w:pPr>
        <w:pStyle w:val="a4"/>
        <w:ind w:firstLine="709"/>
        <w:rPr>
          <w:bCs/>
          <w:szCs w:val="28"/>
        </w:rPr>
      </w:pPr>
      <w:r w:rsidRPr="005D194D">
        <w:rPr>
          <w:bCs/>
          <w:szCs w:val="28"/>
        </w:rPr>
        <w:t xml:space="preserve">Весовое значение показателя: </w:t>
      </w:r>
      <w:r w:rsidRPr="005D194D">
        <w:rPr>
          <w:szCs w:val="28"/>
          <w:lang w:val="en-US"/>
        </w:rPr>
        <w:t>M</w:t>
      </w:r>
      <w:r w:rsidRPr="005D194D">
        <w:rPr>
          <w:szCs w:val="28"/>
          <w:vertAlign w:val="subscript"/>
        </w:rPr>
        <w:t>п</w:t>
      </w:r>
      <w:r w:rsidRPr="005D194D">
        <w:rPr>
          <w:szCs w:val="28"/>
          <w:vertAlign w:val="subscript"/>
          <w:lang w:val="en-US"/>
        </w:rPr>
        <w:t>i</w:t>
      </w:r>
      <w:r w:rsidRPr="005D194D">
        <w:rPr>
          <w:bCs/>
          <w:szCs w:val="28"/>
        </w:rPr>
        <w:t xml:space="preserve"> = 1 / </w:t>
      </w:r>
      <w:r w:rsidR="005D194D" w:rsidRPr="005D194D">
        <w:rPr>
          <w:bCs/>
          <w:szCs w:val="28"/>
        </w:rPr>
        <w:t>1</w:t>
      </w:r>
      <w:r w:rsidR="00F61C10">
        <w:rPr>
          <w:bCs/>
          <w:szCs w:val="28"/>
        </w:rPr>
        <w:t>3</w:t>
      </w:r>
      <w:r w:rsidRPr="005D194D">
        <w:rPr>
          <w:bCs/>
          <w:szCs w:val="28"/>
        </w:rPr>
        <w:t xml:space="preserve"> = 0,</w:t>
      </w:r>
      <w:r w:rsidR="00AD5441">
        <w:rPr>
          <w:bCs/>
          <w:szCs w:val="28"/>
        </w:rPr>
        <w:t>08</w:t>
      </w:r>
      <w:r w:rsidR="005D194D">
        <w:rPr>
          <w:bCs/>
          <w:szCs w:val="28"/>
        </w:rPr>
        <w:t>.</w:t>
      </w:r>
    </w:p>
    <w:p w14:paraId="17F6376B" w14:textId="77777777" w:rsidR="00C60D23" w:rsidRPr="00203921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5BB8B3C0" w14:textId="04A3258F" w:rsidR="00C60D23" w:rsidRPr="00C471FD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FD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D86307" w:rsidRPr="00C471FD">
        <w:rPr>
          <w:rFonts w:ascii="Times New Roman" w:hAnsi="Times New Roman" w:cs="Times New Roman"/>
          <w:sz w:val="28"/>
          <w:szCs w:val="28"/>
        </w:rPr>
        <w:t>3</w:t>
      </w:r>
      <w:r w:rsidRPr="00C471FD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D86307" w:rsidRPr="00C471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71FD">
        <w:rPr>
          <w:rFonts w:ascii="Times New Roman" w:hAnsi="Times New Roman" w:cs="Times New Roman"/>
          <w:b/>
          <w:sz w:val="28"/>
          <w:szCs w:val="28"/>
        </w:rPr>
        <w:t>,</w:t>
      </w:r>
      <w:r w:rsidR="00D86307" w:rsidRPr="00C471FD">
        <w:rPr>
          <w:rFonts w:ascii="Times New Roman" w:hAnsi="Times New Roman" w:cs="Times New Roman"/>
          <w:b/>
          <w:sz w:val="28"/>
          <w:szCs w:val="28"/>
        </w:rPr>
        <w:t>026</w:t>
      </w:r>
      <w:r w:rsidRPr="00C471FD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C471FD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A96477" w:rsidRPr="00C471FD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Pr="00C471FD">
        <w:rPr>
          <w:rFonts w:ascii="Times New Roman" w:eastAsia="Calibri" w:hAnsi="Times New Roman" w:cs="Times New Roman"/>
          <w:sz w:val="28"/>
          <w:szCs w:val="28"/>
        </w:rPr>
        <w:t>»</w:t>
      </w:r>
      <w:r w:rsidR="00140670" w:rsidRPr="00C471FD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D86307" w:rsidRPr="00C471FD">
        <w:rPr>
          <w:rFonts w:ascii="Times New Roman" w:eastAsia="Calibri" w:hAnsi="Times New Roman" w:cs="Times New Roman"/>
          <w:sz w:val="28"/>
          <w:szCs w:val="28"/>
        </w:rPr>
        <w:t>3</w:t>
      </w:r>
      <w:r w:rsidR="00140670" w:rsidRPr="00C471F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471F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7D4A936" w14:textId="77777777" w:rsidR="00C60D23" w:rsidRPr="00C471FD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46C5C01" w14:textId="089E1171" w:rsidR="00C60D23" w:rsidRPr="00C471FD" w:rsidRDefault="00C60D23" w:rsidP="00952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A11936"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24E9C" w14:textId="77777777" w:rsidR="00C60D23" w:rsidRPr="00C471FD" w:rsidRDefault="00C60D23" w:rsidP="00952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5E6BA6" w14:textId="031EF8B8" w:rsidR="00C60D23" w:rsidRPr="00C471FD" w:rsidRDefault="00C60D23" w:rsidP="00952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D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471FD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5B343D" w:rsidRPr="00C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1 965 141,94 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B343D"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43D"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5B343D"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1 999 444,59 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471FD"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1FD" w:rsidRPr="00C471F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14:paraId="125482E5" w14:textId="77777777" w:rsidR="00C60D23" w:rsidRPr="00AD5441" w:rsidRDefault="00C60D23" w:rsidP="00952E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35046373" w14:textId="08C7A8F7" w:rsidR="00C471FD" w:rsidRPr="00C471FD" w:rsidRDefault="00C471FD" w:rsidP="00C4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показателя: 1,</w:t>
      </w:r>
      <w:r w:rsidR="0075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</w:t>
      </w:r>
      <w:r w:rsidRPr="00C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&gt; 1,0</w:t>
      </w:r>
    </w:p>
    <w:p w14:paraId="0467F8C4" w14:textId="77777777" w:rsidR="00C471FD" w:rsidRPr="00C471FD" w:rsidRDefault="00C471FD" w:rsidP="00C4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BF1D58" w14:textId="77777777" w:rsidR="00C471FD" w:rsidRPr="00C471FD" w:rsidRDefault="00C471FD" w:rsidP="00C4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  <w:r w:rsidRPr="0031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Качественная оценка реализации муниципальной программы Рузского городского округа «Культура и туризм»: </w:t>
      </w:r>
      <w:r w:rsidRPr="00C4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эффективная.</w:t>
      </w:r>
    </w:p>
    <w:p w14:paraId="1F895C51" w14:textId="77777777" w:rsidR="00C60D23" w:rsidRPr="00203921" w:rsidRDefault="00C60D23" w:rsidP="00952E93">
      <w:pPr>
        <w:spacing w:after="0" w:line="240" w:lineRule="auto"/>
        <w:ind w:firstLine="709"/>
        <w:jc w:val="both"/>
        <w:rPr>
          <w:color w:val="FF0000"/>
        </w:rPr>
      </w:pPr>
    </w:p>
    <w:p w14:paraId="73A74931" w14:textId="77777777" w:rsidR="00A269A9" w:rsidRDefault="00A269A9" w:rsidP="00952E93">
      <w:pPr>
        <w:spacing w:after="0" w:line="240" w:lineRule="auto"/>
        <w:ind w:firstLine="709"/>
        <w:jc w:val="both"/>
      </w:pPr>
    </w:p>
    <w:p w14:paraId="73AFDEB9" w14:textId="77777777" w:rsidR="00F225DB" w:rsidRDefault="00F225DB">
      <w:pPr>
        <w:sectPr w:rsidR="00F225DB" w:rsidSect="009215AF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3D005E36" w14:textId="77777777" w:rsidR="00F225DB" w:rsidRPr="00BB30AA" w:rsidRDefault="00F225DB" w:rsidP="00BB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522B12F6" w14:textId="3E3DDFBB" w:rsidR="00A269A9" w:rsidRPr="00BB30AA" w:rsidRDefault="00F225DB" w:rsidP="00BB30AA">
      <w:pPr>
        <w:spacing w:after="0" w:line="240" w:lineRule="auto"/>
        <w:jc w:val="center"/>
        <w:rPr>
          <w:sz w:val="24"/>
          <w:szCs w:val="24"/>
        </w:rPr>
      </w:pPr>
      <w:r w:rsidRPr="00BB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«Образование" за 202</w:t>
      </w:r>
      <w:r w:rsidR="0041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B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59833CEF" w14:textId="4EED3B91" w:rsidR="00F225DB" w:rsidRPr="00BB30AA" w:rsidRDefault="00F225DB" w:rsidP="00BB30AA">
      <w:pPr>
        <w:spacing w:after="0"/>
        <w:rPr>
          <w:sz w:val="10"/>
          <w:szCs w:val="10"/>
        </w:rPr>
      </w:pPr>
    </w:p>
    <w:tbl>
      <w:tblPr>
        <w:tblW w:w="1573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640"/>
        <w:gridCol w:w="1100"/>
        <w:gridCol w:w="1460"/>
        <w:gridCol w:w="1308"/>
        <w:gridCol w:w="1491"/>
        <w:gridCol w:w="1121"/>
        <w:gridCol w:w="3051"/>
      </w:tblGrid>
      <w:tr w:rsidR="0004081A" w:rsidRPr="00BB30AA" w14:paraId="1822E4C3" w14:textId="77777777" w:rsidTr="004E13F6">
        <w:trPr>
          <w:trHeight w:val="10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460" w14:textId="77777777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C26" w14:textId="77777777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60B" w14:textId="77777777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C3B" w14:textId="7768B6B1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4166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ACE" w14:textId="31508AE3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4166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396" w14:textId="77777777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148" w14:textId="66D414FF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 (0,</w:t>
            </w:r>
            <w:r w:rsidR="004E13F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5C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5C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гр.6)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083" w14:textId="77777777" w:rsidR="0004081A" w:rsidRPr="00BB30AA" w:rsidRDefault="0004081A" w:rsidP="00BB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4081A" w:rsidRPr="00BB30AA" w14:paraId="69C48313" w14:textId="77777777" w:rsidTr="005C2DD5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825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BFA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2B4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5AA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F2B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83E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146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099" w14:textId="77777777" w:rsidR="0004081A" w:rsidRPr="00BB30A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2AE7" w:rsidRPr="00982AE7" w14:paraId="7AEA48E3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518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6A0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A1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8FFC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44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82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49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E9A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6C2D0123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6A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7837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6C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0C9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5FC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D22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B7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2B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0DDA1CC3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BC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3DA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Количество отремонтированных дошкольных 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8E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398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638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0A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0FC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4238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53DADB70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41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8CA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624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D2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48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98,17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016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0,970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0D0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6B7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Выплаты будут произведены в 2024 г.</w:t>
            </w:r>
          </w:p>
        </w:tc>
      </w:tr>
      <w:tr w:rsidR="00982AE7" w:rsidRPr="00982AE7" w14:paraId="78280902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32E" w14:textId="77777777" w:rsidR="00982AE7" w:rsidRPr="00E274DD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6DF" w14:textId="77777777" w:rsidR="00982AE7" w:rsidRPr="00E274DD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2023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3478" w14:textId="77777777" w:rsidR="00982AE7" w:rsidRPr="00E274DD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FB2" w14:textId="77777777" w:rsidR="00982AE7" w:rsidRPr="00E274DD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9108" w14:textId="77777777" w:rsidR="00982AE7" w:rsidRPr="00E274DD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162" w14:textId="77777777" w:rsidR="00982AE7" w:rsidRPr="00E274DD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1,205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8DD" w14:textId="77777777" w:rsidR="00982AE7" w:rsidRPr="00E274DD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97B0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82AE7" w:rsidRPr="00982AE7" w14:paraId="42B7BF7F" w14:textId="77777777" w:rsidTr="005C2DD5">
        <w:trPr>
          <w:trHeight w:val="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C4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75D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B8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B1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D3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 xml:space="preserve">4,81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EA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0,776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A9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FAD" w14:textId="713669C1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 текущего года, набравших 250 баллов и более по 3 предметам составило - 13 чел</w:t>
            </w:r>
            <w:r w:rsidR="005C2D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 xml:space="preserve"> (общее число выпускников, сдавших </w:t>
            </w: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ЕГЭ по 3 и более предметам 270 чел.)</w:t>
            </w:r>
          </w:p>
        </w:tc>
      </w:tr>
      <w:tr w:rsidR="00982AE7" w:rsidRPr="00982AE7" w14:paraId="7A088653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83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6EF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07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D34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1B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54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53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7CF" w14:textId="19ED150F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982AE7" w:rsidRPr="00982AE7" w14:paraId="2F824F15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E2C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6BD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8C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97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C90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6B4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A9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8D6" w14:textId="124FC960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982AE7" w:rsidRPr="00982AE7" w14:paraId="6A041B56" w14:textId="77777777" w:rsidTr="00706DF1">
        <w:trPr>
          <w:trHeight w:val="4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D57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BBC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Доступность дошкольного образования для детей в возрасте до 3-х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FE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EC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C9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A7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16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53C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66A6C695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A974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09B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F80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F7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77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3D8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2B7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59E0" w14:textId="79782C7E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982AE7" w:rsidRPr="00982AE7" w14:paraId="63FA8827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24A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BC4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5E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EF8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2F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87,19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AB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0,872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56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0,070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74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Недостаточное финансирование </w:t>
            </w:r>
          </w:p>
        </w:tc>
      </w:tr>
      <w:tr w:rsidR="00982AE7" w:rsidRPr="00982AE7" w14:paraId="0ABFE534" w14:textId="77777777" w:rsidTr="006F4C1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D3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6F4B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Доля детей в возрасте от 5 до 18 лет, охваченных дополнительным образованием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674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18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6C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8E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57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61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02C1A47E" w14:textId="77777777" w:rsidTr="006F4C1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06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4AF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Созданы центры цифрового образования детей «IT-куб» (нарастающим итогом)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9B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FB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E4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C30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84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A55" w14:textId="374DA83B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982AE7" w:rsidRPr="00982AE7" w14:paraId="465B8D94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F6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EDE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Доступность дошкольного образования для детей в возрасте от трех до семи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1774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797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30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6C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018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0F0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11A19C7D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60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FE37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Количество отремонтированных общеобразовательных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2F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A09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B37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EB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19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0F7" w14:textId="393BB9B9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982AE7" w:rsidRPr="00982AE7" w14:paraId="793768B9" w14:textId="77777777" w:rsidTr="006F4C1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93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F70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2023 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14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0A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06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87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4D4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B640" w14:textId="4350C353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982AE7" w:rsidRPr="00982AE7" w14:paraId="4FF84157" w14:textId="77777777" w:rsidTr="006F4C15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93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910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Доля детей - инвалидов в возрасте от 1,5 до 7 лет, охваченных дошкольным образованием, в общей численности детей - инвалидов такого возраста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6F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85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219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126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07B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1B6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462838C9" w14:textId="77777777" w:rsidTr="006F4C1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8B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D2F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4F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686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59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40AA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3B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E5F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982AE7" w14:paraId="3364B681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45FF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C58" w14:textId="77777777" w:rsidR="00982AE7" w:rsidRPr="00982AE7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B76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27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9CE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B6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9713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56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982AE7" w:rsidRPr="00062512" w14:paraId="45DEF20B" w14:textId="77777777" w:rsidTr="00982AE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DE7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4ED" w14:textId="4075F020" w:rsidR="00822B55" w:rsidRPr="0038579A" w:rsidRDefault="00982AE7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3B4B64FE" w14:textId="0CEB4962" w:rsidR="00822B55" w:rsidRPr="00982AE7" w:rsidRDefault="00822B55" w:rsidP="00982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874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E5C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F8D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625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C872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1,026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2C1" w14:textId="77777777" w:rsidR="00982AE7" w:rsidRPr="00982AE7" w:rsidRDefault="00982AE7" w:rsidP="0098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43D3A52F" w14:textId="5922BCB5" w:rsidR="00304B47" w:rsidRDefault="00304B47" w:rsidP="00727713">
      <w:pPr>
        <w:tabs>
          <w:tab w:val="left" w:pos="567"/>
          <w:tab w:val="left" w:pos="709"/>
        </w:tabs>
        <w:spacing w:after="0" w:line="240" w:lineRule="auto"/>
        <w:sectPr w:rsidR="00304B47" w:rsidSect="009215AF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2974C954" w14:textId="77777777" w:rsidR="009649C8" w:rsidRPr="003D6236" w:rsidRDefault="009649C8" w:rsidP="007D7F6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Муниципальная программа Рузского городского округа </w:t>
      </w:r>
      <w:r w:rsidR="007B23EF"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      </w:t>
      </w:r>
      <w:r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«Социальная защита населения»</w:t>
      </w:r>
    </w:p>
    <w:p w14:paraId="71DEC5F7" w14:textId="77777777" w:rsidR="009649C8" w:rsidRPr="007D7F6D" w:rsidRDefault="009649C8" w:rsidP="007D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4"/>
          <w:szCs w:val="14"/>
          <w:lang w:eastAsia="ru-RU"/>
        </w:rPr>
      </w:pPr>
    </w:p>
    <w:p w14:paraId="12A14404" w14:textId="30623B29" w:rsidR="008642A7" w:rsidRPr="00774358" w:rsidRDefault="008642A7" w:rsidP="008642A7">
      <w:pPr>
        <w:pStyle w:val="a4"/>
        <w:ind w:firstLine="709"/>
        <w:rPr>
          <w:bCs/>
          <w:szCs w:val="28"/>
        </w:rPr>
      </w:pPr>
      <w:r w:rsidRPr="00774358">
        <w:rPr>
          <w:bCs/>
          <w:szCs w:val="28"/>
        </w:rPr>
        <w:t>Общий объем планируемых расходов на реализацию муниципальной программы в 2023 году в соответствии с постановлением от 27.12.2023 № 8915 –</w:t>
      </w:r>
      <w:r w:rsidR="005911C3">
        <w:rPr>
          <w:bCs/>
          <w:szCs w:val="28"/>
        </w:rPr>
        <w:t xml:space="preserve"> </w:t>
      </w:r>
      <w:r w:rsidRPr="00774358">
        <w:rPr>
          <w:bCs/>
          <w:szCs w:val="28"/>
        </w:rPr>
        <w:t xml:space="preserve">29 602,77 тыс. рублей, </w:t>
      </w:r>
      <w:bookmarkStart w:id="6" w:name="_Hlk128393674"/>
      <w:r w:rsidRPr="00774358">
        <w:rPr>
          <w:bCs/>
          <w:szCs w:val="28"/>
        </w:rPr>
        <w:t>из них средства:</w:t>
      </w:r>
    </w:p>
    <w:p w14:paraId="4FBB0F77" w14:textId="77777777" w:rsidR="008642A7" w:rsidRPr="0050429B" w:rsidRDefault="008642A7" w:rsidP="008642A7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50429B">
        <w:rPr>
          <w:bCs/>
          <w:szCs w:val="28"/>
        </w:rPr>
        <w:t>бюджета Рузского городского округа – 24 200,77 тыс. рублей;</w:t>
      </w:r>
    </w:p>
    <w:p w14:paraId="564D230B" w14:textId="77777777" w:rsidR="008642A7" w:rsidRPr="00BA72DA" w:rsidRDefault="008642A7" w:rsidP="008642A7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BA72DA">
        <w:rPr>
          <w:bCs/>
          <w:szCs w:val="28"/>
        </w:rPr>
        <w:t>бюджета Московской области – 5 402,00 тыс. рублей.</w:t>
      </w:r>
    </w:p>
    <w:bookmarkEnd w:id="6"/>
    <w:p w14:paraId="68463C87" w14:textId="77777777" w:rsidR="008642A7" w:rsidRPr="001F4EA9" w:rsidRDefault="008642A7" w:rsidP="008642A7">
      <w:pPr>
        <w:pStyle w:val="a4"/>
        <w:tabs>
          <w:tab w:val="left" w:pos="851"/>
        </w:tabs>
        <w:ind w:firstLine="709"/>
        <w:rPr>
          <w:bCs/>
          <w:color w:val="FF0000"/>
          <w:sz w:val="14"/>
          <w:szCs w:val="14"/>
        </w:rPr>
      </w:pPr>
    </w:p>
    <w:p w14:paraId="698CF795" w14:textId="77777777" w:rsidR="008642A7" w:rsidRPr="00FF0A83" w:rsidRDefault="008642A7" w:rsidP="008642A7">
      <w:pPr>
        <w:pStyle w:val="a4"/>
        <w:ind w:firstLine="709"/>
        <w:rPr>
          <w:bCs/>
          <w:szCs w:val="28"/>
        </w:rPr>
      </w:pPr>
      <w:r w:rsidRPr="006F57E9">
        <w:rPr>
          <w:bCs/>
          <w:szCs w:val="28"/>
        </w:rPr>
        <w:t>Общий объем фактически произведенных расходов на реализацию муниципальной программы в отчетном периоде составил</w:t>
      </w:r>
      <w:r w:rsidRPr="00FF0A83">
        <w:rPr>
          <w:bCs/>
          <w:szCs w:val="28"/>
        </w:rPr>
        <w:t xml:space="preserve"> – 29 601,59 тыс. рублей (100% от плана), из них средства:</w:t>
      </w:r>
    </w:p>
    <w:p w14:paraId="60030896" w14:textId="77777777" w:rsidR="008642A7" w:rsidRPr="00652BB5" w:rsidRDefault="008642A7" w:rsidP="008642A7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652BB5">
        <w:rPr>
          <w:bCs/>
          <w:szCs w:val="28"/>
        </w:rPr>
        <w:t>бюджета</w:t>
      </w:r>
      <w:r w:rsidRPr="00652BB5">
        <w:rPr>
          <w:szCs w:val="28"/>
        </w:rPr>
        <w:t xml:space="preserve"> Рузского городского округа</w:t>
      </w:r>
      <w:r w:rsidRPr="00652BB5">
        <w:rPr>
          <w:bCs/>
          <w:szCs w:val="28"/>
        </w:rPr>
        <w:t xml:space="preserve"> – 24 199,59 тыс. рублей (100%);</w:t>
      </w:r>
    </w:p>
    <w:p w14:paraId="6F6D4D30" w14:textId="77777777" w:rsidR="008642A7" w:rsidRPr="00DB11C0" w:rsidRDefault="008642A7" w:rsidP="008642A7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DB11C0">
        <w:rPr>
          <w:bCs/>
          <w:szCs w:val="28"/>
        </w:rPr>
        <w:t>бюджета Московской области – 5 402,00 тыс. рублей. (100%).</w:t>
      </w:r>
    </w:p>
    <w:p w14:paraId="236CBA4F" w14:textId="77777777" w:rsidR="009649C8" w:rsidRPr="007D7F6D" w:rsidRDefault="009649C8" w:rsidP="009B6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7A7168E1" w14:textId="0F64895C" w:rsidR="008642A7" w:rsidRPr="008642A7" w:rsidRDefault="008642A7" w:rsidP="008642A7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59855419"/>
      <w:r w:rsidRPr="0086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программе 14 показател</w:t>
      </w:r>
      <w:r w:rsidR="0059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86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Установлены значения на 2023 год по</w:t>
      </w:r>
      <w:r w:rsidR="0059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показателям, </w:t>
      </w:r>
      <w:bookmarkStart w:id="8" w:name="_Hlk129010326"/>
      <w:r w:rsidRPr="0086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14:paraId="6BD17573" w14:textId="77777777" w:rsidR="008642A7" w:rsidRPr="008642A7" w:rsidRDefault="008642A7" w:rsidP="008642A7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приоритетных показателей, выполнены;</w:t>
      </w:r>
    </w:p>
    <w:p w14:paraId="5D93A467" w14:textId="77777777" w:rsidR="008642A7" w:rsidRPr="008642A7" w:rsidRDefault="008642A7" w:rsidP="008642A7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показателей муниципальной программы, выполнены.</w:t>
      </w:r>
    </w:p>
    <w:bookmarkEnd w:id="7"/>
    <w:bookmarkEnd w:id="8"/>
    <w:p w14:paraId="02DD90CE" w14:textId="77777777" w:rsidR="008642A7" w:rsidRDefault="008642A7" w:rsidP="009B6135">
      <w:pPr>
        <w:pStyle w:val="a4"/>
        <w:ind w:firstLine="709"/>
        <w:rPr>
          <w:bCs/>
          <w:szCs w:val="28"/>
        </w:rPr>
      </w:pPr>
    </w:p>
    <w:p w14:paraId="11671F2C" w14:textId="48BDF57F" w:rsidR="007B23EF" w:rsidRPr="008F6BDB" w:rsidRDefault="007B23EF" w:rsidP="009B6135">
      <w:pPr>
        <w:pStyle w:val="a4"/>
        <w:ind w:firstLine="709"/>
        <w:rPr>
          <w:bCs/>
          <w:szCs w:val="28"/>
        </w:rPr>
      </w:pPr>
      <w:r w:rsidRPr="008F6BDB">
        <w:rPr>
          <w:bCs/>
          <w:szCs w:val="28"/>
        </w:rPr>
        <w:t xml:space="preserve">Весовое значение показателя: </w:t>
      </w:r>
      <w:r w:rsidRPr="008F6BDB">
        <w:rPr>
          <w:szCs w:val="28"/>
          <w:lang w:val="en-US"/>
        </w:rPr>
        <w:t>M</w:t>
      </w:r>
      <w:r w:rsidRPr="008F6BDB">
        <w:rPr>
          <w:szCs w:val="28"/>
          <w:vertAlign w:val="subscript"/>
        </w:rPr>
        <w:t>п</w:t>
      </w:r>
      <w:r w:rsidRPr="008F6BDB">
        <w:rPr>
          <w:szCs w:val="28"/>
          <w:vertAlign w:val="subscript"/>
          <w:lang w:val="en-US"/>
        </w:rPr>
        <w:t>i</w:t>
      </w:r>
      <w:r w:rsidRPr="008F6BDB">
        <w:rPr>
          <w:bCs/>
          <w:szCs w:val="28"/>
        </w:rPr>
        <w:t xml:space="preserve"> = 1 / </w:t>
      </w:r>
      <w:r w:rsidR="00654E7C">
        <w:rPr>
          <w:bCs/>
          <w:szCs w:val="28"/>
        </w:rPr>
        <w:t>11</w:t>
      </w:r>
      <w:r w:rsidRPr="008F6BDB">
        <w:rPr>
          <w:bCs/>
          <w:szCs w:val="28"/>
        </w:rPr>
        <w:t xml:space="preserve"> = 0,0</w:t>
      </w:r>
      <w:r w:rsidR="00654E7C">
        <w:rPr>
          <w:bCs/>
          <w:szCs w:val="28"/>
        </w:rPr>
        <w:t>9</w:t>
      </w:r>
      <w:r w:rsidRPr="008F6BDB">
        <w:rPr>
          <w:bCs/>
          <w:szCs w:val="28"/>
        </w:rPr>
        <w:t xml:space="preserve"> </w:t>
      </w:r>
    </w:p>
    <w:p w14:paraId="3C238552" w14:textId="77777777" w:rsidR="007B23EF" w:rsidRPr="00F525FE" w:rsidRDefault="007B23EF" w:rsidP="009B61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39BE6651" w14:textId="3F946754" w:rsidR="007B23EF" w:rsidRPr="000B57B2" w:rsidRDefault="007B23EF" w:rsidP="009B61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7B2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0B57B2" w:rsidRPr="000B57B2">
        <w:rPr>
          <w:rFonts w:ascii="Times New Roman" w:hAnsi="Times New Roman" w:cs="Times New Roman"/>
          <w:sz w:val="28"/>
          <w:szCs w:val="28"/>
        </w:rPr>
        <w:t>3</w:t>
      </w:r>
      <w:r w:rsidRPr="000B57B2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DA3AB9" w:rsidRPr="000B57B2">
        <w:rPr>
          <w:rFonts w:ascii="Times New Roman" w:hAnsi="Times New Roman" w:cs="Times New Roman"/>
          <w:b/>
          <w:sz w:val="28"/>
          <w:szCs w:val="28"/>
        </w:rPr>
        <w:t>1</w:t>
      </w:r>
      <w:r w:rsidRPr="000B57B2">
        <w:rPr>
          <w:rFonts w:ascii="Times New Roman" w:hAnsi="Times New Roman" w:cs="Times New Roman"/>
          <w:b/>
          <w:sz w:val="28"/>
          <w:szCs w:val="28"/>
        </w:rPr>
        <w:t>,</w:t>
      </w:r>
      <w:r w:rsidR="000B57B2" w:rsidRPr="000B57B2">
        <w:rPr>
          <w:rFonts w:ascii="Times New Roman" w:hAnsi="Times New Roman" w:cs="Times New Roman"/>
          <w:b/>
          <w:sz w:val="28"/>
          <w:szCs w:val="28"/>
        </w:rPr>
        <w:t>0</w:t>
      </w:r>
      <w:r w:rsidR="009B3D6C" w:rsidRPr="000B57B2">
        <w:rPr>
          <w:rFonts w:ascii="Times New Roman" w:hAnsi="Times New Roman" w:cs="Times New Roman"/>
          <w:b/>
          <w:sz w:val="28"/>
          <w:szCs w:val="28"/>
        </w:rPr>
        <w:t>1</w:t>
      </w:r>
      <w:r w:rsidRPr="000B57B2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0B57B2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«Социальная защита населения»</w:t>
      </w:r>
      <w:r w:rsidR="009B3D6C" w:rsidRPr="000B57B2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0B57B2" w:rsidRPr="000B57B2">
        <w:rPr>
          <w:rFonts w:ascii="Times New Roman" w:eastAsia="Calibri" w:hAnsi="Times New Roman" w:cs="Times New Roman"/>
          <w:sz w:val="28"/>
          <w:szCs w:val="28"/>
        </w:rPr>
        <w:t>3</w:t>
      </w:r>
      <w:r w:rsidR="009B3D6C" w:rsidRPr="000B57B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B57B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8680EDC" w14:textId="77777777" w:rsidR="007B23EF" w:rsidRPr="000B57B2" w:rsidRDefault="007B23EF" w:rsidP="009B61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2B0EFB2B" w14:textId="4E485CA4" w:rsidR="007B23EF" w:rsidRPr="000B57B2" w:rsidRDefault="007B23EF" w:rsidP="009B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C75F09" w:rsidRPr="000B5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C67403" w14:textId="77777777" w:rsidR="007B23EF" w:rsidRPr="00C45F65" w:rsidRDefault="007B23EF" w:rsidP="009B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D9DA9" w14:textId="75FA9F94" w:rsidR="007B23EF" w:rsidRPr="00C45F65" w:rsidRDefault="007B23EF" w:rsidP="009B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6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45F65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0B57B2"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29 601,59 </w:t>
      </w:r>
      <w:r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A3AB9"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B57B2"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D6C"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0B57B2"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29 602,77</w:t>
      </w:r>
      <w:r w:rsidR="00DA3AB9"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A3AB9"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45F65"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D6C" w:rsidRPr="00C45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2763EED" w14:textId="77777777" w:rsidR="007B23EF" w:rsidRPr="00C45F65" w:rsidRDefault="007B23EF" w:rsidP="009B61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81E92E" w14:textId="7952B187" w:rsidR="00DA3AB9" w:rsidRPr="00C45F65" w:rsidRDefault="00DA3AB9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Hlk163826162"/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C4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</w:t>
      </w:r>
      <w:r w:rsidR="00C45F65" w:rsidRPr="00C4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B3D6C" w:rsidRPr="00C4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 1,0</w:t>
      </w:r>
    </w:p>
    <w:p w14:paraId="755E492B" w14:textId="77777777" w:rsidR="007B23EF" w:rsidRPr="00C45F65" w:rsidRDefault="007B23EF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D29EC2F" w14:textId="43A72A5F" w:rsidR="007B23EF" w:rsidRPr="00C45F65" w:rsidRDefault="007B23EF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F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50652D"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защита населения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DA3AB9" w:rsidRPr="00C45F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</w:t>
      </w:r>
      <w:r w:rsidRPr="00C45F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56A0C4" w14:textId="77777777" w:rsidR="00E728CC" w:rsidRPr="003D409B" w:rsidRDefault="00E728CC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bookmarkEnd w:id="9"/>
    <w:p w14:paraId="726242F0" w14:textId="77777777" w:rsidR="00E728CC" w:rsidRPr="003D409B" w:rsidRDefault="00E728CC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EAED2D2" w14:textId="77777777" w:rsidR="00E728CC" w:rsidRPr="003D409B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3DA8FD7" w14:textId="77777777" w:rsidR="00E728CC" w:rsidRPr="003D409B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02CD04E0" w14:textId="77777777" w:rsidR="00E728CC" w:rsidRPr="003D409B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0E40A9B8" w14:textId="77777777" w:rsidR="00E728CC" w:rsidRPr="003D409B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7B64F91" w14:textId="77777777" w:rsidR="00E728CC" w:rsidRPr="003D409B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61BBAEFE" w14:textId="1D5B1617" w:rsidR="00B04F53" w:rsidRPr="003D409B" w:rsidRDefault="00B04F53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B04F53" w:rsidRPr="003D409B" w:rsidSect="009215AF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00B53DDE" w14:textId="77777777" w:rsidR="00B04F53" w:rsidRPr="007D7F6D" w:rsidRDefault="00B04F53" w:rsidP="0024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44131EF4" w14:textId="01F877CD" w:rsidR="00B04F53" w:rsidRPr="007D7F6D" w:rsidRDefault="00B04F53" w:rsidP="00B0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«Социальная защита населения" за 202</w:t>
      </w:r>
      <w:r w:rsidR="00AD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608F506" w14:textId="00ACD70D" w:rsidR="00AF5D3E" w:rsidRPr="007D7F6D" w:rsidRDefault="00AF5D3E" w:rsidP="00B0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4988"/>
        <w:gridCol w:w="1262"/>
        <w:gridCol w:w="1381"/>
        <w:gridCol w:w="1308"/>
        <w:gridCol w:w="1549"/>
        <w:gridCol w:w="1238"/>
        <w:gridCol w:w="3183"/>
      </w:tblGrid>
      <w:tr w:rsidR="00BF77B3" w:rsidRPr="007D7F6D" w14:paraId="541C78B1" w14:textId="77777777" w:rsidTr="00AD7266">
        <w:trPr>
          <w:trHeight w:val="10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9A4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1AC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D10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FBD" w14:textId="325917FA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AD7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6F4" w14:textId="69415AD3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AD7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AB2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027" w14:textId="22FD7A3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 (0,0</w:t>
            </w:r>
            <w:r w:rsidR="00AD72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891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BF77B3" w:rsidRPr="007D7F6D" w14:paraId="25D7C4E3" w14:textId="77777777" w:rsidTr="00AD7266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C38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C17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FD6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AA6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6FA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942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AD27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BC0" w14:textId="77777777" w:rsidR="00B55289" w:rsidRPr="007D7F6D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41FED" w:rsidRPr="00D41FED" w14:paraId="715BA456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871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458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2023 Увеличение числа граждан старшего возраста, ведущих активный образ жизни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DC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B8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2 595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2CC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2 673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8D40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1,030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B4E0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368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1C0A5E29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2F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58B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2023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2F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ED41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570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6D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1,054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EE06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4010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66AFA894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526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CDF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2023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273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91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F36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A8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1,021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E7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B4E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7C0FA9E0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B7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EDF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Число пострадавших в результате несчастных случаев на производстве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C0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Промилле (0,1 процента)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CC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324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51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69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1767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177B781E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DFF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491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600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917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B221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FA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1,152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24B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94C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5607A638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08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BF2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D48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01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235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E3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84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AF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4986126E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488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B8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F5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24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EE1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151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268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92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305DB435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30F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BE8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BBC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6D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5A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086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B5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43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54F859A1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A4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6157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11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CEC6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896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F021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6DB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11E" w14:textId="5A1D1CF5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D41FED" w:rsidRPr="00D41FED" w14:paraId="4E813000" w14:textId="77777777" w:rsidTr="00D41FED">
        <w:trPr>
          <w:trHeight w:val="1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78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8A3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533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33B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FC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163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796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2D1" w14:textId="29ECCBD5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D41FED" w:rsidRPr="00D41FED" w14:paraId="5BE305C5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30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EDF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23C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DB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29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A8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413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A97" w14:textId="7C546246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D41FED" w:rsidRPr="00D41FED" w14:paraId="0EEA2F44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92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CC7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67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08C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B5F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469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55F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68F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547479F2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C1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D4E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FD7C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Квадратный метр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81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595,6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53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595,6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D7E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F6D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BBA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1F912032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EC8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576A" w14:textId="77777777" w:rsidR="00D41FED" w:rsidRPr="00D41FED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68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D3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944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CCB0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6D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77B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41FED" w:rsidRPr="00D41FED" w14:paraId="5C59FA73" w14:textId="77777777" w:rsidTr="00D41FED">
        <w:trPr>
          <w:trHeight w:val="1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EB8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74B" w14:textId="68310763" w:rsidR="00D41FED" w:rsidRPr="005911C3" w:rsidRDefault="00D41FED" w:rsidP="00D4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результативности программы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8E7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BE5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232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87B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B3D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1,013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A3DB" w14:textId="77777777" w:rsidR="00D41FED" w:rsidRPr="00D41FED" w:rsidRDefault="00D41FED" w:rsidP="00D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45A29609" w14:textId="57B1A548" w:rsidR="00B04F53" w:rsidRPr="003D409B" w:rsidRDefault="00B04F53" w:rsidP="00B04F53">
      <w:pPr>
        <w:tabs>
          <w:tab w:val="left" w:pos="1267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04F53" w:rsidRPr="003D409B" w:rsidSect="009215AF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0962B0F6" w14:textId="77777777" w:rsidR="00461408" w:rsidRPr="006C5830" w:rsidRDefault="00461408" w:rsidP="00692C78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6C583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  «Спорт»</w:t>
      </w:r>
    </w:p>
    <w:p w14:paraId="646A7413" w14:textId="77777777" w:rsidR="00461408" w:rsidRPr="00692C78" w:rsidRDefault="00461408" w:rsidP="0069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56E06E51" w14:textId="10852D83" w:rsidR="003D2419" w:rsidRPr="00A03A3F" w:rsidRDefault="003D2419" w:rsidP="003D2419">
      <w:pPr>
        <w:pStyle w:val="a4"/>
        <w:ind w:firstLine="709"/>
        <w:rPr>
          <w:bCs/>
          <w:szCs w:val="28"/>
        </w:rPr>
      </w:pPr>
      <w:r w:rsidRPr="00A03A3F">
        <w:rPr>
          <w:bCs/>
          <w:szCs w:val="28"/>
        </w:rPr>
        <w:t>Общий объем планируемых расходов на реализацию муниципальной программы в 2023 году в соответствии с постановлением от 27.12.2023 № 8913 – 128 386,50 тыс. руб., из них средства:</w:t>
      </w:r>
    </w:p>
    <w:p w14:paraId="7AF4FA4E" w14:textId="77777777" w:rsidR="003D2419" w:rsidRPr="00F8485B" w:rsidRDefault="003D2419" w:rsidP="003D241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F8485B">
        <w:rPr>
          <w:bCs/>
          <w:szCs w:val="28"/>
        </w:rPr>
        <w:t>бюджета Рузского городского округа – 115 550,01</w:t>
      </w:r>
      <w:r w:rsidRPr="00F8485B">
        <w:rPr>
          <w:bCs/>
          <w:szCs w:val="28"/>
        </w:rPr>
        <w:tab/>
        <w:t>тыс. рублей;</w:t>
      </w:r>
    </w:p>
    <w:p w14:paraId="23337D38" w14:textId="77777777" w:rsidR="003D2419" w:rsidRPr="00F46FC4" w:rsidRDefault="003D2419" w:rsidP="003D241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bookmarkStart w:id="10" w:name="_Hlk160108568"/>
      <w:r w:rsidRPr="00F46FC4">
        <w:rPr>
          <w:bCs/>
          <w:szCs w:val="28"/>
        </w:rPr>
        <w:t xml:space="preserve">средства бюджета Московской области - </w:t>
      </w:r>
      <w:bookmarkEnd w:id="10"/>
      <w:r w:rsidRPr="00F46FC4">
        <w:rPr>
          <w:bCs/>
          <w:szCs w:val="28"/>
        </w:rPr>
        <w:t>11 341,00 тыс. рублей;</w:t>
      </w:r>
    </w:p>
    <w:p w14:paraId="0957A2FE" w14:textId="77777777" w:rsidR="003D2419" w:rsidRPr="00E16942" w:rsidRDefault="003D2419" w:rsidP="003D241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E16942">
        <w:rPr>
          <w:bCs/>
          <w:szCs w:val="28"/>
        </w:rPr>
        <w:t>внебюджетные источники – 1 495,49 тыс. рублей.</w:t>
      </w:r>
    </w:p>
    <w:p w14:paraId="02148EFE" w14:textId="77777777" w:rsidR="003D2419" w:rsidRPr="001F4EA9" w:rsidRDefault="003D2419" w:rsidP="003D2419">
      <w:pPr>
        <w:pStyle w:val="a4"/>
        <w:ind w:firstLine="709"/>
        <w:rPr>
          <w:bCs/>
          <w:color w:val="FF0000"/>
          <w:sz w:val="14"/>
          <w:szCs w:val="14"/>
        </w:rPr>
      </w:pPr>
    </w:p>
    <w:p w14:paraId="69BE59E6" w14:textId="77777777" w:rsidR="003D2419" w:rsidRPr="00BF3D93" w:rsidRDefault="003D2419" w:rsidP="003D2419">
      <w:pPr>
        <w:pStyle w:val="a4"/>
        <w:ind w:firstLine="709"/>
        <w:rPr>
          <w:bCs/>
          <w:szCs w:val="28"/>
        </w:rPr>
      </w:pPr>
      <w:r w:rsidRPr="000C3B38">
        <w:rPr>
          <w:bCs/>
          <w:szCs w:val="28"/>
        </w:rPr>
        <w:t>Общий объем фактически произведенных расходов на реализацию муниципальной программы в отчетном периоде составил</w:t>
      </w:r>
      <w:r w:rsidRPr="00BF3D93">
        <w:rPr>
          <w:bCs/>
          <w:szCs w:val="28"/>
        </w:rPr>
        <w:t xml:space="preserve"> – </w:t>
      </w:r>
      <w:bookmarkStart w:id="11" w:name="_Hlk163812869"/>
      <w:r w:rsidRPr="00BF3D93">
        <w:rPr>
          <w:bCs/>
          <w:szCs w:val="28"/>
        </w:rPr>
        <w:t>122 111,27</w:t>
      </w:r>
      <w:bookmarkEnd w:id="11"/>
      <w:r w:rsidRPr="00BF3D93">
        <w:rPr>
          <w:bCs/>
          <w:szCs w:val="28"/>
        </w:rPr>
        <w:t xml:space="preserve"> тыс. рублей (95,1% от плана). из них средства:</w:t>
      </w:r>
    </w:p>
    <w:p w14:paraId="468BAC2A" w14:textId="77777777" w:rsidR="003D2419" w:rsidRDefault="003D2419" w:rsidP="003D241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361FE8">
        <w:rPr>
          <w:bCs/>
          <w:szCs w:val="28"/>
        </w:rPr>
        <w:t>бюджета Рузского городского округа – 115 496,78 тыс. рублей (</w:t>
      </w:r>
      <w:bookmarkStart w:id="12" w:name="_Hlk128393980"/>
      <w:r w:rsidRPr="00361FE8">
        <w:rPr>
          <w:bCs/>
          <w:szCs w:val="28"/>
        </w:rPr>
        <w:t>99,95% от плана)</w:t>
      </w:r>
      <w:bookmarkEnd w:id="12"/>
      <w:r w:rsidRPr="00361FE8">
        <w:rPr>
          <w:bCs/>
          <w:szCs w:val="28"/>
        </w:rPr>
        <w:t>;</w:t>
      </w:r>
    </w:p>
    <w:p w14:paraId="7758AF68" w14:textId="77777777" w:rsidR="003D2419" w:rsidRDefault="003D2419" w:rsidP="003D241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693EFC">
        <w:rPr>
          <w:bCs/>
          <w:szCs w:val="28"/>
        </w:rPr>
        <w:t xml:space="preserve">средства бюджета Московской области - 5 119,00 тыс. рублей </w:t>
      </w:r>
      <w:r w:rsidRPr="00361FE8">
        <w:rPr>
          <w:bCs/>
          <w:szCs w:val="28"/>
        </w:rPr>
        <w:t>(</w:t>
      </w:r>
      <w:r>
        <w:rPr>
          <w:bCs/>
          <w:szCs w:val="28"/>
        </w:rPr>
        <w:t>45,1</w:t>
      </w:r>
      <w:r w:rsidRPr="00361FE8">
        <w:rPr>
          <w:bCs/>
          <w:szCs w:val="28"/>
        </w:rPr>
        <w:t>% от плана);</w:t>
      </w:r>
    </w:p>
    <w:p w14:paraId="204E150E" w14:textId="77777777" w:rsidR="003D2419" w:rsidRPr="00E16942" w:rsidRDefault="003D2419" w:rsidP="003D241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 w:rsidRPr="00E16942">
        <w:rPr>
          <w:bCs/>
          <w:szCs w:val="28"/>
        </w:rPr>
        <w:t>внебюджетные источники – 1 495,49 тыс. рублей</w:t>
      </w:r>
      <w:r w:rsidRPr="00E16942">
        <w:t xml:space="preserve"> (100</w:t>
      </w:r>
      <w:r w:rsidRPr="00E16942">
        <w:rPr>
          <w:bCs/>
          <w:szCs w:val="28"/>
        </w:rPr>
        <w:t>% от плана).</w:t>
      </w:r>
    </w:p>
    <w:p w14:paraId="23BF93AC" w14:textId="77777777" w:rsidR="00461408" w:rsidRPr="0090243F" w:rsidRDefault="00461408" w:rsidP="00A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5723E92" w14:textId="77777777" w:rsidR="003D2419" w:rsidRPr="003D2419" w:rsidRDefault="003D2419" w:rsidP="003D24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4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6 показателей, в том числе:</w:t>
      </w:r>
    </w:p>
    <w:p w14:paraId="4AD7472C" w14:textId="77777777" w:rsidR="003D2419" w:rsidRPr="003D2419" w:rsidRDefault="003D2419" w:rsidP="003D2419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9">
        <w:rPr>
          <w:rFonts w:ascii="Times New Roman" w:eastAsia="Calibri" w:hAnsi="Times New Roman" w:cs="Times New Roman"/>
          <w:sz w:val="28"/>
          <w:szCs w:val="28"/>
        </w:rPr>
        <w:t>1 приоритетный показатель, выполнен;</w:t>
      </w:r>
    </w:p>
    <w:p w14:paraId="3FD23E8C" w14:textId="77777777" w:rsidR="003D2419" w:rsidRPr="003D2419" w:rsidRDefault="003D2419" w:rsidP="003D2419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419">
        <w:rPr>
          <w:rFonts w:ascii="Times New Roman" w:eastAsia="Calibri" w:hAnsi="Times New Roman" w:cs="Times New Roman"/>
          <w:sz w:val="28"/>
          <w:szCs w:val="28"/>
        </w:rPr>
        <w:t xml:space="preserve">5 показателей муниципальной программы, выполнены. </w:t>
      </w:r>
    </w:p>
    <w:p w14:paraId="45C12183" w14:textId="77777777" w:rsidR="00E728CC" w:rsidRPr="0090243F" w:rsidRDefault="00E728CC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1D2F7522" w14:textId="6AEFA81C" w:rsidR="002C483C" w:rsidRPr="00B55A5F" w:rsidRDefault="002C483C" w:rsidP="00A4559D">
      <w:pPr>
        <w:pStyle w:val="a4"/>
        <w:ind w:firstLine="709"/>
        <w:rPr>
          <w:bCs/>
          <w:szCs w:val="28"/>
        </w:rPr>
      </w:pPr>
      <w:r w:rsidRPr="00B55A5F">
        <w:rPr>
          <w:bCs/>
          <w:szCs w:val="28"/>
        </w:rPr>
        <w:t xml:space="preserve">Весовое значение показателя: </w:t>
      </w:r>
      <w:r w:rsidRPr="00B55A5F">
        <w:rPr>
          <w:szCs w:val="28"/>
          <w:lang w:val="en-US"/>
        </w:rPr>
        <w:t>M</w:t>
      </w:r>
      <w:r w:rsidRPr="00B55A5F">
        <w:rPr>
          <w:szCs w:val="28"/>
          <w:vertAlign w:val="subscript"/>
        </w:rPr>
        <w:t>п</w:t>
      </w:r>
      <w:r w:rsidRPr="00B55A5F">
        <w:rPr>
          <w:szCs w:val="28"/>
          <w:vertAlign w:val="subscript"/>
          <w:lang w:val="en-US"/>
        </w:rPr>
        <w:t>i</w:t>
      </w:r>
      <w:r w:rsidRPr="00B55A5F">
        <w:rPr>
          <w:bCs/>
          <w:szCs w:val="28"/>
        </w:rPr>
        <w:t xml:space="preserve"> = 1 / </w:t>
      </w:r>
      <w:r w:rsidR="00A87273">
        <w:rPr>
          <w:bCs/>
          <w:szCs w:val="28"/>
        </w:rPr>
        <w:t>6</w:t>
      </w:r>
      <w:r w:rsidRPr="00B55A5F">
        <w:rPr>
          <w:bCs/>
          <w:szCs w:val="28"/>
        </w:rPr>
        <w:t xml:space="preserve"> = 0,</w:t>
      </w:r>
      <w:r w:rsidR="00817FB8" w:rsidRPr="00B55A5F">
        <w:rPr>
          <w:bCs/>
          <w:szCs w:val="28"/>
        </w:rPr>
        <w:t>1</w:t>
      </w:r>
      <w:r w:rsidR="00A87273">
        <w:rPr>
          <w:bCs/>
          <w:szCs w:val="28"/>
        </w:rPr>
        <w:t>7</w:t>
      </w:r>
      <w:r w:rsidRPr="00B55A5F">
        <w:rPr>
          <w:bCs/>
          <w:szCs w:val="28"/>
        </w:rPr>
        <w:t xml:space="preserve"> </w:t>
      </w:r>
    </w:p>
    <w:p w14:paraId="40AD6B53" w14:textId="77777777" w:rsidR="002C483C" w:rsidRPr="0090243F" w:rsidRDefault="002C483C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57FB1E0D" w14:textId="40A1CA6F" w:rsidR="002C483C" w:rsidRPr="00921834" w:rsidRDefault="002C483C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DB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A87273">
        <w:rPr>
          <w:rFonts w:ascii="Times New Roman" w:hAnsi="Times New Roman" w:cs="Times New Roman"/>
          <w:sz w:val="28"/>
          <w:szCs w:val="28"/>
        </w:rPr>
        <w:t>3</w:t>
      </w:r>
      <w:r w:rsidRPr="00BB7FD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21834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21834" w:rsidRPr="009218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7A3D" w:rsidRPr="009218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1834" w:rsidRPr="00921834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921834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921834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«С</w:t>
      </w:r>
      <w:r w:rsidR="002C0D27" w:rsidRPr="00921834">
        <w:rPr>
          <w:rFonts w:ascii="Times New Roman" w:eastAsia="Calibri" w:hAnsi="Times New Roman" w:cs="Times New Roman"/>
          <w:sz w:val="28"/>
          <w:szCs w:val="28"/>
        </w:rPr>
        <w:t>п</w:t>
      </w:r>
      <w:r w:rsidRPr="00921834">
        <w:rPr>
          <w:rFonts w:ascii="Times New Roman" w:eastAsia="Calibri" w:hAnsi="Times New Roman" w:cs="Times New Roman"/>
          <w:sz w:val="28"/>
          <w:szCs w:val="28"/>
        </w:rPr>
        <w:t>о</w:t>
      </w:r>
      <w:r w:rsidR="002C0D27" w:rsidRPr="00921834">
        <w:rPr>
          <w:rFonts w:ascii="Times New Roman" w:eastAsia="Calibri" w:hAnsi="Times New Roman" w:cs="Times New Roman"/>
          <w:sz w:val="28"/>
          <w:szCs w:val="28"/>
        </w:rPr>
        <w:t>р</w:t>
      </w:r>
      <w:r w:rsidRPr="00921834">
        <w:rPr>
          <w:rFonts w:ascii="Times New Roman" w:eastAsia="Calibri" w:hAnsi="Times New Roman" w:cs="Times New Roman"/>
          <w:sz w:val="28"/>
          <w:szCs w:val="28"/>
        </w:rPr>
        <w:t>т»).</w:t>
      </w:r>
    </w:p>
    <w:p w14:paraId="57BCBCD3" w14:textId="77777777" w:rsidR="002C483C" w:rsidRPr="00A87273" w:rsidRDefault="002C483C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14:paraId="7EA4DE43" w14:textId="1C1C1F4C" w:rsidR="002C483C" w:rsidRPr="00921834" w:rsidRDefault="002C483C" w:rsidP="00A45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D506E" w:rsidRPr="00921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FBAF6" w14:textId="77777777" w:rsidR="002C483C" w:rsidRPr="00A87273" w:rsidRDefault="002C483C" w:rsidP="00A45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8E42458" w14:textId="6BDC5C4C" w:rsidR="002C483C" w:rsidRPr="005E3D37" w:rsidRDefault="002C483C" w:rsidP="00A45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3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5E3D3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921834"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122 111,27</w:t>
      </w:r>
      <w:r w:rsidR="00BB7FDB"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21834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FEC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834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524D88"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128 386,50 </w:t>
      </w:r>
      <w:r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44C1B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2FEC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C1B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D88" w:rsidRPr="005E3D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5353078E" w14:textId="77777777" w:rsidR="002C483C" w:rsidRPr="005E3D37" w:rsidRDefault="002C483C" w:rsidP="00A4559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864B258" w14:textId="3CF860A5" w:rsidR="00C44C1B" w:rsidRPr="005E3D37" w:rsidRDefault="00C44C1B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Hlk163813672"/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5E3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0,9</w:t>
      </w:r>
      <w:r w:rsidR="005E3D37" w:rsidRPr="005E3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77D8EDDF" w14:textId="77777777" w:rsidR="002C483C" w:rsidRPr="005E3D37" w:rsidRDefault="002C483C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82A7C6C" w14:textId="787792D1" w:rsidR="002C483C" w:rsidRPr="005E3D37" w:rsidRDefault="002C483C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2C0D27" w:rsidRPr="005E3D37">
        <w:rPr>
          <w:rFonts w:ascii="Times New Roman" w:eastAsia="Calibri" w:hAnsi="Times New Roman" w:cs="Times New Roman"/>
          <w:sz w:val="28"/>
          <w:szCs w:val="28"/>
        </w:rPr>
        <w:t>Спорт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C44C1B"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</w:t>
      </w:r>
      <w:r w:rsidR="001F69CD"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C44C1B"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летворитель</w:t>
      </w:r>
      <w:r w:rsidR="001F69CD"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F4112D" w14:textId="77777777" w:rsidR="00F225DB" w:rsidRPr="003D409B" w:rsidRDefault="00F225DB" w:rsidP="00A4559D">
      <w:pPr>
        <w:spacing w:after="0" w:line="240" w:lineRule="auto"/>
        <w:ind w:firstLine="709"/>
        <w:jc w:val="both"/>
        <w:rPr>
          <w:color w:val="FF0000"/>
        </w:rPr>
      </w:pPr>
    </w:p>
    <w:bookmarkEnd w:id="13"/>
    <w:p w14:paraId="5E43D24C" w14:textId="77777777" w:rsidR="00A269A9" w:rsidRPr="003D409B" w:rsidRDefault="00A269A9" w:rsidP="00A4559D">
      <w:pPr>
        <w:spacing w:after="0" w:line="240" w:lineRule="auto"/>
        <w:ind w:firstLine="709"/>
        <w:jc w:val="both"/>
        <w:rPr>
          <w:color w:val="FF0000"/>
        </w:rPr>
      </w:pPr>
    </w:p>
    <w:p w14:paraId="6AE79DA0" w14:textId="77777777" w:rsidR="00812326" w:rsidRPr="003D409B" w:rsidRDefault="00812326">
      <w:pPr>
        <w:rPr>
          <w:color w:val="FF0000"/>
        </w:rPr>
        <w:sectPr w:rsidR="00812326" w:rsidRPr="003D409B" w:rsidSect="009215AF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1DAC07D1" w14:textId="77777777" w:rsidR="004D506E" w:rsidRPr="00C82202" w:rsidRDefault="004D506E" w:rsidP="004D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6BB49B7D" w14:textId="52A10D0A" w:rsidR="004D506E" w:rsidRPr="00C82202" w:rsidRDefault="004D506E" w:rsidP="004D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«Спорт" за 202</w:t>
      </w:r>
      <w:r w:rsidR="0043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8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504B1E57" w14:textId="03A7B8C1" w:rsidR="009B7F48" w:rsidRPr="00C175F4" w:rsidRDefault="009B7F48" w:rsidP="004D506E">
      <w:pPr>
        <w:spacing w:after="0" w:line="240" w:lineRule="auto"/>
        <w:jc w:val="center"/>
      </w:pPr>
    </w:p>
    <w:tbl>
      <w:tblPr>
        <w:tblW w:w="1545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5422"/>
        <w:gridCol w:w="1100"/>
        <w:gridCol w:w="1381"/>
        <w:gridCol w:w="1308"/>
        <w:gridCol w:w="1491"/>
        <w:gridCol w:w="1259"/>
        <w:gridCol w:w="2945"/>
      </w:tblGrid>
      <w:tr w:rsidR="006C5830" w:rsidRPr="00C175F4" w14:paraId="4C1D7163" w14:textId="77777777" w:rsidTr="003A2401">
        <w:trPr>
          <w:trHeight w:val="11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B7D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7A9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2A7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5A4" w14:textId="0CEA82DD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4368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E87" w14:textId="0A81F9F1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4368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4BE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C61" w14:textId="349204A9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(0,1</w:t>
            </w:r>
            <w:r w:rsidR="004368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36774" w:rsidRPr="00C17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A36774" w:rsidRPr="00C17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гр.6)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74A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6C5830" w:rsidRPr="00C175F4" w14:paraId="75A1ED66" w14:textId="77777777" w:rsidTr="003A2401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2F3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1E7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BA7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C40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5123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60B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508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01" w14:textId="77777777" w:rsidR="009B7F48" w:rsidRPr="00C175F4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A2401" w:rsidRPr="006C2C8E" w14:paraId="05B5F192" w14:textId="77777777" w:rsidTr="003A2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F1E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8C8" w14:textId="77777777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2023 Доля граждан, систематически занимающихся физической культурой и спортом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40E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F6EE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62,57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AFF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62,57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6B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F85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084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A2401" w:rsidRPr="006C2C8E" w14:paraId="02EB95C3" w14:textId="77777777" w:rsidTr="003A2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ACF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0697" w14:textId="77777777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BF5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C53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93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549C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149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BB3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A2401" w:rsidRPr="006C2C8E" w14:paraId="67BB9E86" w14:textId="77777777" w:rsidTr="003A2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440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DC0" w14:textId="77777777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8B4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5F1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F59D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3A3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89E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E86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A2401" w:rsidRPr="006C2C8E" w14:paraId="1C33BB96" w14:textId="77777777" w:rsidTr="003A2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E56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30C" w14:textId="77777777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9FA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4C4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79F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CE1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AD77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A43E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A2401" w:rsidRPr="006C2C8E" w14:paraId="1580EA88" w14:textId="77777777" w:rsidTr="003A2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3E6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032" w14:textId="77777777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623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A7F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C15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FF9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BBA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C83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A2401" w:rsidRPr="006C2C8E" w14:paraId="54D1B4F0" w14:textId="77777777" w:rsidTr="003A2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340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870" w14:textId="77777777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4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F7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B17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CB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DCE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067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A2401" w:rsidRPr="006C2C8E" w14:paraId="2DF24192" w14:textId="77777777" w:rsidTr="006825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F6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1B0" w14:textId="63AA30AD" w:rsidR="00436842" w:rsidRPr="006C2C8E" w:rsidRDefault="00436842" w:rsidP="0043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3E2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042F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C2C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971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C81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C48" w14:textId="77777777" w:rsidR="00436842" w:rsidRPr="006C2C8E" w:rsidRDefault="00436842" w:rsidP="004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AD7309C" w14:textId="77777777" w:rsidR="00406EF9" w:rsidRPr="00C175F4" w:rsidRDefault="00406EF9">
      <w:pPr>
        <w:rPr>
          <w:color w:val="FF0000"/>
        </w:rPr>
        <w:sectPr w:rsidR="00406EF9" w:rsidRPr="00C175F4" w:rsidSect="009215AF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2C70C975" w14:textId="77777777" w:rsidR="00BA4C03" w:rsidRPr="007651D9" w:rsidRDefault="00BA4C03" w:rsidP="00841A6D">
      <w:pPr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651D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«Развитие сельского хозяйства»</w:t>
      </w:r>
    </w:p>
    <w:p w14:paraId="7DED5FD9" w14:textId="77777777" w:rsidR="00BA4C03" w:rsidRPr="001802FF" w:rsidRDefault="00BA4C03" w:rsidP="00BA4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6840948C" w14:textId="413A8CCF" w:rsidR="00886459" w:rsidRPr="00886459" w:rsidRDefault="00886459" w:rsidP="0088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2023 году в соответствии с постановлением от 27.12.2022 № 8914 –</w:t>
      </w:r>
      <w:bookmarkStart w:id="14" w:name="_Hlk163813618"/>
      <w:r w:rsidR="002A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20 092,90 </w:t>
      </w:r>
      <w:bookmarkEnd w:id="14"/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из них средства:</w:t>
      </w:r>
    </w:p>
    <w:p w14:paraId="108FA2BE" w14:textId="77777777" w:rsidR="00886459" w:rsidRPr="00886459" w:rsidRDefault="00886459" w:rsidP="00886459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16 499,80 тыс. рублей;</w:t>
      </w:r>
    </w:p>
    <w:p w14:paraId="71630B5E" w14:textId="77777777" w:rsidR="00886459" w:rsidRPr="00886459" w:rsidRDefault="00886459" w:rsidP="00886459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3 593,10 тыс. рублей;</w:t>
      </w:r>
    </w:p>
    <w:p w14:paraId="7FB805C3" w14:textId="77777777" w:rsidR="00886459" w:rsidRPr="00886459" w:rsidRDefault="00886459" w:rsidP="0088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51C20A57" w14:textId="77777777" w:rsidR="00886459" w:rsidRPr="00886459" w:rsidRDefault="00886459" w:rsidP="008864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15" w:name="_Hlk163813601"/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19 518,60</w:t>
      </w:r>
      <w:bookmarkEnd w:id="15"/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рублей (97,1% от плана), из них средства:</w:t>
      </w:r>
    </w:p>
    <w:p w14:paraId="1C13993A" w14:textId="77777777" w:rsidR="00886459" w:rsidRPr="00886459" w:rsidRDefault="00886459" w:rsidP="00886459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15 999,14 тыс. рублей (97%);</w:t>
      </w:r>
    </w:p>
    <w:p w14:paraId="36EA15F2" w14:textId="77777777" w:rsidR="00886459" w:rsidRPr="00886459" w:rsidRDefault="00886459" w:rsidP="00886459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3 519,46 тыс. рублей (98%);</w:t>
      </w:r>
    </w:p>
    <w:p w14:paraId="55A4EA0E" w14:textId="77777777" w:rsidR="00BA4C03" w:rsidRPr="001802FF" w:rsidRDefault="00BA4C03" w:rsidP="001B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07CC6099" w14:textId="77777777" w:rsidR="00886459" w:rsidRPr="00886459" w:rsidRDefault="00886459" w:rsidP="00886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3 показателя, в том числе:</w:t>
      </w:r>
    </w:p>
    <w:p w14:paraId="46A285EE" w14:textId="77777777" w:rsidR="00886459" w:rsidRPr="00886459" w:rsidRDefault="00886459" w:rsidP="00886459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459">
        <w:rPr>
          <w:rFonts w:ascii="Times New Roman" w:eastAsia="Calibri" w:hAnsi="Times New Roman" w:cs="Times New Roman"/>
          <w:sz w:val="28"/>
          <w:szCs w:val="28"/>
        </w:rPr>
        <w:t>1 приоритетный показатель, не выполнен;</w:t>
      </w:r>
    </w:p>
    <w:p w14:paraId="63F8C5B7" w14:textId="5E97AE00" w:rsidR="00886459" w:rsidRPr="00886459" w:rsidRDefault="00886459" w:rsidP="00886459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59">
        <w:rPr>
          <w:rFonts w:ascii="Times New Roman" w:eastAsia="Calibri" w:hAnsi="Times New Roman" w:cs="Times New Roman"/>
          <w:sz w:val="28"/>
          <w:szCs w:val="28"/>
        </w:rPr>
        <w:t>2 показателя муниципальной программы</w:t>
      </w:r>
      <w:r w:rsidR="002A5E5A">
        <w:rPr>
          <w:rFonts w:ascii="Times New Roman" w:eastAsia="Calibri" w:hAnsi="Times New Roman" w:cs="Times New Roman"/>
          <w:sz w:val="28"/>
          <w:szCs w:val="28"/>
        </w:rPr>
        <w:t>:</w:t>
      </w:r>
      <w:r w:rsidRPr="00886459">
        <w:rPr>
          <w:rFonts w:ascii="Times New Roman" w:eastAsia="Calibri" w:hAnsi="Times New Roman" w:cs="Times New Roman"/>
          <w:sz w:val="28"/>
          <w:szCs w:val="28"/>
        </w:rPr>
        <w:t xml:space="preserve"> выполнен </w:t>
      </w:r>
      <w:r w:rsidR="002A5E5A">
        <w:rPr>
          <w:rFonts w:ascii="Times New Roman" w:eastAsia="Calibri" w:hAnsi="Times New Roman" w:cs="Times New Roman"/>
          <w:sz w:val="28"/>
          <w:szCs w:val="28"/>
        </w:rPr>
        <w:t>-</w:t>
      </w:r>
      <w:r w:rsidRPr="00886459">
        <w:rPr>
          <w:rFonts w:ascii="Times New Roman" w:eastAsia="Calibri" w:hAnsi="Times New Roman" w:cs="Times New Roman"/>
          <w:sz w:val="28"/>
          <w:szCs w:val="28"/>
        </w:rPr>
        <w:t xml:space="preserve"> 1, </w:t>
      </w:r>
      <w:r w:rsidR="002A5E5A">
        <w:rPr>
          <w:rFonts w:ascii="Times New Roman" w:eastAsia="Calibri" w:hAnsi="Times New Roman" w:cs="Times New Roman"/>
          <w:sz w:val="28"/>
          <w:szCs w:val="28"/>
        </w:rPr>
        <w:t>н</w:t>
      </w:r>
      <w:r w:rsidRPr="00886459">
        <w:rPr>
          <w:rFonts w:ascii="Times New Roman" w:eastAsia="Calibri" w:hAnsi="Times New Roman" w:cs="Times New Roman"/>
          <w:sz w:val="28"/>
          <w:szCs w:val="28"/>
        </w:rPr>
        <w:t xml:space="preserve">е выполнен - 1. </w:t>
      </w:r>
    </w:p>
    <w:p w14:paraId="0893D26C" w14:textId="77777777" w:rsidR="007651D9" w:rsidRPr="007651D9" w:rsidRDefault="007651D9" w:rsidP="007651D9">
      <w:pPr>
        <w:tabs>
          <w:tab w:val="left" w:pos="142"/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68D8F71F" w14:textId="5DC82B99" w:rsidR="00BA4C03" w:rsidRPr="007651D9" w:rsidRDefault="00BA4C03" w:rsidP="001B215E">
      <w:pPr>
        <w:pStyle w:val="a4"/>
        <w:ind w:firstLine="709"/>
        <w:rPr>
          <w:bCs/>
          <w:szCs w:val="28"/>
        </w:rPr>
      </w:pPr>
      <w:r w:rsidRPr="007651D9">
        <w:rPr>
          <w:bCs/>
          <w:szCs w:val="28"/>
        </w:rPr>
        <w:t xml:space="preserve">Весовое значение показателя: </w:t>
      </w:r>
      <w:r w:rsidRPr="007651D9">
        <w:rPr>
          <w:szCs w:val="28"/>
          <w:lang w:val="en-US"/>
        </w:rPr>
        <w:t>M</w:t>
      </w:r>
      <w:r w:rsidRPr="007651D9">
        <w:rPr>
          <w:szCs w:val="28"/>
          <w:vertAlign w:val="subscript"/>
        </w:rPr>
        <w:t>п</w:t>
      </w:r>
      <w:r w:rsidRPr="007651D9">
        <w:rPr>
          <w:szCs w:val="28"/>
          <w:vertAlign w:val="subscript"/>
          <w:lang w:val="en-US"/>
        </w:rPr>
        <w:t>i</w:t>
      </w:r>
      <w:r w:rsidRPr="007651D9">
        <w:rPr>
          <w:bCs/>
          <w:szCs w:val="28"/>
        </w:rPr>
        <w:t xml:space="preserve"> = 1 / </w:t>
      </w:r>
      <w:r w:rsidR="00916214" w:rsidRPr="007651D9">
        <w:rPr>
          <w:bCs/>
          <w:szCs w:val="28"/>
        </w:rPr>
        <w:t>3</w:t>
      </w:r>
      <w:r w:rsidRPr="007651D9">
        <w:rPr>
          <w:bCs/>
          <w:szCs w:val="28"/>
        </w:rPr>
        <w:t xml:space="preserve"> = 0,</w:t>
      </w:r>
      <w:r w:rsidR="00495161">
        <w:rPr>
          <w:bCs/>
          <w:szCs w:val="28"/>
        </w:rPr>
        <w:t>33</w:t>
      </w:r>
      <w:r w:rsidRPr="007651D9">
        <w:rPr>
          <w:bCs/>
          <w:szCs w:val="28"/>
        </w:rPr>
        <w:t xml:space="preserve"> </w:t>
      </w:r>
    </w:p>
    <w:p w14:paraId="668D4929" w14:textId="77777777" w:rsidR="00BA4C03" w:rsidRPr="001802FF" w:rsidRDefault="00BA4C03" w:rsidP="001B21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553C8F1F" w14:textId="68AA35B3" w:rsidR="00BA4C03" w:rsidRPr="00693797" w:rsidRDefault="00BA4C03" w:rsidP="005C73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DE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495161">
        <w:rPr>
          <w:rFonts w:ascii="Times New Roman" w:hAnsi="Times New Roman" w:cs="Times New Roman"/>
          <w:sz w:val="28"/>
          <w:szCs w:val="28"/>
        </w:rPr>
        <w:t>3</w:t>
      </w:r>
      <w:r w:rsidRPr="002244D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93797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D0393E" w:rsidRPr="00693797">
        <w:rPr>
          <w:rFonts w:ascii="Times New Roman" w:hAnsi="Times New Roman" w:cs="Times New Roman"/>
          <w:b/>
          <w:sz w:val="28"/>
          <w:szCs w:val="28"/>
        </w:rPr>
        <w:t>0</w:t>
      </w:r>
      <w:r w:rsidRPr="00693797">
        <w:rPr>
          <w:rFonts w:ascii="Times New Roman" w:hAnsi="Times New Roman" w:cs="Times New Roman"/>
          <w:b/>
          <w:sz w:val="28"/>
          <w:szCs w:val="28"/>
        </w:rPr>
        <w:t>,</w:t>
      </w:r>
      <w:r w:rsidR="002244DE" w:rsidRPr="00693797">
        <w:rPr>
          <w:rFonts w:ascii="Times New Roman" w:hAnsi="Times New Roman" w:cs="Times New Roman"/>
          <w:b/>
          <w:sz w:val="28"/>
          <w:szCs w:val="28"/>
        </w:rPr>
        <w:t>84</w:t>
      </w:r>
      <w:r w:rsidRPr="0069379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69379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4E1EC1" w:rsidRPr="00693797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</w:t>
      </w:r>
      <w:r w:rsidRPr="00693797">
        <w:rPr>
          <w:rFonts w:ascii="Times New Roman" w:eastAsia="Calibri" w:hAnsi="Times New Roman" w:cs="Times New Roman"/>
          <w:sz w:val="28"/>
          <w:szCs w:val="28"/>
        </w:rPr>
        <w:t>»</w:t>
      </w:r>
      <w:r w:rsidR="002244DE" w:rsidRPr="00693797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495161" w:rsidRPr="00693797">
        <w:rPr>
          <w:rFonts w:ascii="Times New Roman" w:eastAsia="Calibri" w:hAnsi="Times New Roman" w:cs="Times New Roman"/>
          <w:sz w:val="28"/>
          <w:szCs w:val="28"/>
        </w:rPr>
        <w:t>3</w:t>
      </w:r>
      <w:r w:rsidR="002244DE" w:rsidRPr="0069379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9379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F4B8151" w14:textId="77777777" w:rsidR="00BA4C03" w:rsidRPr="00495161" w:rsidRDefault="00BA4C03" w:rsidP="005C73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14:paraId="5EACA6DD" w14:textId="209DF5B2" w:rsidR="00BA4C03" w:rsidRPr="002F4C69" w:rsidRDefault="00BA4C03" w:rsidP="005C7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033CE3"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A4D18" w14:textId="77777777" w:rsidR="00BA4C03" w:rsidRPr="002F4C69" w:rsidRDefault="00BA4C03" w:rsidP="005C7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BC5F44" w14:textId="7F36D95E" w:rsidR="00BA4C03" w:rsidRPr="002F4C69" w:rsidRDefault="00BA4C03" w:rsidP="005C7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6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2F4C69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E149B" w:rsidRPr="002F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19 518,60</w:t>
      </w:r>
      <w:r w:rsidR="00615940" w:rsidRPr="002F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0393E"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C65"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E149B" w:rsidRPr="002F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20 092,90 </w:t>
      </w:r>
      <w:r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F75636" w:rsidRPr="002F4C6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14:paraId="799FB3D4" w14:textId="77777777" w:rsidR="00BA4C03" w:rsidRPr="00495161" w:rsidRDefault="00BA4C03" w:rsidP="005C73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79E87910" w14:textId="30065D52" w:rsidR="00F75636" w:rsidRPr="005E3D37" w:rsidRDefault="00F75636" w:rsidP="00F756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5E3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6679529F" w14:textId="77777777" w:rsidR="00F75636" w:rsidRPr="005E3D37" w:rsidRDefault="00F75636" w:rsidP="00F756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76388AF" w14:textId="77777777" w:rsidR="00F75636" w:rsidRPr="005E3D37" w:rsidRDefault="00F75636" w:rsidP="00F756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5E3D37">
        <w:rPr>
          <w:rFonts w:ascii="Times New Roman" w:eastAsia="Calibri" w:hAnsi="Times New Roman" w:cs="Times New Roman"/>
          <w:sz w:val="28"/>
          <w:szCs w:val="28"/>
        </w:rPr>
        <w:t>Спорт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5E3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5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7F8322" w14:textId="77777777" w:rsidR="00F75636" w:rsidRPr="003D409B" w:rsidRDefault="00F75636" w:rsidP="00F75636">
      <w:pPr>
        <w:spacing w:after="0" w:line="240" w:lineRule="auto"/>
        <w:ind w:firstLine="709"/>
        <w:jc w:val="both"/>
        <w:rPr>
          <w:color w:val="FF0000"/>
        </w:rPr>
      </w:pPr>
    </w:p>
    <w:p w14:paraId="4C5999E7" w14:textId="77777777" w:rsidR="00BA4C03" w:rsidRPr="003D409B" w:rsidRDefault="00BA4C03" w:rsidP="005C731D">
      <w:pPr>
        <w:spacing w:after="0" w:line="240" w:lineRule="auto"/>
        <w:ind w:firstLine="709"/>
        <w:jc w:val="both"/>
        <w:rPr>
          <w:color w:val="FF0000"/>
        </w:rPr>
      </w:pPr>
    </w:p>
    <w:p w14:paraId="247208DD" w14:textId="77777777" w:rsidR="00F06F59" w:rsidRPr="003D409B" w:rsidRDefault="00F06F59" w:rsidP="005C731D">
      <w:pPr>
        <w:spacing w:after="0" w:line="240" w:lineRule="auto"/>
        <w:ind w:firstLine="709"/>
        <w:jc w:val="both"/>
        <w:rPr>
          <w:color w:val="FF0000"/>
        </w:rPr>
      </w:pPr>
    </w:p>
    <w:p w14:paraId="45CAC6E0" w14:textId="77777777" w:rsidR="00F06F59" w:rsidRPr="003D409B" w:rsidRDefault="00F06F59">
      <w:pPr>
        <w:rPr>
          <w:color w:val="FF0000"/>
        </w:rPr>
        <w:sectPr w:rsidR="00F06F59" w:rsidRPr="003D409B" w:rsidSect="009215AF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451D5FB9" w14:textId="77777777" w:rsidR="00A64427" w:rsidRDefault="00A64427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D863F" w14:textId="77777777" w:rsidR="00A64427" w:rsidRDefault="00A64427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7B863" w14:textId="12EE1021" w:rsidR="001E7072" w:rsidRPr="00D02957" w:rsidRDefault="001E7072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62198EB2" w14:textId="4AC0F992" w:rsidR="001E7072" w:rsidRPr="00D02957" w:rsidRDefault="001E7072" w:rsidP="001E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сельского хозяйства» за 202</w:t>
      </w:r>
      <w:r w:rsidR="0094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0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22157103" w14:textId="2B9D47F3" w:rsidR="0020247B" w:rsidRPr="00D02957" w:rsidRDefault="0020247B" w:rsidP="001E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756"/>
        <w:gridCol w:w="1115"/>
        <w:gridCol w:w="1381"/>
        <w:gridCol w:w="1308"/>
        <w:gridCol w:w="1491"/>
        <w:gridCol w:w="996"/>
        <w:gridCol w:w="3845"/>
      </w:tblGrid>
      <w:tr w:rsidR="00D02957" w:rsidRPr="00634487" w14:paraId="3F026308" w14:textId="77777777" w:rsidTr="009430C0">
        <w:trPr>
          <w:trHeight w:val="11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AF3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5BE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F38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EF9" w14:textId="0E592112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9430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92B" w14:textId="684CABB1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9430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A58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866" w14:textId="1D3538A2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(0,</w:t>
            </w:r>
            <w:r w:rsidR="009430C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026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02957" w:rsidRPr="00634487" w14:paraId="02C29293" w14:textId="77777777" w:rsidTr="009430C0">
        <w:trPr>
          <w:trHeight w:val="1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0B5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1B0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EC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969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178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7A4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09F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8C6" w14:textId="77777777" w:rsidR="0020247B" w:rsidRPr="00634487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97397" w:rsidRPr="00D97397" w14:paraId="5F6A4BF0" w14:textId="77777777" w:rsidTr="00D97397">
        <w:trPr>
          <w:trHeight w:val="1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D52C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50A" w14:textId="77777777" w:rsidR="00D97397" w:rsidRPr="00D97397" w:rsidRDefault="00D97397" w:rsidP="00D9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2023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21F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FA8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C69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611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0,879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F8F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26E" w14:textId="77777777" w:rsidR="00D97397" w:rsidRPr="00D97397" w:rsidRDefault="00D97397" w:rsidP="00720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Не достижение запланированного значения по показателю связано со снижением производства продукции животноводства (снижение поголовья КРС и объемов производства молока).</w:t>
            </w:r>
          </w:p>
        </w:tc>
      </w:tr>
      <w:tr w:rsidR="00D97397" w:rsidRPr="00D97397" w14:paraId="4AB5E0FA" w14:textId="77777777" w:rsidTr="00D97397">
        <w:trPr>
          <w:trHeight w:val="1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846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FFE" w14:textId="77777777" w:rsidR="00D97397" w:rsidRPr="00D97397" w:rsidRDefault="00D97397" w:rsidP="00D9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Доля сельского населения в общей численности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D57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A0B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026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6EEE" w14:textId="2D5D3BF1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DDB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4BE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D97397" w:rsidRPr="00D97397" w14:paraId="1FA34AC5" w14:textId="77777777" w:rsidTr="00D97397">
        <w:trPr>
          <w:trHeight w:val="1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BC80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A3" w14:textId="77777777" w:rsidR="00D97397" w:rsidRPr="00D97397" w:rsidRDefault="00D97397" w:rsidP="00D9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14B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6F0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3F8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8AE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0,655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128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C1F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lang w:eastAsia="ru-RU"/>
              </w:rPr>
              <w:t xml:space="preserve">Отловлено 131 безнадзорная собака </w:t>
            </w:r>
          </w:p>
        </w:tc>
      </w:tr>
      <w:tr w:rsidR="00D97397" w:rsidRPr="00D97397" w14:paraId="76A94AD9" w14:textId="77777777" w:rsidTr="00D97397">
        <w:trPr>
          <w:trHeight w:val="1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DD0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565" w14:textId="1FF8AB1F" w:rsidR="00D97397" w:rsidRPr="0068256E" w:rsidRDefault="00D97397" w:rsidP="00D9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5B825645" w14:textId="0E460FFC" w:rsidR="00D97397" w:rsidRPr="00D97397" w:rsidRDefault="00D97397" w:rsidP="00D9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529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58C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28F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25A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EB1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100" w14:textId="77777777" w:rsidR="00D97397" w:rsidRPr="00D97397" w:rsidRDefault="00D97397" w:rsidP="00D9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6FF7A511" w14:textId="6CFC513B" w:rsidR="00CE0599" w:rsidRPr="00255E6C" w:rsidRDefault="00634487" w:rsidP="00A64427">
      <w:pPr>
        <w:sectPr w:rsidR="00CE0599" w:rsidRPr="00255E6C" w:rsidSect="009215AF">
          <w:pgSz w:w="16838" w:h="11906" w:orient="landscape"/>
          <w:pgMar w:top="426" w:right="1134" w:bottom="142" w:left="709" w:header="709" w:footer="709" w:gutter="0"/>
          <w:cols w:space="708"/>
          <w:docGrid w:linePitch="360"/>
        </w:sectPr>
      </w:pPr>
      <w:r>
        <w:br w:type="page"/>
      </w:r>
    </w:p>
    <w:p w14:paraId="0A846182" w14:textId="77777777" w:rsidR="0050764A" w:rsidRPr="00C45204" w:rsidRDefault="0050764A" w:rsidP="00841A6D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4520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 «Экология и окружающая среда»</w:t>
      </w:r>
    </w:p>
    <w:p w14:paraId="139D7419" w14:textId="77777777" w:rsidR="0050764A" w:rsidRPr="00DF1EA1" w:rsidRDefault="0050764A" w:rsidP="00507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5BD2ADA" w14:textId="323A85F5" w:rsidR="00720C18" w:rsidRPr="00720C18" w:rsidRDefault="00720C18" w:rsidP="0072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27.12.2023 № 8916 – </w:t>
      </w:r>
      <w:bookmarkStart w:id="16" w:name="_Hlk128473143"/>
      <w:r w:rsidR="00BC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17" w:name="_Hlk163814184"/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23 995,24 </w:t>
      </w:r>
      <w:bookmarkEnd w:id="17"/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</w:t>
      </w:r>
      <w:bookmarkEnd w:id="16"/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лей, в том числе:</w:t>
      </w:r>
    </w:p>
    <w:p w14:paraId="0521C205" w14:textId="77777777" w:rsidR="00720C18" w:rsidRPr="00720C18" w:rsidRDefault="00720C18" w:rsidP="00A35F0E">
      <w:pPr>
        <w:numPr>
          <w:ilvl w:val="0"/>
          <w:numId w:val="48"/>
        </w:numPr>
        <w:tabs>
          <w:tab w:val="left" w:pos="993"/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Рузского городского округа - 22 367,12 тыс. рублей;</w:t>
      </w:r>
    </w:p>
    <w:p w14:paraId="7B1CF59B" w14:textId="77777777" w:rsidR="00720C18" w:rsidRPr="00720C18" w:rsidRDefault="00720C18" w:rsidP="00A35F0E">
      <w:pPr>
        <w:numPr>
          <w:ilvl w:val="0"/>
          <w:numId w:val="48"/>
        </w:numPr>
        <w:tabs>
          <w:tab w:val="left" w:pos="993"/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Московской области - 1 628,12 тыс. рублей.</w:t>
      </w: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21073991" w14:textId="77777777" w:rsidR="00720C18" w:rsidRPr="00720C18" w:rsidRDefault="00720C18" w:rsidP="00720C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2D3825B3" w14:textId="77777777" w:rsidR="00720C18" w:rsidRPr="00720C18" w:rsidRDefault="00720C18" w:rsidP="00720C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- 22 983,91 тыс. рублей (95,8% от плана), в том числе:</w:t>
      </w:r>
    </w:p>
    <w:p w14:paraId="5E0B1C71" w14:textId="77777777" w:rsidR="00720C18" w:rsidRPr="00720C18" w:rsidRDefault="00720C18" w:rsidP="00A35F0E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Рузского городского округа - 21 355,79 тыс. рублей (95,5%);</w:t>
      </w:r>
    </w:p>
    <w:p w14:paraId="6B4F01C6" w14:textId="77777777" w:rsidR="00720C18" w:rsidRPr="00720C18" w:rsidRDefault="00720C18" w:rsidP="00A35F0E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Московской области - 1 628,12 тыс. руб. (100%).</w:t>
      </w:r>
    </w:p>
    <w:p w14:paraId="1AC74481" w14:textId="77777777" w:rsidR="0050764A" w:rsidRPr="00DF1EA1" w:rsidRDefault="0050764A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7452956A" w14:textId="77777777" w:rsidR="009E39D9" w:rsidRPr="009E39D9" w:rsidRDefault="009E39D9" w:rsidP="009E39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9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9 показателей, из них установлены значения на 2023 год по 2 показателям муниципальной программы</w:t>
      </w:r>
      <w:r w:rsidRPr="009E3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39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том числе:</w:t>
      </w:r>
    </w:p>
    <w:p w14:paraId="1F3AEB96" w14:textId="77777777" w:rsidR="009E39D9" w:rsidRPr="009E39D9" w:rsidRDefault="009E39D9" w:rsidP="009E39D9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9D9">
        <w:rPr>
          <w:rFonts w:ascii="Times New Roman" w:eastAsia="Calibri" w:hAnsi="Times New Roman" w:cs="Times New Roman"/>
          <w:sz w:val="28"/>
          <w:szCs w:val="28"/>
        </w:rPr>
        <w:t>1 приоритетный показатель, выполнен;</w:t>
      </w:r>
    </w:p>
    <w:p w14:paraId="326C9882" w14:textId="77777777" w:rsidR="009E39D9" w:rsidRPr="009E39D9" w:rsidRDefault="009E39D9" w:rsidP="009E39D9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9D9">
        <w:rPr>
          <w:rFonts w:ascii="Times New Roman" w:eastAsia="Calibri" w:hAnsi="Times New Roman" w:cs="Times New Roman"/>
          <w:sz w:val="28"/>
          <w:szCs w:val="28"/>
        </w:rPr>
        <w:t xml:space="preserve">1 показатель муниципальной программы, выполнен. </w:t>
      </w:r>
    </w:p>
    <w:p w14:paraId="497565C8" w14:textId="39F7BA7E" w:rsidR="00AF19F6" w:rsidRPr="003D409B" w:rsidRDefault="00AF19F6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6D05B67B" w14:textId="40B1822E" w:rsidR="0050764A" w:rsidRPr="00C45204" w:rsidRDefault="0050764A" w:rsidP="00734222">
      <w:pPr>
        <w:pStyle w:val="a4"/>
        <w:ind w:firstLine="709"/>
        <w:rPr>
          <w:bCs/>
          <w:szCs w:val="28"/>
        </w:rPr>
      </w:pPr>
      <w:r w:rsidRPr="00C45204">
        <w:rPr>
          <w:bCs/>
          <w:szCs w:val="28"/>
        </w:rPr>
        <w:t xml:space="preserve">Весовое значение показателя: </w:t>
      </w:r>
      <w:r w:rsidRPr="00C45204">
        <w:rPr>
          <w:szCs w:val="28"/>
          <w:lang w:val="en-US"/>
        </w:rPr>
        <w:t>M</w:t>
      </w:r>
      <w:r w:rsidRPr="00C45204">
        <w:rPr>
          <w:szCs w:val="28"/>
          <w:vertAlign w:val="subscript"/>
        </w:rPr>
        <w:t>п</w:t>
      </w:r>
      <w:r w:rsidRPr="00C45204">
        <w:rPr>
          <w:szCs w:val="28"/>
          <w:vertAlign w:val="subscript"/>
          <w:lang w:val="en-US"/>
        </w:rPr>
        <w:t>i</w:t>
      </w:r>
      <w:r w:rsidRPr="00C45204">
        <w:rPr>
          <w:bCs/>
          <w:szCs w:val="28"/>
        </w:rPr>
        <w:t xml:space="preserve"> = 1 / </w:t>
      </w:r>
      <w:r w:rsidR="009E39D9">
        <w:rPr>
          <w:bCs/>
          <w:szCs w:val="28"/>
        </w:rPr>
        <w:t>2</w:t>
      </w:r>
      <w:r w:rsidRPr="00C45204">
        <w:rPr>
          <w:bCs/>
          <w:szCs w:val="28"/>
        </w:rPr>
        <w:t xml:space="preserve"> = 0,</w:t>
      </w:r>
      <w:r w:rsidR="009E39D9">
        <w:rPr>
          <w:bCs/>
          <w:szCs w:val="28"/>
        </w:rPr>
        <w:t>5</w:t>
      </w:r>
    </w:p>
    <w:p w14:paraId="0F367D74" w14:textId="77777777" w:rsidR="0050764A" w:rsidRPr="003D409B" w:rsidRDefault="0050764A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778CDB" w14:textId="350800B6" w:rsidR="0050764A" w:rsidRPr="00BC3EA7" w:rsidRDefault="0050764A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C1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9E39D9">
        <w:rPr>
          <w:rFonts w:ascii="Times New Roman" w:hAnsi="Times New Roman" w:cs="Times New Roman"/>
          <w:sz w:val="28"/>
          <w:szCs w:val="28"/>
        </w:rPr>
        <w:t>3</w:t>
      </w:r>
      <w:r w:rsidRPr="001444C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C3EA7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BC3EA7" w:rsidRPr="00BC3E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3EA7" w:rsidRPr="00BC3EA7">
        <w:rPr>
          <w:rFonts w:ascii="Times New Roman" w:hAnsi="Times New Roman" w:cs="Times New Roman"/>
          <w:sz w:val="28"/>
          <w:szCs w:val="28"/>
        </w:rPr>
        <w:t>,</w:t>
      </w:r>
      <w:r w:rsidR="00372DD1" w:rsidRPr="00BC3EA7">
        <w:rPr>
          <w:rFonts w:ascii="Times New Roman" w:hAnsi="Times New Roman" w:cs="Times New Roman"/>
          <w:b/>
          <w:sz w:val="28"/>
          <w:szCs w:val="28"/>
        </w:rPr>
        <w:t>0</w:t>
      </w:r>
      <w:r w:rsidRPr="00BC3EA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BC3EA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372DD1" w:rsidRPr="00BC3EA7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 w:rsidRPr="00BC3EA7">
        <w:rPr>
          <w:rFonts w:ascii="Times New Roman" w:eastAsia="Calibri" w:hAnsi="Times New Roman" w:cs="Times New Roman"/>
          <w:sz w:val="28"/>
          <w:szCs w:val="28"/>
        </w:rPr>
        <w:t>»</w:t>
      </w:r>
      <w:r w:rsidR="001444C1" w:rsidRPr="00BC3EA7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9E39D9" w:rsidRPr="00BC3EA7">
        <w:rPr>
          <w:rFonts w:ascii="Times New Roman" w:eastAsia="Calibri" w:hAnsi="Times New Roman" w:cs="Times New Roman"/>
          <w:sz w:val="28"/>
          <w:szCs w:val="28"/>
        </w:rPr>
        <w:t>3</w:t>
      </w:r>
      <w:r w:rsidR="001444C1" w:rsidRPr="00BC3E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C3EA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D636C7F" w14:textId="77777777" w:rsidR="0050764A" w:rsidRPr="00BC3EA7" w:rsidRDefault="0050764A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463427" w14:textId="0670F48A" w:rsidR="0050764A" w:rsidRPr="00BC3EA7" w:rsidRDefault="0050764A" w:rsidP="0073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A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554BB" w:rsidRPr="00BC3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4BAB37" w14:textId="77777777" w:rsidR="0050764A" w:rsidRPr="009E39D9" w:rsidRDefault="0050764A" w:rsidP="0073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BF417CD" w14:textId="26321453" w:rsidR="0050764A" w:rsidRPr="00316EBF" w:rsidRDefault="0050764A" w:rsidP="0073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B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16EB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BC3EA7"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22 983,91 </w:t>
      </w:r>
      <w:r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BC3EA7"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72DD1"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BC3EA7"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23 995,24 </w:t>
      </w:r>
      <w:r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1444C1"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6EBF" w:rsidRPr="00316E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E41DD81" w14:textId="77777777" w:rsidR="0050764A" w:rsidRPr="00316EBF" w:rsidRDefault="0050764A" w:rsidP="0073422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4FDB7A06" w14:textId="1596233A" w:rsidR="0050764A" w:rsidRPr="00316EBF" w:rsidRDefault="0050764A" w:rsidP="0073422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31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1444C1" w:rsidRPr="0031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16EBF" w:rsidRPr="0031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31E5220E" w14:textId="77777777" w:rsidR="0050764A" w:rsidRPr="00316EBF" w:rsidRDefault="0050764A" w:rsidP="0073422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E583FD0" w14:textId="77777777" w:rsidR="0050764A" w:rsidRPr="00316EBF" w:rsidRDefault="0050764A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372DD1" w:rsidRPr="00316EBF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316E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31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94E866" w14:textId="77777777" w:rsidR="00D5462B" w:rsidRPr="003D409B" w:rsidRDefault="00D5462B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DA48918" w14:textId="77777777" w:rsidR="00D5462B" w:rsidRPr="003D409B" w:rsidRDefault="00D5462B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C2C10BF" w14:textId="77777777" w:rsidR="00D5462B" w:rsidRPr="003D409B" w:rsidRDefault="00D5462B" w:rsidP="0050764A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18B3D9C" w14:textId="77777777" w:rsidR="00D5462B" w:rsidRPr="003D409B" w:rsidRDefault="00D5462B" w:rsidP="0050764A">
      <w:pPr>
        <w:rPr>
          <w:color w:val="FF0000"/>
        </w:rPr>
        <w:sectPr w:rsidR="00D5462B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295172E" w14:textId="77777777" w:rsidR="00226735" w:rsidRPr="000745CD" w:rsidRDefault="00226735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3CA72E3B" w14:textId="74C516D6" w:rsidR="00226735" w:rsidRPr="000745CD" w:rsidRDefault="00226735" w:rsidP="0022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«Экология и окружающая среда» за 202</w:t>
      </w:r>
      <w:r w:rsidR="0027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7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6198"/>
        <w:gridCol w:w="1100"/>
        <w:gridCol w:w="1381"/>
        <w:gridCol w:w="1308"/>
        <w:gridCol w:w="1491"/>
        <w:gridCol w:w="1230"/>
        <w:gridCol w:w="2461"/>
      </w:tblGrid>
      <w:tr w:rsidR="000745CD" w:rsidRPr="00097296" w14:paraId="235B053E" w14:textId="77777777" w:rsidTr="00097296">
        <w:trPr>
          <w:trHeight w:val="11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F55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FB7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F2C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D98" w14:textId="432CBE98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274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C6A" w14:textId="46767CD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274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36F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CF1" w14:textId="5296E296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(0,</w:t>
            </w:r>
            <w:r w:rsidR="00274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772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745CD" w:rsidRPr="00097296" w14:paraId="56369B96" w14:textId="77777777" w:rsidTr="00097296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12B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0EB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2C7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C59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D49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C7E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B19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228" w14:textId="77777777" w:rsidR="00DD5F58" w:rsidRPr="00097296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2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0C63" w:rsidRPr="003D0C63" w14:paraId="31D0BF0F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179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850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2023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83B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11B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AFB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C1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A72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230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D0C63" w:rsidRPr="003D0C63" w14:paraId="70C758AA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133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87B1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2023 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D28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Тысяча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B0A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A7F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F5C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34C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C99" w14:textId="34F32B09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3D0C63" w:rsidRPr="003D0C63" w14:paraId="23A54143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EDB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D05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AE6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1B2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B85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588D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EBA6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EB4A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3D0C63" w:rsidRPr="003D0C63" w14:paraId="1D29F242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6D7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53B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B15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58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E5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38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06D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0CB" w14:textId="6FC6D63A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3D0C63" w:rsidRPr="003D0C63" w14:paraId="0A76CC6C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E87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5DB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34B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AD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44E7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C40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7DEB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2D5" w14:textId="3A1566BB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3D0C63" w:rsidRPr="003D0C63" w14:paraId="530AA8B1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0B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5F9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E38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F3D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948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BFF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B23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BB7" w14:textId="6212F0EB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3D0C63" w:rsidRPr="003D0C63" w14:paraId="10AF830B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6A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8156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F53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03F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CB5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43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0D2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1A3" w14:textId="0BB1512C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3D0C63" w:rsidRPr="003D0C63" w14:paraId="29840E98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4E5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BBFF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86E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1ED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F34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C80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D2D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8CC" w14:textId="2C83CABE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3D0C63" w:rsidRPr="003D0C63" w14:paraId="19FA86D7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7CF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AD4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D8F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A8ED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4A2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EF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A4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3DE" w14:textId="5705B8FC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3D0C63" w:rsidRPr="003D0C63" w14:paraId="505A0AF9" w14:textId="77777777" w:rsidTr="003D0C63">
        <w:trPr>
          <w:trHeight w:val="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9BC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70C" w14:textId="77777777" w:rsidR="003D0C63" w:rsidRPr="003D0C63" w:rsidRDefault="003D0C63" w:rsidP="003D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2B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98A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9C8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F804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CC1" w14:textId="3C286839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E5E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701" w14:textId="77777777" w:rsidR="003D0C63" w:rsidRPr="003D0C63" w:rsidRDefault="003D0C63" w:rsidP="003D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7BF242F7" w14:textId="04869E1E" w:rsidR="00226735" w:rsidRPr="003D409B" w:rsidRDefault="00226735" w:rsidP="00226735">
      <w:pPr>
        <w:rPr>
          <w:color w:val="FF0000"/>
        </w:rPr>
        <w:sectPr w:rsidR="00226735" w:rsidRPr="003D409B" w:rsidSect="009215AF">
          <w:pgSz w:w="16838" w:h="11906" w:orient="landscape"/>
          <w:pgMar w:top="709" w:right="1134" w:bottom="568" w:left="709" w:header="709" w:footer="709" w:gutter="0"/>
          <w:cols w:space="708"/>
          <w:docGrid w:linePitch="360"/>
        </w:sectPr>
      </w:pPr>
    </w:p>
    <w:p w14:paraId="180001D5" w14:textId="77777777" w:rsidR="001B47DF" w:rsidRPr="00267620" w:rsidRDefault="001B47DF" w:rsidP="00841A6D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2676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535304D8" w14:textId="77777777" w:rsidR="001B47DF" w:rsidRPr="00267620" w:rsidRDefault="001B47DF" w:rsidP="001B47DF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2676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267620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Безопасность и обеспечение безопасности жизнедеятельности населения</w:t>
      </w:r>
      <w:r w:rsidRPr="002676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2EDC2B6" w14:textId="77777777" w:rsidR="001B47DF" w:rsidRPr="00686520" w:rsidRDefault="001B47DF" w:rsidP="001B4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0A7D639D" w14:textId="14E9464D" w:rsidR="004408EC" w:rsidRPr="004408EC" w:rsidRDefault="004408EC" w:rsidP="004408E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2023 году в соответствии с постановлением от 20.01.2023 № 8712 – 67 686,06 тыс. рублей, из них средства:</w:t>
      </w:r>
    </w:p>
    <w:p w14:paraId="0763224E" w14:textId="77777777" w:rsidR="004408EC" w:rsidRPr="004408EC" w:rsidRDefault="004408EC" w:rsidP="004408EC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66 323,06 тыс. рублей;</w:t>
      </w:r>
    </w:p>
    <w:p w14:paraId="0127BA85" w14:textId="77777777" w:rsidR="004408EC" w:rsidRPr="004408EC" w:rsidRDefault="004408EC" w:rsidP="004408EC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1 363,00 тыс. рублей.</w:t>
      </w:r>
    </w:p>
    <w:p w14:paraId="6C2B2BEC" w14:textId="77777777" w:rsidR="004408EC" w:rsidRPr="004408EC" w:rsidRDefault="004408EC" w:rsidP="004408EC">
      <w:pPr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F40F1FF" w14:textId="77777777" w:rsidR="004408EC" w:rsidRPr="004408EC" w:rsidRDefault="004408EC" w:rsidP="004408EC">
      <w:pPr>
        <w:tabs>
          <w:tab w:val="left" w:pos="-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18" w:name="_Hlk163814729"/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65 684,47 </w:t>
      </w:r>
      <w:bookmarkEnd w:id="18"/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(97,0% от плана), из них средства:</w:t>
      </w:r>
    </w:p>
    <w:p w14:paraId="0990B35C" w14:textId="77777777" w:rsidR="004408EC" w:rsidRPr="004408EC" w:rsidRDefault="004408EC" w:rsidP="004408EC">
      <w:pPr>
        <w:numPr>
          <w:ilvl w:val="0"/>
          <w:numId w:val="20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64 668,81 тыс. рублей (97,5%);</w:t>
      </w:r>
    </w:p>
    <w:p w14:paraId="0F3D7D3B" w14:textId="77777777" w:rsidR="004408EC" w:rsidRPr="004408EC" w:rsidRDefault="004408EC" w:rsidP="004408EC">
      <w:pPr>
        <w:numPr>
          <w:ilvl w:val="0"/>
          <w:numId w:val="20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</w:t>
      </w:r>
      <w:r w:rsidRPr="00440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1 015,66 тыс. рублей (74,5%).</w:t>
      </w:r>
    </w:p>
    <w:p w14:paraId="6BDE2FBB" w14:textId="7EFBFA6B" w:rsidR="001B47DF" w:rsidRPr="00D41EBA" w:rsidRDefault="00642E85" w:rsidP="003F2C1A">
      <w:pPr>
        <w:tabs>
          <w:tab w:val="left" w:pos="-284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  <w:r w:rsidRPr="0064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1FC49B58" w14:textId="77777777" w:rsidR="003F2C1A" w:rsidRPr="003F2C1A" w:rsidRDefault="003F2C1A" w:rsidP="003F2C1A">
      <w:pPr>
        <w:tabs>
          <w:tab w:val="left" w:pos="-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2C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13 показателей, из них установлены значения на 2023 год по 11 показателям в том числе:</w:t>
      </w:r>
    </w:p>
    <w:p w14:paraId="54885031" w14:textId="77777777" w:rsidR="003F2C1A" w:rsidRPr="003F2C1A" w:rsidRDefault="003F2C1A" w:rsidP="003F2C1A">
      <w:pPr>
        <w:numPr>
          <w:ilvl w:val="0"/>
          <w:numId w:val="7"/>
        </w:numPr>
        <w:tabs>
          <w:tab w:val="left" w:pos="-284"/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1A">
        <w:rPr>
          <w:rFonts w:ascii="Times New Roman" w:eastAsia="Calibri" w:hAnsi="Times New Roman" w:cs="Times New Roman"/>
          <w:sz w:val="28"/>
          <w:szCs w:val="28"/>
        </w:rPr>
        <w:t>3 приоритетных показателя: выполнено – 2, не выполнен - 1;</w:t>
      </w:r>
    </w:p>
    <w:p w14:paraId="0C793DBF" w14:textId="77777777" w:rsidR="003F2C1A" w:rsidRPr="003F2C1A" w:rsidRDefault="003F2C1A" w:rsidP="003F2C1A">
      <w:pPr>
        <w:numPr>
          <w:ilvl w:val="0"/>
          <w:numId w:val="7"/>
        </w:numPr>
        <w:tabs>
          <w:tab w:val="left" w:pos="-284"/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C1A">
        <w:rPr>
          <w:rFonts w:ascii="Times New Roman" w:eastAsia="Calibri" w:hAnsi="Times New Roman" w:cs="Times New Roman"/>
          <w:sz w:val="28"/>
          <w:szCs w:val="28"/>
        </w:rPr>
        <w:t xml:space="preserve">8 показателей муниципальной программы: выполнены. </w:t>
      </w:r>
    </w:p>
    <w:p w14:paraId="752BFFC6" w14:textId="77777777" w:rsidR="001B47DF" w:rsidRPr="00D41EBA" w:rsidRDefault="001B47DF" w:rsidP="008E53B9">
      <w:pPr>
        <w:spacing w:after="0" w:line="240" w:lineRule="auto"/>
        <w:ind w:firstLine="709"/>
        <w:jc w:val="both"/>
        <w:rPr>
          <w:color w:val="FF0000"/>
          <w:sz w:val="14"/>
          <w:szCs w:val="14"/>
        </w:rPr>
      </w:pPr>
    </w:p>
    <w:p w14:paraId="340033EF" w14:textId="161B8ACE" w:rsidR="001B47DF" w:rsidRPr="00B74837" w:rsidRDefault="001B47DF" w:rsidP="008E53B9">
      <w:pPr>
        <w:pStyle w:val="a4"/>
        <w:ind w:firstLine="709"/>
        <w:rPr>
          <w:bCs/>
          <w:szCs w:val="28"/>
        </w:rPr>
      </w:pPr>
      <w:r w:rsidRPr="00B74837">
        <w:rPr>
          <w:bCs/>
          <w:szCs w:val="28"/>
        </w:rPr>
        <w:t xml:space="preserve">Весовое значение показателя: </w:t>
      </w:r>
      <w:r w:rsidRPr="00B74837">
        <w:rPr>
          <w:szCs w:val="28"/>
          <w:lang w:val="en-US"/>
        </w:rPr>
        <w:t>M</w:t>
      </w:r>
      <w:r w:rsidRPr="00B74837">
        <w:rPr>
          <w:szCs w:val="28"/>
          <w:vertAlign w:val="subscript"/>
        </w:rPr>
        <w:t>п</w:t>
      </w:r>
      <w:r w:rsidRPr="00B74837">
        <w:rPr>
          <w:szCs w:val="28"/>
          <w:vertAlign w:val="subscript"/>
          <w:lang w:val="en-US"/>
        </w:rPr>
        <w:t>i</w:t>
      </w:r>
      <w:r w:rsidRPr="00B74837">
        <w:rPr>
          <w:bCs/>
          <w:szCs w:val="28"/>
        </w:rPr>
        <w:t xml:space="preserve"> = 1 / </w:t>
      </w:r>
      <w:r w:rsidR="003F2C1A">
        <w:rPr>
          <w:bCs/>
          <w:szCs w:val="28"/>
        </w:rPr>
        <w:t>11</w:t>
      </w:r>
      <w:r w:rsidRPr="00B74837">
        <w:rPr>
          <w:bCs/>
          <w:szCs w:val="28"/>
        </w:rPr>
        <w:t xml:space="preserve"> = 0,0</w:t>
      </w:r>
      <w:r w:rsidR="003F2C1A">
        <w:rPr>
          <w:bCs/>
          <w:szCs w:val="28"/>
        </w:rPr>
        <w:t>9</w:t>
      </w:r>
      <w:r w:rsidRPr="00B74837">
        <w:rPr>
          <w:bCs/>
          <w:szCs w:val="28"/>
        </w:rPr>
        <w:t xml:space="preserve"> </w:t>
      </w:r>
    </w:p>
    <w:p w14:paraId="06D52BF9" w14:textId="77777777" w:rsidR="001B47DF" w:rsidRPr="00D41EBA" w:rsidRDefault="001B47DF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3B04A242" w14:textId="268D1335" w:rsidR="001B47DF" w:rsidRPr="004C0F9E" w:rsidRDefault="001B47DF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B4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3F2C1A">
        <w:rPr>
          <w:rFonts w:ascii="Times New Roman" w:hAnsi="Times New Roman" w:cs="Times New Roman"/>
          <w:sz w:val="28"/>
          <w:szCs w:val="28"/>
        </w:rPr>
        <w:t xml:space="preserve">3 </w:t>
      </w:r>
      <w:r w:rsidRPr="00FF00B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C0F9E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D0415E">
        <w:rPr>
          <w:rFonts w:ascii="Times New Roman" w:hAnsi="Times New Roman" w:cs="Times New Roman"/>
          <w:b/>
          <w:sz w:val="28"/>
          <w:szCs w:val="28"/>
        </w:rPr>
        <w:t>1,01</w:t>
      </w:r>
      <w:r w:rsidRPr="004C0F9E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4C0F9E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4C0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4C0F9E">
        <w:rPr>
          <w:rFonts w:ascii="Times New Roman" w:eastAsia="Calibri" w:hAnsi="Times New Roman" w:cs="Times New Roman"/>
          <w:sz w:val="28"/>
          <w:szCs w:val="28"/>
        </w:rPr>
        <w:t>»</w:t>
      </w:r>
      <w:r w:rsidR="00E226F5" w:rsidRPr="004C0F9E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4C0F9E" w:rsidRPr="004C0F9E">
        <w:rPr>
          <w:rFonts w:ascii="Times New Roman" w:eastAsia="Calibri" w:hAnsi="Times New Roman" w:cs="Times New Roman"/>
          <w:sz w:val="28"/>
          <w:szCs w:val="28"/>
        </w:rPr>
        <w:t>3</w:t>
      </w:r>
      <w:r w:rsidR="00E226F5" w:rsidRPr="004C0F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C0F9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BD19DA9" w14:textId="77777777" w:rsidR="001B47DF" w:rsidRPr="004C0F9E" w:rsidRDefault="001B47DF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39A3482" w14:textId="77777777" w:rsidR="001B47DF" w:rsidRPr="004C0F9E" w:rsidRDefault="001B47DF" w:rsidP="008E5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7DDD5071" w14:textId="77777777" w:rsidR="001B47DF" w:rsidRPr="003F2C1A" w:rsidRDefault="001B47DF" w:rsidP="008E5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E63EA93" w14:textId="15656440" w:rsidR="001B47DF" w:rsidRPr="00E90374" w:rsidRDefault="001B47DF" w:rsidP="008E5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90374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9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4C0F9E" w:rsidRPr="00E9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65 684,47 </w:t>
      </w:r>
      <w:r w:rsidRPr="00E9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0415E">
        <w:rPr>
          <w:rFonts w:ascii="Times New Roman" w:eastAsia="Times New Roman" w:hAnsi="Times New Roman" w:cs="Times New Roman"/>
          <w:sz w:val="28"/>
          <w:szCs w:val="28"/>
          <w:lang w:eastAsia="ru-RU"/>
        </w:rPr>
        <w:t>1,01</w:t>
      </w:r>
      <w:r w:rsidRPr="00E9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4C0F9E" w:rsidRPr="00E9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67 686,06 </w:t>
      </w:r>
      <w:r w:rsidRPr="00E90374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964857" w:rsidRPr="00E903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41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A2AD60E" w14:textId="77777777" w:rsidR="001B47DF" w:rsidRPr="00E90374" w:rsidRDefault="001B47DF" w:rsidP="008E53B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862A9F4" w14:textId="08648C70" w:rsidR="001B47DF" w:rsidRPr="00E90374" w:rsidRDefault="001B47DF" w:rsidP="008E53B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="008302D7" w:rsidRPr="00E9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964857" w:rsidRPr="00E9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04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9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2C1EF1CC" w14:textId="77777777" w:rsidR="001B47DF" w:rsidRPr="00E90374" w:rsidRDefault="001B47DF" w:rsidP="008E53B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A2EF820" w14:textId="77777777" w:rsidR="001B47DF" w:rsidRPr="00E90374" w:rsidRDefault="001B47DF" w:rsidP="008E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9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«Безопасность и обеспечение безопасности жизнедеятельности населения»: </w:t>
      </w:r>
      <w:r w:rsidRPr="00E90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9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F1B55F" w14:textId="77777777" w:rsidR="001B47DF" w:rsidRPr="003D409B" w:rsidRDefault="001B47DF" w:rsidP="008E53B9">
      <w:pPr>
        <w:spacing w:after="0" w:line="240" w:lineRule="auto"/>
        <w:ind w:firstLine="709"/>
        <w:jc w:val="both"/>
        <w:rPr>
          <w:color w:val="FF0000"/>
        </w:rPr>
      </w:pPr>
    </w:p>
    <w:p w14:paraId="71C7DDDE" w14:textId="77777777" w:rsidR="00721293" w:rsidRPr="003D409B" w:rsidRDefault="00721293" w:rsidP="008E53B9">
      <w:pPr>
        <w:spacing w:after="0" w:line="240" w:lineRule="auto"/>
        <w:ind w:firstLine="709"/>
        <w:jc w:val="both"/>
        <w:rPr>
          <w:color w:val="FF0000"/>
        </w:rPr>
      </w:pPr>
    </w:p>
    <w:p w14:paraId="1B977E1E" w14:textId="77777777" w:rsidR="00721293" w:rsidRPr="003D409B" w:rsidRDefault="00721293" w:rsidP="0050764A">
      <w:pPr>
        <w:rPr>
          <w:color w:val="FF0000"/>
        </w:rPr>
      </w:pPr>
    </w:p>
    <w:p w14:paraId="1DCE111A" w14:textId="77777777" w:rsidR="00721293" w:rsidRPr="003D409B" w:rsidRDefault="00721293" w:rsidP="0050764A">
      <w:pPr>
        <w:rPr>
          <w:color w:val="FF0000"/>
        </w:rPr>
      </w:pPr>
    </w:p>
    <w:p w14:paraId="0572E1E0" w14:textId="77777777" w:rsidR="00721293" w:rsidRPr="003D409B" w:rsidRDefault="00721293" w:rsidP="0050764A">
      <w:pPr>
        <w:rPr>
          <w:color w:val="FF0000"/>
        </w:rPr>
      </w:pPr>
    </w:p>
    <w:p w14:paraId="234FF02B" w14:textId="77777777" w:rsidR="00721293" w:rsidRPr="003D409B" w:rsidRDefault="00721293" w:rsidP="0050764A">
      <w:pPr>
        <w:rPr>
          <w:color w:val="FF0000"/>
        </w:rPr>
      </w:pPr>
    </w:p>
    <w:p w14:paraId="4CBD7863" w14:textId="77777777" w:rsidR="00721293" w:rsidRPr="003D409B" w:rsidRDefault="00721293" w:rsidP="0050764A">
      <w:pPr>
        <w:rPr>
          <w:color w:val="FF0000"/>
        </w:rPr>
      </w:pPr>
    </w:p>
    <w:p w14:paraId="1BC054D8" w14:textId="77777777" w:rsidR="00721293" w:rsidRPr="003D409B" w:rsidRDefault="00721293" w:rsidP="0050764A">
      <w:pPr>
        <w:rPr>
          <w:color w:val="FF0000"/>
        </w:rPr>
        <w:sectPr w:rsidR="00721293" w:rsidRPr="003D409B" w:rsidSect="009215AF">
          <w:pgSz w:w="11906" w:h="16838"/>
          <w:pgMar w:top="1134" w:right="566" w:bottom="709" w:left="992" w:header="709" w:footer="709" w:gutter="0"/>
          <w:cols w:space="708"/>
          <w:docGrid w:linePitch="360"/>
        </w:sectPr>
      </w:pPr>
    </w:p>
    <w:p w14:paraId="7AE4EDA0" w14:textId="77777777" w:rsidR="00061CE2" w:rsidRPr="00065EE2" w:rsidRDefault="00061CE2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3B7D1906" w14:textId="153D69CF" w:rsidR="00061CE2" w:rsidRPr="00065EE2" w:rsidRDefault="00061CE2" w:rsidP="0006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«Безопасность и обеспечение безопасности жизнедеятельности населения»</w:t>
      </w:r>
      <w:r w:rsidRPr="0006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6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C93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6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2866451A" w14:textId="7675C6B1" w:rsidR="00F71240" w:rsidRDefault="00F71240" w:rsidP="0006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5588" w:type="dxa"/>
        <w:tblLayout w:type="fixed"/>
        <w:tblLook w:val="04A0" w:firstRow="1" w:lastRow="0" w:firstColumn="1" w:lastColumn="0" w:noHBand="0" w:noVBand="1"/>
      </w:tblPr>
      <w:tblGrid>
        <w:gridCol w:w="546"/>
        <w:gridCol w:w="4978"/>
        <w:gridCol w:w="1417"/>
        <w:gridCol w:w="1418"/>
        <w:gridCol w:w="1559"/>
        <w:gridCol w:w="1559"/>
        <w:gridCol w:w="1418"/>
        <w:gridCol w:w="2693"/>
      </w:tblGrid>
      <w:tr w:rsidR="006D4D79" w14:paraId="04C23E96" w14:textId="77777777" w:rsidTr="00D0415E">
        <w:tc>
          <w:tcPr>
            <w:tcW w:w="546" w:type="dxa"/>
            <w:vAlign w:val="center"/>
          </w:tcPr>
          <w:p w14:paraId="7729A909" w14:textId="113601B8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978" w:type="dxa"/>
            <w:vAlign w:val="center"/>
          </w:tcPr>
          <w:p w14:paraId="1446C72B" w14:textId="5FECB0E1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7A536AB3" w14:textId="164A9B0E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14:paraId="6D314A10" w14:textId="54E966EE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Планируемое значение показателя                           на 202</w:t>
            </w:r>
            <w:r w:rsidR="00C9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6F33D87" w14:textId="446C6AD1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Достигнутое значение показателя </w:t>
            </w: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202</w:t>
            </w:r>
            <w:r w:rsidR="00C9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C8C254F" w14:textId="1933E86F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418" w:type="dxa"/>
            <w:vAlign w:val="center"/>
          </w:tcPr>
          <w:p w14:paraId="77800330" w14:textId="639CB6FE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результа-тивности</w:t>
            </w: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(0,0</w:t>
            </w:r>
            <w:r w:rsidR="00C9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 гр.6)</w:t>
            </w:r>
          </w:p>
        </w:tc>
        <w:tc>
          <w:tcPr>
            <w:tcW w:w="2693" w:type="dxa"/>
            <w:vAlign w:val="center"/>
          </w:tcPr>
          <w:p w14:paraId="05075130" w14:textId="05E77737" w:rsidR="006D4D79" w:rsidRPr="00C17B77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7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6D4D79" w14:paraId="4CAD3CE4" w14:textId="77777777" w:rsidTr="00D0415E">
        <w:tc>
          <w:tcPr>
            <w:tcW w:w="546" w:type="dxa"/>
            <w:vAlign w:val="center"/>
          </w:tcPr>
          <w:p w14:paraId="2AE7B10C" w14:textId="79DD1B46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8" w:type="dxa"/>
            <w:vAlign w:val="center"/>
          </w:tcPr>
          <w:p w14:paraId="157FE7D0" w14:textId="326C3DA6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66ECD0DB" w14:textId="7D85CE76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615478A" w14:textId="114E77CF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196634C7" w14:textId="0A570C41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01038040" w14:textId="487DDB1A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7E5BD570" w14:textId="1F4B44D8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241820C0" w14:textId="259CE87D" w:rsidR="006D4D79" w:rsidRDefault="006D4D79" w:rsidP="006D4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E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7BD" w:rsidRPr="00800341" w14:paraId="61863220" w14:textId="77777777" w:rsidTr="00D0415E">
        <w:trPr>
          <w:trHeight w:val="1020"/>
        </w:trPr>
        <w:tc>
          <w:tcPr>
            <w:tcW w:w="546" w:type="dxa"/>
            <w:noWrap/>
            <w:hideMark/>
          </w:tcPr>
          <w:p w14:paraId="39859D8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8" w:type="dxa"/>
            <w:hideMark/>
          </w:tcPr>
          <w:p w14:paraId="55FA45EC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2023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5% ежегодно</w:t>
            </w:r>
          </w:p>
        </w:tc>
        <w:tc>
          <w:tcPr>
            <w:tcW w:w="1417" w:type="dxa"/>
            <w:hideMark/>
          </w:tcPr>
          <w:p w14:paraId="7D5959CE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8" w:type="dxa"/>
            <w:hideMark/>
          </w:tcPr>
          <w:p w14:paraId="67D72354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559" w:type="dxa"/>
            <w:hideMark/>
          </w:tcPr>
          <w:p w14:paraId="4373322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559" w:type="dxa"/>
            <w:hideMark/>
          </w:tcPr>
          <w:p w14:paraId="35578D1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1,095</w:t>
            </w:r>
          </w:p>
        </w:tc>
        <w:tc>
          <w:tcPr>
            <w:tcW w:w="1418" w:type="dxa"/>
            <w:hideMark/>
          </w:tcPr>
          <w:p w14:paraId="7ACD329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2693" w:type="dxa"/>
            <w:hideMark/>
          </w:tcPr>
          <w:p w14:paraId="2D1A3594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1335F1E5" w14:textId="77777777" w:rsidTr="00D0415E">
        <w:trPr>
          <w:trHeight w:val="750"/>
        </w:trPr>
        <w:tc>
          <w:tcPr>
            <w:tcW w:w="546" w:type="dxa"/>
            <w:noWrap/>
            <w:hideMark/>
          </w:tcPr>
          <w:p w14:paraId="743DDAC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78" w:type="dxa"/>
            <w:hideMark/>
          </w:tcPr>
          <w:p w14:paraId="03FEE661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2023 Снижение общего количества преступлений, совершенных на территории муниципального образования, не менее чем на 3% ежегодно</w:t>
            </w:r>
          </w:p>
        </w:tc>
        <w:tc>
          <w:tcPr>
            <w:tcW w:w="1417" w:type="dxa"/>
            <w:hideMark/>
          </w:tcPr>
          <w:p w14:paraId="64D8C1D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8" w:type="dxa"/>
            <w:hideMark/>
          </w:tcPr>
          <w:p w14:paraId="6A926F6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1559" w:type="dxa"/>
            <w:hideMark/>
          </w:tcPr>
          <w:p w14:paraId="0EC9027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59" w:type="dxa"/>
            <w:hideMark/>
          </w:tcPr>
          <w:p w14:paraId="5070313F" w14:textId="2DFBF2E8" w:rsidR="00A077BD" w:rsidRPr="00800341" w:rsidRDefault="00D0415E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18" w:type="dxa"/>
            <w:hideMark/>
          </w:tcPr>
          <w:p w14:paraId="7B1E298E" w14:textId="12D8D1CC" w:rsidR="00A077BD" w:rsidRPr="00800341" w:rsidRDefault="00D0415E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  <w:tc>
          <w:tcPr>
            <w:tcW w:w="2693" w:type="dxa"/>
            <w:hideMark/>
          </w:tcPr>
          <w:p w14:paraId="4F2D2D7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166C88BF" w14:textId="77777777" w:rsidTr="00D0415E">
        <w:trPr>
          <w:trHeight w:val="540"/>
        </w:trPr>
        <w:tc>
          <w:tcPr>
            <w:tcW w:w="546" w:type="dxa"/>
            <w:noWrap/>
            <w:hideMark/>
          </w:tcPr>
          <w:p w14:paraId="178D927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78" w:type="dxa"/>
            <w:hideMark/>
          </w:tcPr>
          <w:p w14:paraId="2D39BD5F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2023 Доля кладбищ, соответствующих требованиям Регионального стандарта</w:t>
            </w:r>
          </w:p>
        </w:tc>
        <w:tc>
          <w:tcPr>
            <w:tcW w:w="1417" w:type="dxa"/>
            <w:hideMark/>
          </w:tcPr>
          <w:p w14:paraId="1B22B7E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noWrap/>
            <w:hideMark/>
          </w:tcPr>
          <w:p w14:paraId="1DF71E2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24,49</w:t>
            </w:r>
          </w:p>
        </w:tc>
        <w:tc>
          <w:tcPr>
            <w:tcW w:w="1559" w:type="dxa"/>
            <w:noWrap/>
            <w:hideMark/>
          </w:tcPr>
          <w:p w14:paraId="2C4D495D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20,41</w:t>
            </w:r>
          </w:p>
        </w:tc>
        <w:tc>
          <w:tcPr>
            <w:tcW w:w="1559" w:type="dxa"/>
            <w:hideMark/>
          </w:tcPr>
          <w:p w14:paraId="2C04444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0,833</w:t>
            </w:r>
          </w:p>
        </w:tc>
        <w:tc>
          <w:tcPr>
            <w:tcW w:w="1418" w:type="dxa"/>
            <w:hideMark/>
          </w:tcPr>
          <w:p w14:paraId="3ABC73A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2693" w:type="dxa"/>
            <w:hideMark/>
          </w:tcPr>
          <w:p w14:paraId="6AAD539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Из 49 кладбищ только 10 соответствуют Региональному стандарту</w:t>
            </w:r>
          </w:p>
        </w:tc>
      </w:tr>
      <w:tr w:rsidR="00A077BD" w:rsidRPr="00800341" w14:paraId="63A9AD04" w14:textId="77777777" w:rsidTr="00D0415E">
        <w:trPr>
          <w:trHeight w:val="1065"/>
        </w:trPr>
        <w:tc>
          <w:tcPr>
            <w:tcW w:w="546" w:type="dxa"/>
            <w:noWrap/>
            <w:hideMark/>
          </w:tcPr>
          <w:p w14:paraId="5CC6C66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78" w:type="dxa"/>
            <w:hideMark/>
          </w:tcPr>
          <w:p w14:paraId="50B62E0A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417" w:type="dxa"/>
            <w:hideMark/>
          </w:tcPr>
          <w:p w14:paraId="7811208D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418" w:type="dxa"/>
            <w:hideMark/>
          </w:tcPr>
          <w:p w14:paraId="441AC92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hideMark/>
          </w:tcPr>
          <w:p w14:paraId="52A3571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hideMark/>
          </w:tcPr>
          <w:p w14:paraId="5F513EE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AE8436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4B6E5B1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25D1572D" w14:textId="77777777" w:rsidTr="00D0415E">
        <w:trPr>
          <w:trHeight w:val="780"/>
        </w:trPr>
        <w:tc>
          <w:tcPr>
            <w:tcW w:w="546" w:type="dxa"/>
            <w:noWrap/>
            <w:hideMark/>
          </w:tcPr>
          <w:p w14:paraId="7F5F519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78" w:type="dxa"/>
            <w:hideMark/>
          </w:tcPr>
          <w:p w14:paraId="06CAC1BD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417" w:type="dxa"/>
            <w:hideMark/>
          </w:tcPr>
          <w:p w14:paraId="2B77311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человек на 100 тыс. населения</w:t>
            </w:r>
          </w:p>
        </w:tc>
        <w:tc>
          <w:tcPr>
            <w:tcW w:w="1418" w:type="dxa"/>
            <w:hideMark/>
          </w:tcPr>
          <w:p w14:paraId="16A26F5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14:paraId="7095EA04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14:paraId="423F8900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14:paraId="1A778E0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14:paraId="77918CBE" w14:textId="47404E40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="007C496D" w:rsidRPr="00800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A077BD" w:rsidRPr="00800341" w14:paraId="74034F0F" w14:textId="77777777" w:rsidTr="00D0415E">
        <w:trPr>
          <w:trHeight w:val="510"/>
        </w:trPr>
        <w:tc>
          <w:tcPr>
            <w:tcW w:w="546" w:type="dxa"/>
            <w:noWrap/>
            <w:hideMark/>
          </w:tcPr>
          <w:p w14:paraId="6B0A2074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78" w:type="dxa"/>
            <w:hideMark/>
          </w:tcPr>
          <w:p w14:paraId="7E8BEA70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защитными сооружениями гражданской обороны</w:t>
            </w:r>
          </w:p>
        </w:tc>
        <w:tc>
          <w:tcPr>
            <w:tcW w:w="1417" w:type="dxa"/>
            <w:hideMark/>
          </w:tcPr>
          <w:p w14:paraId="58ADC4E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hideMark/>
          </w:tcPr>
          <w:p w14:paraId="1D6768E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14:paraId="2330F682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14:paraId="286DABB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261B18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48E428F0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28A10732" w14:textId="77777777" w:rsidTr="00D0415E">
        <w:trPr>
          <w:trHeight w:val="1290"/>
        </w:trPr>
        <w:tc>
          <w:tcPr>
            <w:tcW w:w="546" w:type="dxa"/>
            <w:noWrap/>
            <w:hideMark/>
          </w:tcPr>
          <w:p w14:paraId="3DFCE46A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78" w:type="dxa"/>
            <w:hideMark/>
          </w:tcPr>
          <w:p w14:paraId="29D39AFD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417" w:type="dxa"/>
            <w:noWrap/>
            <w:hideMark/>
          </w:tcPr>
          <w:p w14:paraId="35EDA5A4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noWrap/>
            <w:hideMark/>
          </w:tcPr>
          <w:p w14:paraId="78F8543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noWrap/>
            <w:hideMark/>
          </w:tcPr>
          <w:p w14:paraId="69C41221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hideMark/>
          </w:tcPr>
          <w:p w14:paraId="21F86CE8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276CFDB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3310DAA7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68983545" w14:textId="77777777" w:rsidTr="00D0415E">
        <w:trPr>
          <w:trHeight w:val="765"/>
        </w:trPr>
        <w:tc>
          <w:tcPr>
            <w:tcW w:w="546" w:type="dxa"/>
            <w:noWrap/>
            <w:hideMark/>
          </w:tcPr>
          <w:p w14:paraId="449DCA6D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978" w:type="dxa"/>
            <w:hideMark/>
          </w:tcPr>
          <w:p w14:paraId="746B9973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417" w:type="dxa"/>
            <w:hideMark/>
          </w:tcPr>
          <w:p w14:paraId="5EEAD98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hideMark/>
          </w:tcPr>
          <w:p w14:paraId="72A7B02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hideMark/>
          </w:tcPr>
          <w:p w14:paraId="261EF85B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hideMark/>
          </w:tcPr>
          <w:p w14:paraId="0D2A898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3EA20E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37FC6414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6F99B595" w14:textId="77777777" w:rsidTr="00D0415E">
        <w:trPr>
          <w:trHeight w:val="780"/>
        </w:trPr>
        <w:tc>
          <w:tcPr>
            <w:tcW w:w="546" w:type="dxa"/>
            <w:noWrap/>
            <w:hideMark/>
          </w:tcPr>
          <w:p w14:paraId="3240886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78" w:type="dxa"/>
            <w:hideMark/>
          </w:tcPr>
          <w:p w14:paraId="70BCFC27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Снижение уровня криминогенности наркомании на 100 тыс. человек</w:t>
            </w:r>
          </w:p>
        </w:tc>
        <w:tc>
          <w:tcPr>
            <w:tcW w:w="1417" w:type="dxa"/>
            <w:hideMark/>
          </w:tcPr>
          <w:p w14:paraId="1D225B3B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человек на 100 тыс. населения</w:t>
            </w:r>
          </w:p>
        </w:tc>
        <w:tc>
          <w:tcPr>
            <w:tcW w:w="1418" w:type="dxa"/>
            <w:hideMark/>
          </w:tcPr>
          <w:p w14:paraId="4A12B209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14:paraId="4A44E7A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14:paraId="50789A9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14:paraId="3DD02671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hideMark/>
          </w:tcPr>
          <w:p w14:paraId="755F99BC" w14:textId="0906D68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 не установлено</w:t>
            </w:r>
          </w:p>
        </w:tc>
      </w:tr>
      <w:tr w:rsidR="00A077BD" w:rsidRPr="00800341" w14:paraId="68363DA9" w14:textId="77777777" w:rsidTr="00D0415E">
        <w:trPr>
          <w:trHeight w:val="510"/>
        </w:trPr>
        <w:tc>
          <w:tcPr>
            <w:tcW w:w="546" w:type="dxa"/>
            <w:noWrap/>
            <w:hideMark/>
          </w:tcPr>
          <w:p w14:paraId="76D811BB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78" w:type="dxa"/>
            <w:hideMark/>
          </w:tcPr>
          <w:p w14:paraId="5A2D35D5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1417" w:type="dxa"/>
            <w:hideMark/>
          </w:tcPr>
          <w:p w14:paraId="137712C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hideMark/>
          </w:tcPr>
          <w:p w14:paraId="5A194E4A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14:paraId="17DD447A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14:paraId="1E98BCC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48E4068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4049BF21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4E7D3852" w14:textId="77777777" w:rsidTr="00D0415E">
        <w:trPr>
          <w:trHeight w:val="330"/>
        </w:trPr>
        <w:tc>
          <w:tcPr>
            <w:tcW w:w="546" w:type="dxa"/>
            <w:noWrap/>
            <w:hideMark/>
          </w:tcPr>
          <w:p w14:paraId="03E8731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8" w:type="dxa"/>
            <w:hideMark/>
          </w:tcPr>
          <w:p w14:paraId="0793BBAF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Снижение числа погибших при пожарах</w:t>
            </w:r>
          </w:p>
        </w:tc>
        <w:tc>
          <w:tcPr>
            <w:tcW w:w="1417" w:type="dxa"/>
            <w:hideMark/>
          </w:tcPr>
          <w:p w14:paraId="4993CDE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hideMark/>
          </w:tcPr>
          <w:p w14:paraId="464E68D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59" w:type="dxa"/>
            <w:hideMark/>
          </w:tcPr>
          <w:p w14:paraId="4918BEB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14:paraId="555A7988" w14:textId="4CAE4655" w:rsidR="00A077BD" w:rsidRPr="00800341" w:rsidRDefault="00D0415E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1,156</w:t>
            </w:r>
          </w:p>
        </w:tc>
        <w:tc>
          <w:tcPr>
            <w:tcW w:w="1418" w:type="dxa"/>
            <w:hideMark/>
          </w:tcPr>
          <w:p w14:paraId="0AF52F93" w14:textId="70C8E44A" w:rsidR="00A077BD" w:rsidRPr="00800341" w:rsidRDefault="00D0415E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2693" w:type="dxa"/>
            <w:hideMark/>
          </w:tcPr>
          <w:p w14:paraId="7B2ED3B8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330C4162" w14:textId="77777777" w:rsidTr="00D0415E">
        <w:trPr>
          <w:trHeight w:val="780"/>
        </w:trPr>
        <w:tc>
          <w:tcPr>
            <w:tcW w:w="546" w:type="dxa"/>
            <w:noWrap/>
            <w:hideMark/>
          </w:tcPr>
          <w:p w14:paraId="34E69302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78" w:type="dxa"/>
            <w:hideMark/>
          </w:tcPr>
          <w:p w14:paraId="0CA278D0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резервного фонда материальных ресурсов для ликвидации чрезвычайных ситуаций на территории муниципального образования Московской области</w:t>
            </w:r>
          </w:p>
        </w:tc>
        <w:tc>
          <w:tcPr>
            <w:tcW w:w="1417" w:type="dxa"/>
            <w:hideMark/>
          </w:tcPr>
          <w:p w14:paraId="5001892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hideMark/>
          </w:tcPr>
          <w:p w14:paraId="65F82D01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14:paraId="7CE37F43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14:paraId="3E962FDE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2B71B50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659F805C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7B582BA8" w14:textId="77777777" w:rsidTr="00D0415E">
        <w:trPr>
          <w:trHeight w:val="555"/>
        </w:trPr>
        <w:tc>
          <w:tcPr>
            <w:tcW w:w="546" w:type="dxa"/>
            <w:noWrap/>
            <w:hideMark/>
          </w:tcPr>
          <w:p w14:paraId="78351F05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78" w:type="dxa"/>
            <w:hideMark/>
          </w:tcPr>
          <w:p w14:paraId="28F3FB87" w14:textId="77777777" w:rsidR="00A077BD" w:rsidRPr="00800341" w:rsidRDefault="00A077BD" w:rsidP="00A07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417" w:type="dxa"/>
            <w:hideMark/>
          </w:tcPr>
          <w:p w14:paraId="3305357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hideMark/>
          </w:tcPr>
          <w:p w14:paraId="69E21F9A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14:paraId="22E34850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14:paraId="0459F816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A8F215D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2693" w:type="dxa"/>
            <w:hideMark/>
          </w:tcPr>
          <w:p w14:paraId="2FFF9732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A077BD" w:rsidRPr="00800341" w14:paraId="2A60EEEB" w14:textId="77777777" w:rsidTr="00D0415E">
        <w:trPr>
          <w:trHeight w:val="273"/>
        </w:trPr>
        <w:tc>
          <w:tcPr>
            <w:tcW w:w="546" w:type="dxa"/>
            <w:noWrap/>
            <w:hideMark/>
          </w:tcPr>
          <w:p w14:paraId="008FCBB7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78" w:type="dxa"/>
            <w:hideMark/>
          </w:tcPr>
          <w:p w14:paraId="3468C6FD" w14:textId="1B90D99B" w:rsidR="00800341" w:rsidRPr="009E250D" w:rsidRDefault="00A077BD" w:rsidP="00A077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2786CC60" w14:textId="461BA330" w:rsidR="007C496D" w:rsidRPr="00800341" w:rsidRDefault="007C496D" w:rsidP="00A077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hideMark/>
          </w:tcPr>
          <w:p w14:paraId="795B4EBF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EE8F2DB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9B9885D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DB1123B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D152EFB" w14:textId="29C95CA4" w:rsidR="00A077BD" w:rsidRPr="00800341" w:rsidRDefault="00D0415E" w:rsidP="00A07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1,01</w:t>
            </w:r>
          </w:p>
        </w:tc>
        <w:tc>
          <w:tcPr>
            <w:tcW w:w="2693" w:type="dxa"/>
            <w:hideMark/>
          </w:tcPr>
          <w:p w14:paraId="30B85350" w14:textId="77777777" w:rsidR="00A077BD" w:rsidRPr="00800341" w:rsidRDefault="00A077BD" w:rsidP="00A07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4D1713E" w14:textId="77777777" w:rsidR="006D2131" w:rsidRPr="00F55D95" w:rsidRDefault="006D2131" w:rsidP="0050764A">
      <w:pPr>
        <w:sectPr w:rsidR="006D2131" w:rsidRPr="00F55D95" w:rsidSect="009215AF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61F217E3" w14:textId="77777777" w:rsidR="006D2131" w:rsidRPr="002A0F68" w:rsidRDefault="006D2131" w:rsidP="00841A6D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2A0F6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1F8B3A6E" w14:textId="77777777" w:rsidR="006D2131" w:rsidRPr="002A0F68" w:rsidRDefault="006D2131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2A0F6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2A0F68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Жилище</w:t>
      </w:r>
      <w:r w:rsidRPr="002A0F6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B4D5512" w14:textId="77777777" w:rsidR="006D2131" w:rsidRPr="002A0F68" w:rsidRDefault="006D2131" w:rsidP="006D2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E86451A" w14:textId="74BE36C6" w:rsidR="0096622B" w:rsidRPr="0096622B" w:rsidRDefault="0096622B" w:rsidP="0096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22.12.2023 № 8783 – </w:t>
      </w:r>
      <w:r w:rsidR="0045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19" w:name="_Hlk163815433"/>
      <w:r w:rsidR="005A1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64 207,40 </w:t>
      </w:r>
      <w:bookmarkEnd w:id="19"/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из них средства:</w:t>
      </w:r>
    </w:p>
    <w:p w14:paraId="7015BE39" w14:textId="77777777" w:rsidR="0096622B" w:rsidRPr="0096622B" w:rsidRDefault="0096622B" w:rsidP="0096622B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4 265,00 тыс. рублей;</w:t>
      </w:r>
    </w:p>
    <w:p w14:paraId="0D2F915D" w14:textId="77777777" w:rsidR="0096622B" w:rsidRPr="0096622B" w:rsidRDefault="0096622B" w:rsidP="0096622B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57 018,00 тыс. рублей;</w:t>
      </w:r>
    </w:p>
    <w:p w14:paraId="74E84B9D" w14:textId="77777777" w:rsidR="0096622B" w:rsidRPr="0096622B" w:rsidRDefault="0096622B" w:rsidP="0096622B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1 647,30 тыс. рублей;</w:t>
      </w:r>
    </w:p>
    <w:p w14:paraId="0EA9B409" w14:textId="77777777" w:rsidR="0096622B" w:rsidRPr="0096622B" w:rsidRDefault="0096622B" w:rsidP="0096622B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1 277,10 тыс. рублей.</w:t>
      </w:r>
    </w:p>
    <w:p w14:paraId="1F6C6343" w14:textId="77777777" w:rsidR="0096622B" w:rsidRPr="0096622B" w:rsidRDefault="0096622B" w:rsidP="009662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1C28B857" w14:textId="77777777" w:rsidR="0096622B" w:rsidRPr="0096622B" w:rsidRDefault="0096622B" w:rsidP="00966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– 64 206,65</w:t>
      </w: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рублей (100% от плана), из них средства:</w:t>
      </w:r>
    </w:p>
    <w:p w14:paraId="6134A185" w14:textId="77777777" w:rsidR="0096622B" w:rsidRPr="0096622B" w:rsidRDefault="0096622B" w:rsidP="0096622B">
      <w:pPr>
        <w:numPr>
          <w:ilvl w:val="0"/>
          <w:numId w:val="2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4 264,93 тыс. рублей (100%);</w:t>
      </w:r>
    </w:p>
    <w:p w14:paraId="3B2542D5" w14:textId="77777777" w:rsidR="0096622B" w:rsidRPr="0096622B" w:rsidRDefault="0096622B" w:rsidP="0096622B">
      <w:pPr>
        <w:numPr>
          <w:ilvl w:val="0"/>
          <w:numId w:val="2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57 017,31 тыс. рублей (100%);</w:t>
      </w:r>
    </w:p>
    <w:p w14:paraId="1F81C537" w14:textId="77777777" w:rsidR="0096622B" w:rsidRPr="0096622B" w:rsidRDefault="0096622B" w:rsidP="0096622B">
      <w:pPr>
        <w:numPr>
          <w:ilvl w:val="0"/>
          <w:numId w:val="2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1 647,28 тыс. рублей (100%);</w:t>
      </w:r>
    </w:p>
    <w:p w14:paraId="50778EAB" w14:textId="77777777" w:rsidR="0096622B" w:rsidRPr="0096622B" w:rsidRDefault="0096622B" w:rsidP="0096622B">
      <w:pPr>
        <w:numPr>
          <w:ilvl w:val="0"/>
          <w:numId w:val="2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1 277,14 тыс. рулей. (100%).</w:t>
      </w:r>
    </w:p>
    <w:p w14:paraId="0128CED1" w14:textId="77777777" w:rsidR="006D2131" w:rsidRPr="005F2678" w:rsidRDefault="006D2131" w:rsidP="00D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3050E52B" w14:textId="77777777" w:rsidR="00DD2B56" w:rsidRPr="00DD2B56" w:rsidRDefault="00DD2B56" w:rsidP="00DD2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2 показателя муниципальной программы, </w:t>
      </w:r>
      <w:r w:rsidRPr="00DD2B56">
        <w:rPr>
          <w:rFonts w:ascii="Times New Roman" w:eastAsia="Calibri" w:hAnsi="Times New Roman" w:cs="Times New Roman"/>
          <w:sz w:val="28"/>
          <w:szCs w:val="28"/>
        </w:rPr>
        <w:t xml:space="preserve">выполнены. </w:t>
      </w:r>
    </w:p>
    <w:p w14:paraId="0C7014A4" w14:textId="77777777" w:rsidR="006D2131" w:rsidRPr="005F2678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14:paraId="42D48270" w14:textId="303320AC" w:rsidR="006D2131" w:rsidRPr="00887757" w:rsidRDefault="006D2131" w:rsidP="00D61459">
      <w:pPr>
        <w:pStyle w:val="a4"/>
        <w:ind w:firstLine="709"/>
        <w:rPr>
          <w:bCs/>
          <w:szCs w:val="28"/>
        </w:rPr>
      </w:pPr>
      <w:r w:rsidRPr="00887757">
        <w:rPr>
          <w:bCs/>
          <w:szCs w:val="28"/>
        </w:rPr>
        <w:t xml:space="preserve">Весовое значение показателя: </w:t>
      </w:r>
      <w:r w:rsidRPr="00887757">
        <w:rPr>
          <w:szCs w:val="28"/>
          <w:lang w:val="en-US"/>
        </w:rPr>
        <w:t>M</w:t>
      </w:r>
      <w:r w:rsidRPr="00887757">
        <w:rPr>
          <w:szCs w:val="28"/>
          <w:vertAlign w:val="subscript"/>
        </w:rPr>
        <w:t>п</w:t>
      </w:r>
      <w:r w:rsidRPr="00887757">
        <w:rPr>
          <w:szCs w:val="28"/>
          <w:vertAlign w:val="subscript"/>
          <w:lang w:val="en-US"/>
        </w:rPr>
        <w:t>i</w:t>
      </w:r>
      <w:r w:rsidRPr="00887757">
        <w:rPr>
          <w:bCs/>
          <w:szCs w:val="28"/>
        </w:rPr>
        <w:t xml:space="preserve"> = 1 / </w:t>
      </w:r>
      <w:r w:rsidR="00DD2B56">
        <w:rPr>
          <w:bCs/>
          <w:szCs w:val="28"/>
        </w:rPr>
        <w:t>2</w:t>
      </w:r>
      <w:r w:rsidRPr="00887757">
        <w:rPr>
          <w:bCs/>
          <w:szCs w:val="28"/>
        </w:rPr>
        <w:t xml:space="preserve"> = 0,</w:t>
      </w:r>
      <w:r w:rsidR="00DD2B56">
        <w:rPr>
          <w:bCs/>
          <w:szCs w:val="28"/>
        </w:rPr>
        <w:t>5</w:t>
      </w:r>
      <w:r w:rsidRPr="00887757">
        <w:rPr>
          <w:bCs/>
          <w:szCs w:val="28"/>
        </w:rPr>
        <w:t xml:space="preserve"> </w:t>
      </w:r>
    </w:p>
    <w:p w14:paraId="6D9CD8A1" w14:textId="77777777" w:rsidR="006D2131" w:rsidRPr="005F2678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352F7F71" w14:textId="152F3EA1" w:rsidR="006D2131" w:rsidRPr="00F4028D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FF9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DD2B56">
        <w:rPr>
          <w:rFonts w:ascii="Times New Roman" w:hAnsi="Times New Roman" w:cs="Times New Roman"/>
          <w:sz w:val="28"/>
          <w:szCs w:val="28"/>
        </w:rPr>
        <w:t>3</w:t>
      </w:r>
      <w:r w:rsidRPr="006E1FF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4028D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E26D67" w:rsidRPr="00E26D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6D67">
        <w:rPr>
          <w:rFonts w:ascii="Times New Roman" w:hAnsi="Times New Roman" w:cs="Times New Roman"/>
          <w:sz w:val="28"/>
          <w:szCs w:val="28"/>
        </w:rPr>
        <w:t>,</w:t>
      </w:r>
      <w:r w:rsidRPr="00F4028D">
        <w:rPr>
          <w:rFonts w:ascii="Times New Roman" w:hAnsi="Times New Roman" w:cs="Times New Roman"/>
          <w:b/>
          <w:sz w:val="28"/>
          <w:szCs w:val="28"/>
        </w:rPr>
        <w:t>0</w:t>
      </w:r>
      <w:r w:rsidRPr="00F4028D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F4028D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F4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Жилище</w:t>
      </w:r>
      <w:r w:rsidRPr="00F4028D">
        <w:rPr>
          <w:rFonts w:ascii="Times New Roman" w:eastAsia="Calibri" w:hAnsi="Times New Roman" w:cs="Times New Roman"/>
          <w:sz w:val="28"/>
          <w:szCs w:val="28"/>
        </w:rPr>
        <w:t>»</w:t>
      </w:r>
      <w:r w:rsidR="006E1FF9" w:rsidRPr="00F4028D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DD2B56" w:rsidRPr="00F4028D">
        <w:rPr>
          <w:rFonts w:ascii="Times New Roman" w:eastAsia="Calibri" w:hAnsi="Times New Roman" w:cs="Times New Roman"/>
          <w:sz w:val="28"/>
          <w:szCs w:val="28"/>
        </w:rPr>
        <w:t>3</w:t>
      </w:r>
      <w:r w:rsidR="006E1FF9" w:rsidRPr="00F402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4028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A38DBB4" w14:textId="77777777" w:rsidR="006D2131" w:rsidRPr="00DD2B56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14:paraId="7251776E" w14:textId="3444BE46" w:rsidR="006D2131" w:rsidRPr="00F4028D" w:rsidRDefault="006D2131" w:rsidP="00D614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05849" w:rsidRPr="00F40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5FBEA8" w14:textId="77777777" w:rsidR="006D2131" w:rsidRPr="00DD2B56" w:rsidRDefault="006D2131" w:rsidP="00D614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6220B13" w14:textId="7AE36C8B" w:rsidR="006D2131" w:rsidRPr="00706609" w:rsidRDefault="006D2131" w:rsidP="00D614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0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706609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F4028D"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64 206,65</w:t>
      </w:r>
      <w:r w:rsidR="00890A49"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26D67"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450059"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64 207,40 </w:t>
      </w:r>
      <w:r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D2E25"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7066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630F9BC9" w14:textId="77777777" w:rsidR="006D2131" w:rsidRPr="00706609" w:rsidRDefault="006D2131" w:rsidP="00D6145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1374D7" w14:textId="3BE0BA9D" w:rsidR="00890A49" w:rsidRPr="00706609" w:rsidRDefault="00890A49" w:rsidP="00D614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_Hlk163821391"/>
      <w:r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706609" w:rsidRPr="0070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Pr="00706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06609" w:rsidRPr="00706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</w:t>
      </w:r>
      <w:r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1,0</w:t>
      </w:r>
    </w:p>
    <w:p w14:paraId="4F8B2F17" w14:textId="77777777" w:rsidR="006D2131" w:rsidRPr="00706609" w:rsidRDefault="006D2131" w:rsidP="00D614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99A58E7" w14:textId="356A7A1F" w:rsidR="006D2131" w:rsidRPr="0087722C" w:rsidRDefault="006D2131" w:rsidP="00D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6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7066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Жилище</w:t>
      </w:r>
      <w:r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706609" w:rsidRPr="00706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эффективная</w:t>
      </w:r>
      <w:r w:rsidRPr="0070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0"/>
    <w:p w14:paraId="21515DB4" w14:textId="77777777" w:rsidR="006D2131" w:rsidRPr="003D409B" w:rsidRDefault="006D2131" w:rsidP="00D61459">
      <w:pPr>
        <w:spacing w:after="0" w:line="240" w:lineRule="auto"/>
        <w:ind w:firstLine="709"/>
        <w:jc w:val="both"/>
        <w:rPr>
          <w:color w:val="FF0000"/>
        </w:rPr>
      </w:pPr>
    </w:p>
    <w:p w14:paraId="49847651" w14:textId="77777777" w:rsidR="002F06E5" w:rsidRPr="003D409B" w:rsidRDefault="002F06E5" w:rsidP="00D61459">
      <w:pPr>
        <w:spacing w:after="0" w:line="240" w:lineRule="auto"/>
        <w:ind w:firstLine="709"/>
        <w:jc w:val="both"/>
        <w:rPr>
          <w:color w:val="FF0000"/>
        </w:rPr>
      </w:pPr>
    </w:p>
    <w:p w14:paraId="79BBD68B" w14:textId="77777777" w:rsidR="002F06E5" w:rsidRPr="003D409B" w:rsidRDefault="002F06E5" w:rsidP="0050764A">
      <w:pPr>
        <w:rPr>
          <w:color w:val="FF0000"/>
        </w:rPr>
      </w:pPr>
    </w:p>
    <w:p w14:paraId="36227986" w14:textId="77777777" w:rsidR="002F06E5" w:rsidRPr="003D409B" w:rsidRDefault="002F06E5" w:rsidP="0050764A">
      <w:pPr>
        <w:rPr>
          <w:color w:val="FF0000"/>
        </w:rPr>
      </w:pPr>
    </w:p>
    <w:p w14:paraId="639CDA3A" w14:textId="77777777" w:rsidR="002F06E5" w:rsidRPr="003D409B" w:rsidRDefault="002F06E5" w:rsidP="0050764A">
      <w:pPr>
        <w:rPr>
          <w:color w:val="FF0000"/>
        </w:rPr>
      </w:pPr>
    </w:p>
    <w:p w14:paraId="136CC707" w14:textId="77777777" w:rsidR="002F06E5" w:rsidRPr="003D409B" w:rsidRDefault="002F06E5" w:rsidP="0050764A">
      <w:pPr>
        <w:rPr>
          <w:color w:val="FF0000"/>
        </w:rPr>
        <w:sectPr w:rsidR="002F06E5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3458A8F" w14:textId="77777777" w:rsidR="007A4664" w:rsidRPr="003270D1" w:rsidRDefault="007A466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2DE17E8B" w14:textId="4FD14589" w:rsidR="007A4664" w:rsidRPr="003270D1" w:rsidRDefault="007A4664" w:rsidP="007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«Жилище»</w:t>
      </w:r>
      <w:r w:rsidRPr="003270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762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27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3F8FA551" w14:textId="04C5FA55" w:rsidR="00D86152" w:rsidRPr="003270D1" w:rsidRDefault="00D86152" w:rsidP="007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101"/>
        <w:gridCol w:w="1278"/>
        <w:gridCol w:w="1419"/>
        <w:gridCol w:w="1275"/>
        <w:gridCol w:w="1560"/>
        <w:gridCol w:w="1276"/>
        <w:gridCol w:w="3116"/>
      </w:tblGrid>
      <w:tr w:rsidR="003270D1" w:rsidRPr="00886448" w14:paraId="1530D2F0" w14:textId="77777777" w:rsidTr="002664F2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6FD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D72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777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440" w14:textId="0F91ABDE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</w:t>
            </w:r>
            <w:r w:rsidR="007627BA"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D8E" w14:textId="2680C051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</w:t>
            </w:r>
            <w:r w:rsidR="007627BA"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F45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(гр.5 / гр.4)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3C3" w14:textId="662BE6F1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</w:t>
            </w:r>
            <w:r w:rsidR="007627BA"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гр.6)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646F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3270D1" w:rsidRPr="00886448" w14:paraId="792C4A8D" w14:textId="77777777" w:rsidTr="002664F2">
        <w:trPr>
          <w:trHeight w:val="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826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DCF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3EC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7A5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F6C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210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528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519" w14:textId="77777777" w:rsidR="00D86152" w:rsidRPr="00886448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11BF" w:rsidRPr="00354178" w14:paraId="221D8342" w14:textId="77777777" w:rsidTr="00266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FEB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7D8C" w14:textId="77777777" w:rsidR="003224EA" w:rsidRPr="00354178" w:rsidRDefault="003224EA" w:rsidP="00322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Объем жилищного строительства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006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тыс. кв.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9B1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808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E61" w14:textId="1173B890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717E" w:rsidRPr="0035417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745" w14:textId="4E8596C2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A717E" w:rsidRPr="003541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1F8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BB11BF" w:rsidRPr="00354178" w14:paraId="3478A2DA" w14:textId="77777777" w:rsidTr="00266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E7C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E24" w14:textId="77777777" w:rsidR="003224EA" w:rsidRPr="00354178" w:rsidRDefault="003224EA" w:rsidP="00322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E8D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F43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084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41D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668" w14:textId="62D718C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6E0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BB11BF" w:rsidRPr="00354178" w14:paraId="1A954920" w14:textId="77777777" w:rsidTr="00266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6DF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C09" w14:textId="77777777" w:rsidR="003224EA" w:rsidRPr="00354178" w:rsidRDefault="003224EA" w:rsidP="0032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9DD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8AD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0D4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0F89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F4A" w14:textId="5CFB6008" w:rsidR="003224EA" w:rsidRPr="00354178" w:rsidRDefault="00FA717E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3224EA" w:rsidRPr="003541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F87" w14:textId="77777777" w:rsidR="003224EA" w:rsidRPr="00354178" w:rsidRDefault="003224EA" w:rsidP="0032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674B6A9" w14:textId="77777777" w:rsidR="006A2117" w:rsidRPr="00BD19CB" w:rsidRDefault="006A2117" w:rsidP="006A2117">
      <w:pPr>
        <w:jc w:val="both"/>
      </w:pPr>
      <w:r w:rsidRPr="00BD19CB">
        <w:rPr>
          <w:rFonts w:ascii="Times New Roman" w:eastAsia="Times New Roman" w:hAnsi="Times New Roman" w:cs="Times New Roman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5213439A" w14:textId="77777777" w:rsidR="001F79D0" w:rsidRDefault="001F79D0">
      <w:r>
        <w:br w:type="page"/>
      </w:r>
    </w:p>
    <w:p w14:paraId="6891C656" w14:textId="77777777" w:rsidR="00384CDC" w:rsidRPr="00C13B16" w:rsidRDefault="00384CDC" w:rsidP="0050764A">
      <w:pPr>
        <w:sectPr w:rsidR="00384CDC" w:rsidRPr="00C13B16" w:rsidSect="009215AF">
          <w:pgSz w:w="16838" w:h="11906" w:orient="landscape"/>
          <w:pgMar w:top="992" w:right="1134" w:bottom="709" w:left="709" w:header="709" w:footer="709" w:gutter="0"/>
          <w:cols w:space="708"/>
          <w:docGrid w:linePitch="360"/>
        </w:sectPr>
      </w:pPr>
    </w:p>
    <w:p w14:paraId="3B72CC0D" w14:textId="77777777" w:rsidR="00384CDC" w:rsidRPr="00325C11" w:rsidRDefault="00384CDC" w:rsidP="00841A6D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25C1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Муниципальная программа Рузского городского округа</w:t>
      </w:r>
    </w:p>
    <w:p w14:paraId="711C2EC3" w14:textId="77777777" w:rsidR="00425AF8" w:rsidRDefault="00384CDC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325C1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325C1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инженерной инфраструктуры и энергоэффективности</w:t>
      </w:r>
      <w:r w:rsidR="00425AF8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 </w:t>
      </w:r>
    </w:p>
    <w:p w14:paraId="3E0ADD66" w14:textId="5206FCC7" w:rsidR="00384CDC" w:rsidRPr="00425AF8" w:rsidRDefault="00425AF8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25AF8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и отрасли обращения с отходами</w:t>
      </w:r>
      <w:r w:rsidR="00384CDC" w:rsidRPr="00425AF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41DC6141" w14:textId="77777777" w:rsidR="00384CDC" w:rsidRPr="00743322" w:rsidRDefault="00384CDC" w:rsidP="00384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2786CEAF" w14:textId="451AB91F" w:rsidR="005C4694" w:rsidRPr="005C4694" w:rsidRDefault="005C4694" w:rsidP="005C4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11.01.2024 № 75 – </w:t>
      </w:r>
      <w:bookmarkStart w:id="21" w:name="_Hlk163817888"/>
      <w:r w:rsidR="00425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876 374,49</w:t>
      </w:r>
      <w:bookmarkEnd w:id="21"/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рублей, из них средства:</w:t>
      </w:r>
    </w:p>
    <w:p w14:paraId="79B3CE5C" w14:textId="77777777" w:rsidR="005C4694" w:rsidRPr="005C4694" w:rsidRDefault="005C4694" w:rsidP="005C4694">
      <w:pPr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113 633,83 тыс. рублей;</w:t>
      </w:r>
    </w:p>
    <w:p w14:paraId="0200A7DF" w14:textId="77777777" w:rsidR="005C4694" w:rsidRPr="005C4694" w:rsidRDefault="005C4694" w:rsidP="005C4694">
      <w:pPr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476 262,78 тыс. рублей;</w:t>
      </w:r>
    </w:p>
    <w:p w14:paraId="6E34C0A5" w14:textId="77777777" w:rsidR="005C4694" w:rsidRPr="005C4694" w:rsidRDefault="005C4694" w:rsidP="005C4694">
      <w:pPr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- 286 477,88 тыс. рублей.</w:t>
      </w:r>
    </w:p>
    <w:p w14:paraId="78CF6157" w14:textId="77777777" w:rsidR="005C4694" w:rsidRPr="005C4694" w:rsidRDefault="005C4694" w:rsidP="005C46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6D650FF" w14:textId="77777777" w:rsidR="005C4694" w:rsidRPr="005C4694" w:rsidRDefault="005C4694" w:rsidP="005C46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22" w:name="_Hlk163817871"/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654 468,72</w:t>
      </w:r>
      <w:bookmarkEnd w:id="22"/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(74,7% от плана), из них средства:</w:t>
      </w:r>
    </w:p>
    <w:p w14:paraId="26EE335C" w14:textId="77777777" w:rsidR="005C4694" w:rsidRPr="005C4694" w:rsidRDefault="005C4694" w:rsidP="005C4694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98 623,98 тыс. рублей (86,8%);</w:t>
      </w:r>
    </w:p>
    <w:p w14:paraId="1B351968" w14:textId="0DFB4DEE" w:rsidR="005C4694" w:rsidRPr="005C4694" w:rsidRDefault="005C4694" w:rsidP="005C4694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332 647,83</w:t>
      </w:r>
      <w:r w:rsidR="00425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(69,9%);</w:t>
      </w:r>
    </w:p>
    <w:p w14:paraId="5F1C5B1C" w14:textId="77777777" w:rsidR="005C4694" w:rsidRPr="005C4694" w:rsidRDefault="005C4694" w:rsidP="005C4694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- 223 196,91 тыс. рублей (77,9%).</w:t>
      </w:r>
      <w:r w:rsidRPr="005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7B7F5FAB" w14:textId="77777777" w:rsidR="00384CDC" w:rsidRPr="00743322" w:rsidRDefault="00384CDC" w:rsidP="0083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EFF6065" w14:textId="77777777" w:rsidR="0013135B" w:rsidRPr="0013135B" w:rsidRDefault="0013135B" w:rsidP="001313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313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14 показателей, из них установлены значения на 2023 </w:t>
      </w:r>
      <w:bookmarkStart w:id="23" w:name="_Hlk129344211"/>
      <w:r w:rsidRPr="001313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 по 10 показателям, в том числе:</w:t>
      </w:r>
    </w:p>
    <w:p w14:paraId="3621EAFE" w14:textId="5A1ED335" w:rsidR="0013135B" w:rsidRPr="0013135B" w:rsidRDefault="0013135B" w:rsidP="0013135B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5B">
        <w:rPr>
          <w:rFonts w:ascii="Times New Roman" w:eastAsia="Calibri" w:hAnsi="Times New Roman" w:cs="Times New Roman"/>
          <w:sz w:val="28"/>
          <w:szCs w:val="28"/>
        </w:rPr>
        <w:t>5 приоритетных показателей</w:t>
      </w:r>
      <w:r w:rsidR="00425AF8">
        <w:rPr>
          <w:rFonts w:ascii="Times New Roman" w:eastAsia="Calibri" w:hAnsi="Times New Roman" w:cs="Times New Roman"/>
          <w:sz w:val="28"/>
          <w:szCs w:val="28"/>
        </w:rPr>
        <w:t>:</w:t>
      </w:r>
      <w:r w:rsidRPr="00131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4" w:name="_Hlk162952282"/>
      <w:r w:rsidRPr="0013135B">
        <w:rPr>
          <w:rFonts w:ascii="Times New Roman" w:eastAsia="Calibri" w:hAnsi="Times New Roman" w:cs="Times New Roman"/>
          <w:sz w:val="28"/>
          <w:szCs w:val="28"/>
        </w:rPr>
        <w:t xml:space="preserve">выполнено </w:t>
      </w:r>
      <w:r w:rsidR="00425AF8">
        <w:rPr>
          <w:rFonts w:ascii="Times New Roman" w:eastAsia="Calibri" w:hAnsi="Times New Roman" w:cs="Times New Roman"/>
          <w:sz w:val="28"/>
          <w:szCs w:val="28"/>
        </w:rPr>
        <w:t>-</w:t>
      </w:r>
      <w:r w:rsidRPr="0013135B">
        <w:rPr>
          <w:rFonts w:ascii="Times New Roman" w:eastAsia="Calibri" w:hAnsi="Times New Roman" w:cs="Times New Roman"/>
          <w:sz w:val="28"/>
          <w:szCs w:val="28"/>
        </w:rPr>
        <w:t xml:space="preserve"> 4, не выполнен - 1</w:t>
      </w:r>
      <w:bookmarkEnd w:id="24"/>
      <w:r w:rsidRPr="0013135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40E61E" w14:textId="44AFB3C0" w:rsidR="0013135B" w:rsidRPr="0013135B" w:rsidRDefault="0013135B" w:rsidP="0013135B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5B">
        <w:rPr>
          <w:rFonts w:ascii="Times New Roman" w:eastAsia="Calibri" w:hAnsi="Times New Roman" w:cs="Times New Roman"/>
          <w:sz w:val="28"/>
          <w:szCs w:val="28"/>
        </w:rPr>
        <w:t>5 показателя муниципальной программы</w:t>
      </w:r>
      <w:r w:rsidR="00425AF8">
        <w:rPr>
          <w:rFonts w:ascii="Times New Roman" w:eastAsia="Calibri" w:hAnsi="Times New Roman" w:cs="Times New Roman"/>
          <w:sz w:val="28"/>
          <w:szCs w:val="28"/>
        </w:rPr>
        <w:t>:</w:t>
      </w:r>
      <w:r w:rsidRPr="0013135B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425AF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3135B">
        <w:rPr>
          <w:rFonts w:ascii="Times New Roman" w:eastAsia="Calibri" w:hAnsi="Times New Roman" w:cs="Times New Roman"/>
          <w:sz w:val="28"/>
          <w:szCs w:val="28"/>
        </w:rPr>
        <w:t xml:space="preserve">4, не выполнен-1. </w:t>
      </w:r>
    </w:p>
    <w:bookmarkEnd w:id="23"/>
    <w:p w14:paraId="0A66001F" w14:textId="77777777" w:rsidR="00384CDC" w:rsidRPr="00743322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061F543F" w14:textId="1C295ABD" w:rsidR="00384CDC" w:rsidRPr="007A4293" w:rsidRDefault="00384CDC" w:rsidP="00836134">
      <w:pPr>
        <w:pStyle w:val="a4"/>
        <w:ind w:firstLine="709"/>
        <w:rPr>
          <w:bCs/>
          <w:szCs w:val="28"/>
        </w:rPr>
      </w:pPr>
      <w:r w:rsidRPr="007A4293">
        <w:rPr>
          <w:bCs/>
          <w:szCs w:val="28"/>
        </w:rPr>
        <w:t xml:space="preserve">Весовое значение показателя: </w:t>
      </w:r>
      <w:r w:rsidRPr="007A4293">
        <w:rPr>
          <w:szCs w:val="28"/>
          <w:lang w:val="en-US"/>
        </w:rPr>
        <w:t>M</w:t>
      </w:r>
      <w:r w:rsidRPr="007A4293">
        <w:rPr>
          <w:szCs w:val="28"/>
          <w:vertAlign w:val="subscript"/>
        </w:rPr>
        <w:t>п</w:t>
      </w:r>
      <w:r w:rsidRPr="007A4293">
        <w:rPr>
          <w:szCs w:val="28"/>
          <w:vertAlign w:val="subscript"/>
          <w:lang w:val="en-US"/>
        </w:rPr>
        <w:t>i</w:t>
      </w:r>
      <w:r w:rsidRPr="007A4293">
        <w:rPr>
          <w:bCs/>
          <w:szCs w:val="28"/>
        </w:rPr>
        <w:t xml:space="preserve"> = 1 / </w:t>
      </w:r>
      <w:r w:rsidR="00E417D0" w:rsidRPr="007A4293">
        <w:rPr>
          <w:bCs/>
          <w:szCs w:val="28"/>
        </w:rPr>
        <w:t>1</w:t>
      </w:r>
      <w:r w:rsidR="007A4293" w:rsidRPr="007A4293">
        <w:rPr>
          <w:bCs/>
          <w:szCs w:val="28"/>
        </w:rPr>
        <w:t>0</w:t>
      </w:r>
      <w:r w:rsidRPr="007A4293">
        <w:rPr>
          <w:bCs/>
          <w:szCs w:val="28"/>
        </w:rPr>
        <w:t xml:space="preserve"> = 0,</w:t>
      </w:r>
      <w:r w:rsidR="007A4293" w:rsidRPr="007A4293">
        <w:rPr>
          <w:bCs/>
          <w:szCs w:val="28"/>
        </w:rPr>
        <w:t>1</w:t>
      </w:r>
      <w:r w:rsidRPr="007A4293">
        <w:rPr>
          <w:bCs/>
          <w:szCs w:val="28"/>
        </w:rPr>
        <w:t xml:space="preserve"> </w:t>
      </w:r>
    </w:p>
    <w:p w14:paraId="7AEFA417" w14:textId="77777777" w:rsidR="00384CDC" w:rsidRPr="00743322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5676F0D4" w14:textId="4B8F1528" w:rsidR="00384CDC" w:rsidRPr="000B2DC7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62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13135B">
        <w:rPr>
          <w:rFonts w:ascii="Times New Roman" w:hAnsi="Times New Roman" w:cs="Times New Roman"/>
          <w:sz w:val="28"/>
          <w:szCs w:val="28"/>
        </w:rPr>
        <w:t>3</w:t>
      </w:r>
      <w:r w:rsidRPr="00F2536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B2DC7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Pr="000B2DC7">
        <w:rPr>
          <w:rFonts w:ascii="Times New Roman" w:hAnsi="Times New Roman" w:cs="Times New Roman"/>
          <w:b/>
          <w:sz w:val="28"/>
          <w:szCs w:val="28"/>
        </w:rPr>
        <w:t>0,</w:t>
      </w:r>
      <w:r w:rsidR="000B2DC7" w:rsidRPr="000B2DC7">
        <w:rPr>
          <w:rFonts w:ascii="Times New Roman" w:hAnsi="Times New Roman" w:cs="Times New Roman"/>
          <w:b/>
          <w:sz w:val="28"/>
          <w:szCs w:val="28"/>
        </w:rPr>
        <w:t>9</w:t>
      </w:r>
      <w:r w:rsidR="00A20193">
        <w:rPr>
          <w:rFonts w:ascii="Times New Roman" w:hAnsi="Times New Roman" w:cs="Times New Roman"/>
          <w:b/>
          <w:sz w:val="28"/>
          <w:szCs w:val="28"/>
        </w:rPr>
        <w:t>6</w:t>
      </w:r>
      <w:r w:rsidRPr="000B2DC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0B2DC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28123B" w:rsidRPr="000B2D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инженерной инфраструктуры и энергоэффективности</w:t>
      </w:r>
      <w:r w:rsidRPr="000B2DC7">
        <w:rPr>
          <w:rFonts w:ascii="Times New Roman" w:eastAsia="Calibri" w:hAnsi="Times New Roman" w:cs="Times New Roman"/>
          <w:sz w:val="28"/>
          <w:szCs w:val="28"/>
        </w:rPr>
        <w:t>»</w:t>
      </w:r>
      <w:r w:rsidR="00F25362" w:rsidRPr="000B2DC7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13135B" w:rsidRPr="000B2DC7">
        <w:rPr>
          <w:rFonts w:ascii="Times New Roman" w:eastAsia="Calibri" w:hAnsi="Times New Roman" w:cs="Times New Roman"/>
          <w:sz w:val="28"/>
          <w:szCs w:val="28"/>
        </w:rPr>
        <w:t>3</w:t>
      </w:r>
      <w:r w:rsidR="00F25362" w:rsidRPr="000B2D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B2DC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C01D334" w14:textId="77777777" w:rsidR="00384CDC" w:rsidRPr="000B2DC7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D1031BA" w14:textId="77777777" w:rsidR="00384CDC" w:rsidRPr="000B2DC7" w:rsidRDefault="00384CDC" w:rsidP="00836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5150A37B" w14:textId="77777777" w:rsidR="00384CDC" w:rsidRPr="0013135B" w:rsidRDefault="00384CDC" w:rsidP="00836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1D9C89A4" w14:textId="1098870A" w:rsidR="00384CDC" w:rsidRPr="00787DD7" w:rsidRDefault="00384CDC" w:rsidP="00836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787DD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78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0B2DC7"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654 468,72</w:t>
      </w:r>
      <w:r w:rsidR="00A63E65"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D7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0B2DC7" w:rsidRPr="00787D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1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0B2DC7"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876 374,49</w:t>
      </w:r>
      <w:r w:rsidR="00A63E65"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D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787DD7" w:rsidRPr="00787D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95917E5" w14:textId="77777777" w:rsidR="00384CDC" w:rsidRPr="00787DD7" w:rsidRDefault="00384CDC" w:rsidP="0083613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9F67254" w14:textId="681E7F7F" w:rsidR="00384CDC" w:rsidRPr="00787DD7" w:rsidRDefault="00384CDC" w:rsidP="0083613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78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787DD7" w:rsidRPr="0078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˂ 0,8</w:t>
      </w:r>
    </w:p>
    <w:p w14:paraId="4E8CB497" w14:textId="77777777" w:rsidR="00384CDC" w:rsidRPr="00787DD7" w:rsidRDefault="00384CDC" w:rsidP="0083613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F8E7EA" w14:textId="77777777" w:rsidR="00384CDC" w:rsidRPr="00787DD7" w:rsidRDefault="00384CDC" w:rsidP="0083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28123B" w:rsidRPr="00787D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инженерной инфраструктуры и энергоэффективности</w:t>
      </w:r>
      <w:r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787DD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низкоэффективная</w:t>
      </w:r>
      <w:r w:rsidRPr="0078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E5B46F" w14:textId="77777777" w:rsidR="00384CDC" w:rsidRPr="003D409B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2847B12F" w14:textId="77777777" w:rsidR="004A6129" w:rsidRPr="003D409B" w:rsidRDefault="004A6129" w:rsidP="0050764A">
      <w:pPr>
        <w:rPr>
          <w:color w:val="FF0000"/>
        </w:rPr>
        <w:sectPr w:rsidR="004A6129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6F9D5C69" w14:textId="77777777" w:rsidR="00083FB0" w:rsidRPr="006E56A1" w:rsidRDefault="00083FB0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02EF23C8" w14:textId="50992E65" w:rsidR="00083FB0" w:rsidRPr="006E56A1" w:rsidRDefault="00083FB0" w:rsidP="0008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инженерной инфраструктуры и энергоэффективности»</w:t>
      </w:r>
      <w:r w:rsidRPr="006E56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E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757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E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0C99D7F" w14:textId="77777777" w:rsidR="00A63E65" w:rsidRPr="006E56A1" w:rsidRDefault="00A63E65" w:rsidP="0008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11"/>
        <w:gridCol w:w="5247"/>
        <w:gridCol w:w="1134"/>
        <w:gridCol w:w="1418"/>
        <w:gridCol w:w="1417"/>
        <w:gridCol w:w="1559"/>
        <w:gridCol w:w="1134"/>
        <w:gridCol w:w="239"/>
        <w:gridCol w:w="2880"/>
      </w:tblGrid>
      <w:tr w:rsidR="006E56A1" w:rsidRPr="00886448" w14:paraId="13A71C08" w14:textId="77777777" w:rsidTr="00886448">
        <w:trPr>
          <w:trHeight w:val="11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073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121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4F0E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B2D" w14:textId="4E368E56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</w:t>
            </w:r>
            <w:r w:rsidR="00757994"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4F1" w14:textId="65A7AF5F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</w:t>
            </w:r>
            <w:r w:rsidR="00757994"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1FD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(гр.5 / гр.4)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8D7" w14:textId="7973200E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</w:t>
            </w:r>
            <w:r w:rsidR="00ED6552"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гр.6)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0BC44" w14:textId="77777777" w:rsidR="00A63E65" w:rsidRPr="00886448" w:rsidRDefault="00A63E65" w:rsidP="00A63E65">
            <w:pPr>
              <w:spacing w:after="0" w:line="240" w:lineRule="auto"/>
              <w:ind w:left="-143" w:right="-12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4EC" w14:textId="15E42449" w:rsidR="00A63E65" w:rsidRPr="00886448" w:rsidRDefault="00A63E65" w:rsidP="00605BAE">
            <w:pPr>
              <w:spacing w:after="0" w:line="240" w:lineRule="auto"/>
              <w:ind w:left="-65" w:firstLine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6E56A1" w:rsidRPr="00886448" w14:paraId="1F811E0C" w14:textId="77777777" w:rsidTr="00886448">
        <w:trPr>
          <w:trHeight w:val="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E86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653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81B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85E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08A3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851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09E" w14:textId="77777777" w:rsidR="00A63E65" w:rsidRPr="00886448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ADAEE" w14:textId="77777777" w:rsidR="00A63E65" w:rsidRPr="00886448" w:rsidRDefault="00A63E65" w:rsidP="00A63E65">
            <w:pPr>
              <w:spacing w:after="0" w:line="240" w:lineRule="auto"/>
              <w:ind w:left="-143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B64" w14:textId="70535BEF" w:rsidR="00A63E65" w:rsidRPr="00886448" w:rsidRDefault="00A63E65" w:rsidP="00A63E65">
            <w:pPr>
              <w:spacing w:after="0" w:line="240" w:lineRule="auto"/>
              <w:ind w:left="-143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20014" w:rsidRPr="00354178" w14:paraId="52295FDA" w14:textId="77777777" w:rsidTr="00266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97A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5D9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2023 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84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38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90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6AB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2F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C6F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В связи с отсутствием финансирования не удалось достичь планируемого значения показателя</w:t>
            </w:r>
          </w:p>
        </w:tc>
      </w:tr>
      <w:tr w:rsidR="00320014" w:rsidRPr="00354178" w14:paraId="5AEA533F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0A8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EAD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2023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755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27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87,39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03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99,04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13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64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78D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78813E90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EB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C32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2023 Бережливый учет - оснащенность многоквартирных домов общедомовыми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D9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2B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51,83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15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B25" w14:textId="01ACE3DE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  <w:r w:rsidR="00B96981" w:rsidRPr="00354178">
              <w:rPr>
                <w:rFonts w:ascii="Times New Roman" w:hAnsi="Times New Roman" w:cs="Times New Roman"/>
              </w:rPr>
              <w:t>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EED" w14:textId="43A6B2C6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</w:t>
            </w:r>
            <w:r w:rsidR="00F0230F" w:rsidRPr="00354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4B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2300FF43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73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9163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2023 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F3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125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C6E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8B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B4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DC6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62A066DC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680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72F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2023 Доля многоквартирных домов с присвоенными классами энергоэффективности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93A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AE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787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9F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EA2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5B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115142AE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1C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AA05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F07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7E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8D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F0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675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254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116AE089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F9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7E0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76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74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2B5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A8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0F8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FA7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770F3D2E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22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9FD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6E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 на тыс. куб. метров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9E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50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BB4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0A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D0B" w14:textId="3272BA2E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320014" w:rsidRPr="00354178" w14:paraId="31CA78BF" w14:textId="77777777" w:rsidTr="003541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3EA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88F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38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AD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3B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E1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0E8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34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666CD7DB" w14:textId="77777777" w:rsidTr="003541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DF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0FB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78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D9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F37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4B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F37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3ED" w14:textId="32EFBEAD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320014" w:rsidRPr="00354178" w14:paraId="58E3374F" w14:textId="77777777" w:rsidTr="004131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7D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F0B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1C3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61A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686A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39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5D4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8DA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Строительство котельной в д. Глухово будет осуществлено в 2024 году</w:t>
            </w:r>
          </w:p>
        </w:tc>
      </w:tr>
      <w:tr w:rsidR="00320014" w:rsidRPr="00354178" w14:paraId="7230EA6F" w14:textId="77777777" w:rsidTr="004131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0A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8B9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AA9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97B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55A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563A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25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FB2" w14:textId="765D4D8D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320014" w:rsidRPr="00354178" w14:paraId="52165B59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E4E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B73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0F1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96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E5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89E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67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524" w14:textId="74750811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320014" w:rsidRPr="00354178" w14:paraId="62F7F96C" w14:textId="77777777" w:rsidTr="00886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33E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00E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6D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90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445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CC6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C60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D8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20014" w:rsidRPr="00354178" w14:paraId="40C34AEE" w14:textId="77777777" w:rsidTr="00425A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DEC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0D5" w14:textId="77777777" w:rsidR="000D0497" w:rsidRPr="00354178" w:rsidRDefault="000D0497" w:rsidP="00266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4178">
              <w:rPr>
                <w:rFonts w:ascii="Times New Roman" w:hAnsi="Times New Roman" w:cs="Times New Roman"/>
                <w:b/>
                <w:bCs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D03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992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279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AC8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47CA" w14:textId="467B4C2E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78">
              <w:rPr>
                <w:rFonts w:ascii="Times New Roman" w:hAnsi="Times New Roman" w:cs="Times New Roman"/>
                <w:b/>
                <w:bCs/>
              </w:rPr>
              <w:t>0,9</w:t>
            </w:r>
            <w:r w:rsidR="00F0230F" w:rsidRPr="00354178">
              <w:rPr>
                <w:rFonts w:ascii="Times New Roman" w:hAnsi="Times New Roman" w:cs="Times New Roman"/>
                <w:b/>
                <w:bCs/>
              </w:rPr>
              <w:t>6</w:t>
            </w:r>
            <w:r w:rsidRPr="003541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81F" w14:textId="77777777" w:rsidR="000D0497" w:rsidRPr="00354178" w:rsidRDefault="000D0497" w:rsidP="00266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178">
              <w:rPr>
                <w:rFonts w:ascii="Times New Roman" w:hAnsi="Times New Roman" w:cs="Times New Roman"/>
              </w:rPr>
              <w:t> </w:t>
            </w:r>
          </w:p>
        </w:tc>
      </w:tr>
      <w:tr w:rsidR="00CA19FB" w:rsidRPr="008E66BA" w14:paraId="194F48C4" w14:textId="77777777" w:rsidTr="00CA1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573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6D251" w14:textId="231F47FE" w:rsidR="00CA19FB" w:rsidRPr="008E66BA" w:rsidRDefault="00CA19FB" w:rsidP="00CA19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DD39C66" w14:textId="77777777" w:rsidR="00A63E65" w:rsidRPr="003D409B" w:rsidRDefault="00A63E65" w:rsidP="0050764A">
      <w:pPr>
        <w:rPr>
          <w:color w:val="FF0000"/>
        </w:rPr>
        <w:sectPr w:rsidR="00A63E65" w:rsidRPr="003D409B" w:rsidSect="009215AF">
          <w:pgSz w:w="16838" w:h="11906" w:orient="landscape"/>
          <w:pgMar w:top="426" w:right="1134" w:bottom="567" w:left="709" w:header="709" w:footer="709" w:gutter="0"/>
          <w:cols w:space="708"/>
          <w:docGrid w:linePitch="360"/>
        </w:sectPr>
      </w:pPr>
    </w:p>
    <w:p w14:paraId="3D890622" w14:textId="77777777" w:rsidR="000F4F88" w:rsidRPr="005E62DB" w:rsidRDefault="000F4F88" w:rsidP="00841A6D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5E62D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4CBD2489" w14:textId="77777777" w:rsidR="000F4F88" w:rsidRPr="005E62DB" w:rsidRDefault="000F4F88" w:rsidP="000F4F88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5E62D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5E62DB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Предпринимательство</w:t>
      </w:r>
      <w:r w:rsidRPr="005E62D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F2F81FA" w14:textId="77777777" w:rsidR="000F4F88" w:rsidRPr="00B35063" w:rsidRDefault="000F4F88" w:rsidP="000F4F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28B9A9D0" w14:textId="579C70DC" w:rsidR="001909D0" w:rsidRPr="001909D0" w:rsidRDefault="001909D0" w:rsidP="0019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2023 году в соответствии с постановлением от 27.12.2023 № 8862 –</w:t>
      </w:r>
      <w:r w:rsidR="0052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5" w:name="_Hlk163821323"/>
      <w:r w:rsidR="0006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66 672,96 </w:t>
      </w:r>
      <w:bookmarkEnd w:id="25"/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из них средства:</w:t>
      </w:r>
    </w:p>
    <w:p w14:paraId="75B4630E" w14:textId="77777777" w:rsidR="001909D0" w:rsidRPr="001909D0" w:rsidRDefault="001909D0" w:rsidP="001909D0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17 147,96 тыс. рублей;</w:t>
      </w:r>
    </w:p>
    <w:p w14:paraId="24490FC4" w14:textId="77777777" w:rsidR="001909D0" w:rsidRPr="001909D0" w:rsidRDefault="001909D0" w:rsidP="001909D0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49 525,00 тыс. рублей.</w:t>
      </w:r>
    </w:p>
    <w:p w14:paraId="21EE9976" w14:textId="77777777" w:rsidR="001909D0" w:rsidRPr="001909D0" w:rsidRDefault="001909D0" w:rsidP="001909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598213BD" w14:textId="77777777" w:rsidR="001909D0" w:rsidRPr="001909D0" w:rsidRDefault="001909D0" w:rsidP="001909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– 66 583,25</w:t>
      </w: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рублей (99,9% от плана), из них средства:</w:t>
      </w:r>
    </w:p>
    <w:p w14:paraId="6E3C2BA0" w14:textId="77777777" w:rsidR="001909D0" w:rsidRPr="001909D0" w:rsidRDefault="001909D0" w:rsidP="001909D0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17 058,25</w:t>
      </w: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рублей (99,5%);</w:t>
      </w:r>
    </w:p>
    <w:p w14:paraId="15627D88" w14:textId="77777777" w:rsidR="001909D0" w:rsidRPr="001909D0" w:rsidRDefault="001909D0" w:rsidP="001909D0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49 525,00 тыс. рублей (100%).</w:t>
      </w:r>
    </w:p>
    <w:p w14:paraId="35550422" w14:textId="77777777" w:rsidR="000F4F88" w:rsidRPr="00BD19CB" w:rsidRDefault="000F4F88" w:rsidP="002C1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6DAA9B0F" w14:textId="77777777" w:rsidR="00515F30" w:rsidRPr="00515F30" w:rsidRDefault="00515F30" w:rsidP="00515F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12 приоритетных показателей, из них: </w:t>
      </w:r>
      <w:r w:rsidRPr="00515F30">
        <w:rPr>
          <w:rFonts w:ascii="Times New Roman" w:eastAsia="Calibri" w:hAnsi="Times New Roman" w:cs="Times New Roman"/>
          <w:sz w:val="28"/>
          <w:szCs w:val="28"/>
        </w:rPr>
        <w:t>выполнено – 11, не выполнен – 1.</w:t>
      </w:r>
    </w:p>
    <w:p w14:paraId="69B6432F" w14:textId="77777777" w:rsidR="000F4F88" w:rsidRPr="00BD19CB" w:rsidRDefault="000F4F88" w:rsidP="002C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103C4356" w14:textId="03038A02" w:rsidR="000F4F88" w:rsidRPr="002A021E" w:rsidRDefault="000F4F88" w:rsidP="002C1BAE">
      <w:pPr>
        <w:pStyle w:val="a4"/>
        <w:ind w:firstLine="709"/>
        <w:rPr>
          <w:bCs/>
          <w:szCs w:val="28"/>
        </w:rPr>
      </w:pPr>
      <w:r w:rsidRPr="002A021E">
        <w:rPr>
          <w:bCs/>
          <w:szCs w:val="28"/>
        </w:rPr>
        <w:t xml:space="preserve">Весовое значение показателя: </w:t>
      </w:r>
      <w:r w:rsidRPr="002A021E">
        <w:rPr>
          <w:szCs w:val="28"/>
          <w:lang w:val="en-US"/>
        </w:rPr>
        <w:t>M</w:t>
      </w:r>
      <w:r w:rsidRPr="002A021E">
        <w:rPr>
          <w:szCs w:val="28"/>
          <w:vertAlign w:val="subscript"/>
        </w:rPr>
        <w:t>п</w:t>
      </w:r>
      <w:r w:rsidRPr="002A021E">
        <w:rPr>
          <w:szCs w:val="28"/>
          <w:vertAlign w:val="subscript"/>
          <w:lang w:val="en-US"/>
        </w:rPr>
        <w:t>i</w:t>
      </w:r>
      <w:r w:rsidRPr="002A021E">
        <w:rPr>
          <w:bCs/>
          <w:szCs w:val="28"/>
        </w:rPr>
        <w:t xml:space="preserve"> = 1 / </w:t>
      </w:r>
      <w:r w:rsidR="00515F30">
        <w:rPr>
          <w:bCs/>
          <w:szCs w:val="28"/>
        </w:rPr>
        <w:t>1</w:t>
      </w:r>
      <w:r w:rsidR="00841A6D">
        <w:rPr>
          <w:bCs/>
          <w:szCs w:val="28"/>
        </w:rPr>
        <w:t>2</w:t>
      </w:r>
      <w:r w:rsidRPr="002A021E">
        <w:rPr>
          <w:bCs/>
          <w:szCs w:val="28"/>
        </w:rPr>
        <w:t xml:space="preserve"> = 0,0</w:t>
      </w:r>
      <w:r w:rsidR="00515F30">
        <w:rPr>
          <w:bCs/>
          <w:szCs w:val="28"/>
        </w:rPr>
        <w:t>8</w:t>
      </w:r>
      <w:r w:rsidRPr="002A021E">
        <w:rPr>
          <w:bCs/>
          <w:szCs w:val="28"/>
        </w:rPr>
        <w:t xml:space="preserve"> </w:t>
      </w:r>
    </w:p>
    <w:p w14:paraId="72EFE4E0" w14:textId="77777777" w:rsidR="000F4F88" w:rsidRPr="00BD19CB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782C4CC6" w14:textId="0F19D019" w:rsidR="000F4F88" w:rsidRPr="00492316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29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515F30">
        <w:rPr>
          <w:rFonts w:ascii="Times New Roman" w:hAnsi="Times New Roman" w:cs="Times New Roman"/>
          <w:sz w:val="28"/>
          <w:szCs w:val="28"/>
        </w:rPr>
        <w:t>3</w:t>
      </w:r>
      <w:r w:rsidRPr="007A42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2CFB" w:rsidRPr="00492316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492316" w:rsidRPr="00492316">
        <w:rPr>
          <w:rFonts w:ascii="Times New Roman" w:hAnsi="Times New Roman" w:cs="Times New Roman"/>
          <w:b/>
          <w:sz w:val="28"/>
          <w:szCs w:val="28"/>
        </w:rPr>
        <w:t>0</w:t>
      </w:r>
      <w:r w:rsidRPr="00492316">
        <w:rPr>
          <w:rFonts w:ascii="Times New Roman" w:hAnsi="Times New Roman" w:cs="Times New Roman"/>
          <w:b/>
          <w:sz w:val="28"/>
          <w:szCs w:val="28"/>
        </w:rPr>
        <w:t>,</w:t>
      </w:r>
      <w:r w:rsidR="00492316" w:rsidRPr="00492316">
        <w:rPr>
          <w:rFonts w:ascii="Times New Roman" w:hAnsi="Times New Roman" w:cs="Times New Roman"/>
          <w:b/>
          <w:sz w:val="28"/>
          <w:szCs w:val="28"/>
        </w:rPr>
        <w:t>99</w:t>
      </w:r>
      <w:r w:rsidRPr="00492316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492316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49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</w:t>
      </w:r>
      <w:r w:rsidRPr="00492316">
        <w:rPr>
          <w:rFonts w:ascii="Times New Roman" w:eastAsia="Calibri" w:hAnsi="Times New Roman" w:cs="Times New Roman"/>
          <w:sz w:val="28"/>
          <w:szCs w:val="28"/>
        </w:rPr>
        <w:t>»</w:t>
      </w:r>
      <w:r w:rsidR="007A4229" w:rsidRPr="00492316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515F30" w:rsidRPr="00492316">
        <w:rPr>
          <w:rFonts w:ascii="Times New Roman" w:eastAsia="Calibri" w:hAnsi="Times New Roman" w:cs="Times New Roman"/>
          <w:sz w:val="28"/>
          <w:szCs w:val="28"/>
        </w:rPr>
        <w:t>3</w:t>
      </w:r>
      <w:r w:rsidR="007A4229" w:rsidRPr="0049231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9231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68A3B3E" w14:textId="77777777" w:rsidR="000F4F88" w:rsidRPr="00492316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00FA858" w14:textId="77777777" w:rsidR="000F4F88" w:rsidRPr="00492316" w:rsidRDefault="000F4F88" w:rsidP="002C1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43BA043F" w14:textId="77777777" w:rsidR="000F4F88" w:rsidRPr="0045189F" w:rsidRDefault="000F4F88" w:rsidP="002C1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41BB47" w14:textId="3B578605" w:rsidR="000F4F88" w:rsidRPr="0045189F" w:rsidRDefault="000F4F88" w:rsidP="002C1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9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45189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524B08" w:rsidRPr="0045189F">
        <w:rPr>
          <w:rFonts w:ascii="Times New Roman" w:eastAsia="Times New Roman" w:hAnsi="Times New Roman" w:cs="Times New Roman"/>
          <w:bCs/>
          <w:sz w:val="28"/>
          <w:szCs w:val="28"/>
        </w:rPr>
        <w:t xml:space="preserve">66 583,25 </w:t>
      </w:r>
      <w:r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24B08"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B08"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524B08" w:rsidRPr="0045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66 672,96 </w:t>
      </w:r>
      <w:r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24B08"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CFB"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B08" w:rsidRPr="0045189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3EBA7D31" w14:textId="77777777" w:rsidR="000F4F88" w:rsidRPr="0045189F" w:rsidRDefault="000F4F88" w:rsidP="002C1BA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220EDBE8" w14:textId="3FE194DA" w:rsidR="000F4F88" w:rsidRPr="0045189F" w:rsidRDefault="00800DDF" w:rsidP="002C1BA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5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68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</w:t>
      </w:r>
      <w:r w:rsidR="0045189F" w:rsidRPr="0068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5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26561981" w14:textId="7BDCDFAC" w:rsidR="000F4F88" w:rsidRPr="0045189F" w:rsidRDefault="000F4F88" w:rsidP="0045189F">
      <w:pPr>
        <w:spacing w:after="0" w:line="240" w:lineRule="auto"/>
        <w:ind w:firstLine="709"/>
        <w:jc w:val="both"/>
      </w:pPr>
      <w:r w:rsidRPr="004518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45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«Предпринимательство»: </w:t>
      </w:r>
      <w:r w:rsidR="0045189F" w:rsidRPr="004518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удовлетворительная.</w:t>
      </w:r>
    </w:p>
    <w:p w14:paraId="501D414E" w14:textId="77777777" w:rsidR="004B3562" w:rsidRPr="003D409B" w:rsidRDefault="004B3562" w:rsidP="0050764A">
      <w:pPr>
        <w:rPr>
          <w:color w:val="FF0000"/>
        </w:rPr>
      </w:pPr>
    </w:p>
    <w:p w14:paraId="0D5F2634" w14:textId="77777777" w:rsidR="004B3562" w:rsidRPr="003D409B" w:rsidRDefault="004B3562" w:rsidP="0050764A">
      <w:pPr>
        <w:rPr>
          <w:color w:val="FF0000"/>
        </w:rPr>
      </w:pPr>
    </w:p>
    <w:p w14:paraId="16495CB4" w14:textId="77777777" w:rsidR="004B3562" w:rsidRPr="003D409B" w:rsidRDefault="004B3562" w:rsidP="0050764A">
      <w:pPr>
        <w:rPr>
          <w:color w:val="FF0000"/>
        </w:rPr>
      </w:pPr>
    </w:p>
    <w:p w14:paraId="177627A1" w14:textId="77777777" w:rsidR="004B3562" w:rsidRPr="003D409B" w:rsidRDefault="004B3562" w:rsidP="0050764A">
      <w:pPr>
        <w:rPr>
          <w:color w:val="FF0000"/>
        </w:rPr>
      </w:pPr>
    </w:p>
    <w:p w14:paraId="2ADB14D8" w14:textId="77777777" w:rsidR="00D246BC" w:rsidRPr="003D409B" w:rsidRDefault="00D246BC" w:rsidP="0050764A">
      <w:pPr>
        <w:rPr>
          <w:color w:val="FF0000"/>
        </w:rPr>
        <w:sectPr w:rsidR="00D246BC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6CBF6EE2" w14:textId="77777777" w:rsidR="000D0C6C" w:rsidRPr="002714BD" w:rsidRDefault="000D0C6C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070DCA6B" w14:textId="52D132B3" w:rsidR="000D0C6C" w:rsidRPr="002714BD" w:rsidRDefault="000D0C6C" w:rsidP="000D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«Предпринимательство»</w:t>
      </w:r>
      <w:r w:rsidRPr="002714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71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42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1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7181DAF6" w14:textId="1DBA09CE" w:rsidR="00232CFB" w:rsidRPr="002714BD" w:rsidRDefault="00232CFB" w:rsidP="000D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8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4624"/>
        <w:gridCol w:w="1237"/>
        <w:gridCol w:w="1381"/>
        <w:gridCol w:w="1308"/>
        <w:gridCol w:w="1491"/>
        <w:gridCol w:w="1121"/>
        <w:gridCol w:w="3811"/>
      </w:tblGrid>
      <w:tr w:rsidR="002714BD" w:rsidRPr="00BD19CB" w14:paraId="51043E05" w14:textId="77777777" w:rsidTr="004259AE">
        <w:trPr>
          <w:trHeight w:val="10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802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99F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67E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D64" w14:textId="250734C4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4259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BA5" w14:textId="6C9F4F69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4259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5526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7316" w14:textId="0B73ADC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br/>
              <w:t>(0,0</w:t>
            </w:r>
            <w:r w:rsidR="004259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хгр.6)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C7D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714BD" w:rsidRPr="00BD19CB" w14:paraId="7FB7478E" w14:textId="77777777" w:rsidTr="004259A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456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E02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99A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1EC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0A4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F7A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461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48A" w14:textId="77777777" w:rsidR="00232CFB" w:rsidRPr="00BD19C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3451D" w:rsidRPr="0023451D" w14:paraId="5145EFF7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383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2730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Количество вновь созданных субъектов малого и среднего бизнеса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B09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4FA5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956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532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B27" w14:textId="23CA5BE1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79CD" w:rsidRPr="00C179C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8E1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DD1" w14:textId="77777777" w:rsidR="0023451D" w:rsidRPr="0023451D" w:rsidRDefault="0023451D" w:rsidP="0023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В 2023 году согласно Единого реестра субъектов малого и среднего предпринимательства в округе зарегистрировалось 532 субъекта МСП, из них: ЮЛ - 92 ед., ИП - 440 ед.</w:t>
            </w:r>
          </w:p>
        </w:tc>
      </w:tr>
      <w:tr w:rsidR="0023451D" w:rsidRPr="0023451D" w14:paraId="7944FAB7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615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4D2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0D2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911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487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9B3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FF3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C4D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 Показатель достигнут.</w:t>
            </w:r>
          </w:p>
        </w:tc>
      </w:tr>
      <w:tr w:rsidR="0023451D" w:rsidRPr="0023451D" w14:paraId="165FC6D6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907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6C6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C9D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633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356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7CC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1,169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082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0,093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C4C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 Показатель достигнут. </w:t>
            </w:r>
          </w:p>
        </w:tc>
      </w:tr>
      <w:tr w:rsidR="0023451D" w:rsidRPr="0023451D" w14:paraId="0B2A567F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E32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A5AF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Обеспеченность населения предприятиями общественного питания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53F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Пос. мест /на 1000 жите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softHyphen/>
              <w:t>лей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DF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44,69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396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44,75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D53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5B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A0F" w14:textId="72A9EA89" w:rsidR="0023451D" w:rsidRPr="0023451D" w:rsidRDefault="0023451D" w:rsidP="0023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На территории округа работают 84 предприятия общественного питания с 3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551 п/м. Обеспеченность населения посадочными местами на предприятиях общественного питания в 4 кв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2023 г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составила 44,75 п/м.</w:t>
            </w:r>
          </w:p>
        </w:tc>
      </w:tr>
      <w:tr w:rsidR="0023451D" w:rsidRPr="0023451D" w14:paraId="065D4D52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FD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2F9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726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45F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8063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8CA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CE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D8E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 Показатель достигнут.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Официальные данные статистики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br/>
              <w:t>за 2023 год</w:t>
            </w:r>
          </w:p>
        </w:tc>
      </w:tr>
      <w:tr w:rsidR="0023451D" w:rsidRPr="0023451D" w14:paraId="61D08383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720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346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DAA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8B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66,44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C1F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52,57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3B1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0,791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80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0,063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76B" w14:textId="38B3026D" w:rsidR="0023451D" w:rsidRPr="0023451D" w:rsidRDefault="0023451D" w:rsidP="0023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По официальным данным статистики по форме П-2 за 2023 год (5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366,15-1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186,17=4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179,98/79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513=52,57)</w:t>
            </w:r>
          </w:p>
        </w:tc>
      </w:tr>
      <w:tr w:rsidR="0023451D" w:rsidRPr="0023451D" w14:paraId="38A47851" w14:textId="77777777" w:rsidTr="0050529C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B28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CF5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Обеспеченность населения площадью торговых объектов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B29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Кв. м. /на 1000 жителей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AAA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1012,0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C46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1057,5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BF9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EF7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35B" w14:textId="33FC5732" w:rsidR="0023451D" w:rsidRPr="0023451D" w:rsidRDefault="0023451D" w:rsidP="0023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На территории округа работает 689 объект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торговли с общей площадью 83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896 кв.м. Обеспеченность населения площадью торговых объектов в 4 квартале составила 1</w:t>
            </w:r>
            <w:r w:rsidR="0023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057,5 кв. м</w:t>
            </w:r>
          </w:p>
        </w:tc>
      </w:tr>
      <w:tr w:rsidR="0023451D" w:rsidRPr="0023451D" w14:paraId="13D20688" w14:textId="77777777" w:rsidTr="0050529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3D9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17C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79F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3B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605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CE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96E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3B8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 Показатель достигнут.</w:t>
            </w: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br/>
              <w:t>Обращений по вопросу защиты прав потребителей в 2023 году не поступало.</w:t>
            </w:r>
          </w:p>
        </w:tc>
      </w:tr>
      <w:tr w:rsidR="0023451D" w:rsidRPr="0023451D" w14:paraId="3808BCF1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F22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03D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Число субъектов МСП в расчете на 10 тыс. человек населения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BC9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FF3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372,99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6B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378,76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0AB" w14:textId="10090A2A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  <w:r w:rsidR="00FC33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2AF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C95D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 Показатель достигнут.</w:t>
            </w:r>
          </w:p>
        </w:tc>
      </w:tr>
      <w:tr w:rsidR="0023451D" w:rsidRPr="0023451D" w14:paraId="35F25903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051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4A4D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Количество созданных рабочих мест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4E0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43D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137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1192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66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28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 Показатель достигнут.</w:t>
            </w:r>
          </w:p>
        </w:tc>
      </w:tr>
      <w:tr w:rsidR="0023451D" w:rsidRPr="0023451D" w14:paraId="5ED2B6F2" w14:textId="77777777" w:rsidTr="0023451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BC0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F6B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Обеспеченность населения предприятиями бытового обслуживания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F71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раб. мест /на 1000 жителей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993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EC8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A09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1,147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AC5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0,092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F6B1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Показатель достигнут.</w:t>
            </w:r>
          </w:p>
        </w:tc>
      </w:tr>
      <w:tr w:rsidR="0023451D" w:rsidRPr="0023451D" w14:paraId="7AAD95DA" w14:textId="77777777" w:rsidTr="00F54DFA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492A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5A3" w14:textId="77777777" w:rsidR="0023451D" w:rsidRPr="0023451D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2023 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ED6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2AB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5564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AACD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3A2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CC0" w14:textId="77777777" w:rsidR="0023451D" w:rsidRPr="0023451D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D">
              <w:rPr>
                <w:rFonts w:ascii="Times New Roman" w:eastAsia="Times New Roman" w:hAnsi="Times New Roman" w:cs="Times New Roman"/>
                <w:lang w:eastAsia="ru-RU"/>
              </w:rPr>
              <w:t xml:space="preserve">  Показатель достигнут.</w:t>
            </w:r>
          </w:p>
        </w:tc>
      </w:tr>
      <w:tr w:rsidR="0023451D" w:rsidRPr="00E269D8" w14:paraId="698B4FE4" w14:textId="77777777" w:rsidTr="00F54DFA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FCF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422" w14:textId="77777777" w:rsidR="00E269D8" w:rsidRPr="00E269D8" w:rsidRDefault="00E269D8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5FEDB49" w14:textId="77777777" w:rsidR="0023451D" w:rsidRPr="00E269D8" w:rsidRDefault="0023451D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25E10021" w14:textId="77777777" w:rsidR="00E269D8" w:rsidRPr="00E269D8" w:rsidRDefault="00E269D8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47D4C87" w14:textId="1E87FA0A" w:rsidR="00E269D8" w:rsidRPr="00E269D8" w:rsidRDefault="00E269D8" w:rsidP="0023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946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149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C13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56CC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E67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0,986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DA6" w14:textId="77777777" w:rsidR="0023451D" w:rsidRPr="00E269D8" w:rsidRDefault="0023451D" w:rsidP="0023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78C0E9E5" w14:textId="1CDF5B6B" w:rsidR="00D246BC" w:rsidRPr="00BD19CB" w:rsidRDefault="00430589" w:rsidP="00D10401">
      <w:pPr>
        <w:jc w:val="both"/>
      </w:pPr>
      <w:r w:rsidRPr="00BD19CB">
        <w:rPr>
          <w:rFonts w:ascii="Times New Roman" w:eastAsia="Times New Roman" w:hAnsi="Times New Roman" w:cs="Times New Roman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6121BF8A" w14:textId="77777777" w:rsidR="00D246BC" w:rsidRPr="00891EE4" w:rsidRDefault="00D246BC" w:rsidP="0050764A">
      <w:pPr>
        <w:sectPr w:rsidR="00D246BC" w:rsidRPr="00891EE4" w:rsidSect="009215AF">
          <w:pgSz w:w="16838" w:h="11906" w:orient="landscape"/>
          <w:pgMar w:top="426" w:right="1134" w:bottom="426" w:left="709" w:header="709" w:footer="709" w:gutter="0"/>
          <w:cols w:space="708"/>
          <w:docGrid w:linePitch="360"/>
        </w:sectPr>
      </w:pPr>
    </w:p>
    <w:p w14:paraId="66BDFC94" w14:textId="77777777" w:rsidR="004B3562" w:rsidRPr="00C953B5" w:rsidRDefault="004B3562" w:rsidP="00841A6D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953B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218FA5BD" w14:textId="77777777" w:rsidR="004B3562" w:rsidRPr="00C953B5" w:rsidRDefault="004B3562" w:rsidP="004B3562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953B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C953B5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Управление имуществом и муниципальными финансами</w:t>
      </w:r>
      <w:r w:rsidRPr="00C953B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1ED613B0" w14:textId="77777777" w:rsidR="004B3562" w:rsidRPr="003D409B" w:rsidRDefault="004B3562" w:rsidP="004B3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49C7F88E" w14:textId="78F50DFA" w:rsidR="007109CE" w:rsidRPr="007109CE" w:rsidRDefault="007109CE" w:rsidP="0071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30.01.2024 № 450 – </w:t>
      </w:r>
      <w:r w:rsidR="00D77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26" w:name="_Hlk163822082"/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496 332,67</w:t>
      </w:r>
      <w:bookmarkEnd w:id="26"/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 средства:</w:t>
      </w:r>
    </w:p>
    <w:p w14:paraId="1797408C" w14:textId="77777777" w:rsidR="007109CE" w:rsidRPr="007109CE" w:rsidRDefault="007109CE" w:rsidP="007109C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462 022,67тыс. рублей;</w:t>
      </w:r>
    </w:p>
    <w:p w14:paraId="2093EFFC" w14:textId="77777777" w:rsidR="007109CE" w:rsidRPr="007109CE" w:rsidRDefault="007109CE" w:rsidP="007109C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34 310,00 тыс. рублей.</w:t>
      </w:r>
    </w:p>
    <w:p w14:paraId="666A6811" w14:textId="77777777" w:rsidR="007109CE" w:rsidRPr="007109CE" w:rsidRDefault="007109CE" w:rsidP="007109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1B2745FF" w14:textId="4F3501CB" w:rsidR="007109CE" w:rsidRPr="007109CE" w:rsidRDefault="007109CE" w:rsidP="007109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27" w:name="_Hlk163822066"/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473 763,61</w:t>
      </w:r>
      <w:bookmarkEnd w:id="27"/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тыс. руб</w:t>
      </w:r>
      <w:r w:rsidR="00D77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(95,5% от плана), из них средства:</w:t>
      </w:r>
    </w:p>
    <w:p w14:paraId="4CB4F7BE" w14:textId="77777777" w:rsidR="007109CE" w:rsidRPr="007109CE" w:rsidRDefault="007109CE" w:rsidP="007109CE">
      <w:pPr>
        <w:numPr>
          <w:ilvl w:val="0"/>
          <w:numId w:val="2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449 786,62 тыс. рублей (97,4%);</w:t>
      </w:r>
    </w:p>
    <w:p w14:paraId="5590FF07" w14:textId="77777777" w:rsidR="007109CE" w:rsidRPr="007109CE" w:rsidRDefault="007109CE" w:rsidP="007109CE">
      <w:pPr>
        <w:numPr>
          <w:ilvl w:val="0"/>
          <w:numId w:val="2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23 977,00 тыс. рублей (69,9%).</w:t>
      </w:r>
    </w:p>
    <w:p w14:paraId="33D42473" w14:textId="77777777" w:rsidR="004B3562" w:rsidRPr="009A04A8" w:rsidRDefault="004B3562" w:rsidP="0031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1C0456C6" w14:textId="77777777" w:rsidR="00D77906" w:rsidRPr="00D77906" w:rsidRDefault="00D77906" w:rsidP="00D779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79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11 показателей, в том числе:</w:t>
      </w:r>
    </w:p>
    <w:p w14:paraId="6D81B1A2" w14:textId="77777777" w:rsidR="00D77906" w:rsidRPr="00D77906" w:rsidRDefault="00D77906" w:rsidP="00D77906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06">
        <w:rPr>
          <w:rFonts w:ascii="Times New Roman" w:eastAsia="Calibri" w:hAnsi="Times New Roman" w:cs="Times New Roman"/>
          <w:sz w:val="28"/>
          <w:szCs w:val="28"/>
        </w:rPr>
        <w:t>10 приоритетных показателей, выполнено – 2, не выполнено - 8;</w:t>
      </w:r>
    </w:p>
    <w:p w14:paraId="23888D8A" w14:textId="77777777" w:rsidR="00D77906" w:rsidRPr="00D77906" w:rsidRDefault="00D77906" w:rsidP="00D77906">
      <w:pPr>
        <w:numPr>
          <w:ilvl w:val="0"/>
          <w:numId w:val="7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906">
        <w:rPr>
          <w:rFonts w:ascii="Times New Roman" w:eastAsia="Calibri" w:hAnsi="Times New Roman" w:cs="Times New Roman"/>
          <w:sz w:val="28"/>
          <w:szCs w:val="28"/>
        </w:rPr>
        <w:t xml:space="preserve">1 показатель муниципальной программы, выполнен. </w:t>
      </w:r>
    </w:p>
    <w:p w14:paraId="1970A995" w14:textId="77777777" w:rsidR="00313C28" w:rsidRPr="009A04A8" w:rsidRDefault="00313C28" w:rsidP="00310006">
      <w:pPr>
        <w:pStyle w:val="a4"/>
        <w:ind w:firstLine="709"/>
        <w:rPr>
          <w:bCs/>
          <w:sz w:val="14"/>
          <w:szCs w:val="14"/>
        </w:rPr>
      </w:pPr>
    </w:p>
    <w:p w14:paraId="4C764C2A" w14:textId="67BEB9CE" w:rsidR="004B3562" w:rsidRPr="00313C28" w:rsidRDefault="004B3562" w:rsidP="00310006">
      <w:pPr>
        <w:pStyle w:val="a4"/>
        <w:ind w:firstLine="709"/>
        <w:rPr>
          <w:bCs/>
          <w:szCs w:val="28"/>
        </w:rPr>
      </w:pPr>
      <w:r w:rsidRPr="00313C28">
        <w:rPr>
          <w:bCs/>
          <w:szCs w:val="28"/>
        </w:rPr>
        <w:t xml:space="preserve">Весовое значение показателя: </w:t>
      </w:r>
      <w:r w:rsidRPr="00313C28">
        <w:rPr>
          <w:szCs w:val="28"/>
          <w:lang w:val="en-US"/>
        </w:rPr>
        <w:t>M</w:t>
      </w:r>
      <w:r w:rsidRPr="00313C28">
        <w:rPr>
          <w:szCs w:val="28"/>
          <w:vertAlign w:val="subscript"/>
        </w:rPr>
        <w:t>п</w:t>
      </w:r>
      <w:r w:rsidRPr="00313C28">
        <w:rPr>
          <w:szCs w:val="28"/>
          <w:vertAlign w:val="subscript"/>
          <w:lang w:val="en-US"/>
        </w:rPr>
        <w:t>i</w:t>
      </w:r>
      <w:r w:rsidRPr="00313C28">
        <w:rPr>
          <w:bCs/>
          <w:szCs w:val="28"/>
        </w:rPr>
        <w:t xml:space="preserve"> = 1 /</w:t>
      </w:r>
      <w:r w:rsidR="005D01B9" w:rsidRPr="00313C28">
        <w:rPr>
          <w:bCs/>
          <w:szCs w:val="28"/>
        </w:rPr>
        <w:t xml:space="preserve"> 1</w:t>
      </w:r>
      <w:r w:rsidR="00D77906">
        <w:rPr>
          <w:bCs/>
          <w:szCs w:val="28"/>
        </w:rPr>
        <w:t>1</w:t>
      </w:r>
      <w:r w:rsidRPr="00313C28">
        <w:rPr>
          <w:bCs/>
          <w:szCs w:val="28"/>
        </w:rPr>
        <w:t xml:space="preserve"> = 0,0</w:t>
      </w:r>
      <w:r w:rsidR="00D77906">
        <w:rPr>
          <w:bCs/>
          <w:szCs w:val="28"/>
        </w:rPr>
        <w:t>9</w:t>
      </w:r>
      <w:r w:rsidRPr="00313C28">
        <w:rPr>
          <w:bCs/>
          <w:szCs w:val="28"/>
        </w:rPr>
        <w:t xml:space="preserve"> </w:t>
      </w:r>
    </w:p>
    <w:p w14:paraId="7154CAAF" w14:textId="77777777" w:rsidR="004B3562" w:rsidRPr="009A04A8" w:rsidRDefault="004B3562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5CF09D33" w14:textId="63E50567" w:rsidR="004B3562" w:rsidRPr="00802EE1" w:rsidRDefault="004B3562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844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D77906">
        <w:rPr>
          <w:rFonts w:ascii="Times New Roman" w:hAnsi="Times New Roman" w:cs="Times New Roman"/>
          <w:sz w:val="28"/>
          <w:szCs w:val="28"/>
        </w:rPr>
        <w:t>3</w:t>
      </w:r>
      <w:r w:rsidRPr="000B384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02EE1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Pr="00802EE1">
        <w:rPr>
          <w:rFonts w:ascii="Times New Roman" w:hAnsi="Times New Roman" w:cs="Times New Roman"/>
          <w:b/>
          <w:sz w:val="28"/>
          <w:szCs w:val="28"/>
        </w:rPr>
        <w:t>0,</w:t>
      </w:r>
      <w:r w:rsidR="00802EE1" w:rsidRPr="00802EE1">
        <w:rPr>
          <w:rFonts w:ascii="Times New Roman" w:hAnsi="Times New Roman" w:cs="Times New Roman"/>
          <w:b/>
          <w:sz w:val="28"/>
          <w:szCs w:val="28"/>
        </w:rPr>
        <w:t>66</w:t>
      </w:r>
      <w:r w:rsidRPr="00802EE1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802EE1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802E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имуществом и муниципальными финансами</w:t>
      </w:r>
      <w:r w:rsidRPr="00802EE1">
        <w:rPr>
          <w:rFonts w:ascii="Times New Roman" w:eastAsia="Calibri" w:hAnsi="Times New Roman" w:cs="Times New Roman"/>
          <w:sz w:val="28"/>
          <w:szCs w:val="28"/>
        </w:rPr>
        <w:t>»</w:t>
      </w:r>
      <w:r w:rsidR="000B3844" w:rsidRPr="00802EE1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D77906" w:rsidRPr="00802EE1">
        <w:rPr>
          <w:rFonts w:ascii="Times New Roman" w:eastAsia="Calibri" w:hAnsi="Times New Roman" w:cs="Times New Roman"/>
          <w:sz w:val="28"/>
          <w:szCs w:val="28"/>
        </w:rPr>
        <w:t>3</w:t>
      </w:r>
      <w:r w:rsidR="000B3844" w:rsidRPr="00802E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802EE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5CB90A9" w14:textId="77777777" w:rsidR="004B3562" w:rsidRPr="00802EE1" w:rsidRDefault="004B3562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3D7962C9" w14:textId="77777777" w:rsidR="004B3562" w:rsidRPr="00802EE1" w:rsidRDefault="004B3562" w:rsidP="00310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74CF861E" w14:textId="77777777" w:rsidR="004B3562" w:rsidRPr="00D77906" w:rsidRDefault="004B3562" w:rsidP="00310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58592994" w14:textId="7A16045F" w:rsidR="004B3562" w:rsidRPr="00AE258D" w:rsidRDefault="004B3562" w:rsidP="00310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8D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E258D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802EE1"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473 763,61</w:t>
      </w:r>
      <w:r w:rsidR="000B3844"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802EE1"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802EE1"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496 332,67</w:t>
      </w:r>
      <w:r w:rsidR="000B3844"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E258D"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14:paraId="6F9CF631" w14:textId="77777777" w:rsidR="004B3562" w:rsidRPr="00AE258D" w:rsidRDefault="004B3562" w:rsidP="0031000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492B3BB" w14:textId="5F35E5E6" w:rsidR="004B3562" w:rsidRPr="00AE258D" w:rsidRDefault="00AE66CA" w:rsidP="0031000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AE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AE258D" w:rsidRPr="00AE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2E0DB3"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˂ </w:t>
      </w:r>
      <w:r w:rsidRPr="00AE258D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712E29" w14:textId="77777777" w:rsidR="00AE66CA" w:rsidRPr="00AE258D" w:rsidRDefault="00AE66CA" w:rsidP="0031000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05CC67" w14:textId="12763822" w:rsidR="004B3562" w:rsidRPr="00AE258D" w:rsidRDefault="004B3562" w:rsidP="0031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AE2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имуществом и муниципальными финансами</w:t>
      </w:r>
      <w:r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2E0DB3" w:rsidRPr="00AE2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AE2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AE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7F391F" w14:textId="77777777" w:rsidR="004B3562" w:rsidRPr="00D77906" w:rsidRDefault="004B3562" w:rsidP="00310006">
      <w:pPr>
        <w:spacing w:after="0" w:line="240" w:lineRule="auto"/>
        <w:ind w:firstLine="709"/>
        <w:jc w:val="both"/>
        <w:rPr>
          <w:color w:val="FF0000"/>
        </w:rPr>
      </w:pPr>
    </w:p>
    <w:p w14:paraId="43BF52D2" w14:textId="77777777" w:rsidR="00A53E20" w:rsidRPr="003D409B" w:rsidRDefault="00A53E20" w:rsidP="0050764A">
      <w:pPr>
        <w:rPr>
          <w:color w:val="FF0000"/>
        </w:rPr>
      </w:pPr>
    </w:p>
    <w:p w14:paraId="1DD9262C" w14:textId="77777777" w:rsidR="00A53E20" w:rsidRPr="003D409B" w:rsidRDefault="00A53E20" w:rsidP="0050764A">
      <w:pPr>
        <w:rPr>
          <w:color w:val="FF0000"/>
        </w:rPr>
      </w:pPr>
    </w:p>
    <w:p w14:paraId="2E9A1E55" w14:textId="77777777" w:rsidR="00D246BC" w:rsidRPr="003D409B" w:rsidRDefault="00D246BC" w:rsidP="0050764A">
      <w:pPr>
        <w:rPr>
          <w:color w:val="FF0000"/>
        </w:rPr>
        <w:sectPr w:rsidR="00D246BC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00E8299" w14:textId="77777777" w:rsidR="00E80FF7" w:rsidRPr="00D106F8" w:rsidRDefault="00E80FF7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37B4F356" w14:textId="552F48C8" w:rsidR="00E80FF7" w:rsidRPr="00D106F8" w:rsidRDefault="00E80FF7" w:rsidP="00E8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106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имуществом и муниципальными финансами</w:t>
      </w:r>
      <w:r w:rsidRPr="00D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106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14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06F8" w:rsidRPr="00D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66B68F91" w14:textId="04AE8D5D" w:rsidR="00AE66CA" w:rsidRPr="00D106F8" w:rsidRDefault="00AE66CA" w:rsidP="00E8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730" w:type="dxa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4946"/>
        <w:gridCol w:w="1071"/>
        <w:gridCol w:w="1381"/>
        <w:gridCol w:w="1308"/>
        <w:gridCol w:w="1491"/>
        <w:gridCol w:w="1133"/>
        <w:gridCol w:w="3849"/>
      </w:tblGrid>
      <w:tr w:rsidR="00D106F8" w:rsidRPr="00E45F7C" w14:paraId="7D12B2DB" w14:textId="77777777" w:rsidTr="00405078">
        <w:trPr>
          <w:trHeight w:val="9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F31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27E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A2E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AAB" w14:textId="57134C74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146B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8A9" w14:textId="4637C711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146B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4C82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B26" w14:textId="51989A0D" w:rsidR="00AE66CA" w:rsidRPr="00E45F7C" w:rsidRDefault="00AE66CA" w:rsidP="0058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br/>
              <w:t>(0,0</w:t>
            </w:r>
            <w:r w:rsidR="006833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хгр.6)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510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106F8" w:rsidRPr="00E45F7C" w14:paraId="68793E14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910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E3F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ABCA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101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4D1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B44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BA2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07A" w14:textId="77777777" w:rsidR="00AE66CA" w:rsidRPr="00E45F7C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46BD6" w:rsidRPr="00146BD6" w14:paraId="4C731C0C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37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BE6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0AF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C9F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5420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CD7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615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9363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Отсутствует заинтересованность</w:t>
            </w:r>
          </w:p>
        </w:tc>
      </w:tr>
      <w:tr w:rsidR="00146BD6" w:rsidRPr="00146BD6" w14:paraId="146370B3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57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EF7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BE5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929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F0F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D60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0,869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E4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4BB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Большая задолженность по арендатору в стадии банкротства, решения судов об отказе взыскания, выкуп земельных участков.</w:t>
            </w:r>
          </w:p>
        </w:tc>
      </w:tr>
      <w:tr w:rsidR="00146BD6" w:rsidRPr="00146BD6" w14:paraId="4A2501D0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2C2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B00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6A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9FC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49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128,76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51D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1,288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31E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ED6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146BD6" w:rsidRPr="00146BD6" w14:paraId="5EED6039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9A3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A38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Проверка использования земель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58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7E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7B2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60,34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E2D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C20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510E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В связи с отсутствием транспорта и сотрудников, необходимых для большого количества осмотров</w:t>
            </w:r>
          </w:p>
        </w:tc>
      </w:tr>
      <w:tr w:rsidR="00146BD6" w:rsidRPr="00146BD6" w14:paraId="5E591560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840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E86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Предоставление земельных участков многодетным семьям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40A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7A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B0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70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0,809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E28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7AA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Многодетные семьи отказываются от предложенных земельных участков в связи с удаленностью от постоянного места жительства</w:t>
            </w:r>
          </w:p>
        </w:tc>
      </w:tr>
      <w:tr w:rsidR="00146BD6" w:rsidRPr="00146BD6" w14:paraId="12F59431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DF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6C5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Прирост земельного налога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A3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8C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F35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DC7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C0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B70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Отсутствие категории у земельных участков</w:t>
            </w:r>
          </w:p>
        </w:tc>
      </w:tr>
      <w:tr w:rsidR="00146BD6" w:rsidRPr="00146BD6" w14:paraId="6AD6A937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0B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A56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738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F1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787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338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17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06FB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В связи с отсутствием транспорта и сотрудников, необходимых для большого количества осмотров</w:t>
            </w:r>
          </w:p>
        </w:tc>
      </w:tr>
      <w:tr w:rsidR="00146BD6" w:rsidRPr="00146BD6" w14:paraId="5927D6D6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19C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69D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FD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0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6B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53,05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D37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A7B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222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Гарантийные письма от арендаторов, мировые соглашения о выплате задолженности, решения судов об отказе взыскания.</w:t>
            </w:r>
          </w:p>
        </w:tc>
      </w:tr>
      <w:tr w:rsidR="00146BD6" w:rsidRPr="00146BD6" w14:paraId="33021D1C" w14:textId="77777777" w:rsidTr="00405078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A5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982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6C6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58A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E0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288,35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D04" w14:textId="56464FE8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3B80" w:rsidRPr="00E45F7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957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2DD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146BD6" w:rsidRPr="00146BD6" w14:paraId="45CBCB9A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72E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203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2023 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222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269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ABE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0145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A16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D55" w14:textId="77777777" w:rsidR="00146BD6" w:rsidRPr="00146BD6" w:rsidRDefault="00146BD6" w:rsidP="0040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Ведется претензионно-исковая работа по 8 договорам аренды, 49 договоров аренды не подлежат расторжению.</w:t>
            </w:r>
          </w:p>
        </w:tc>
      </w:tr>
      <w:tr w:rsidR="00146BD6" w:rsidRPr="00146BD6" w14:paraId="6418A45F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5DA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D0C" w14:textId="77777777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877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C10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972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16,23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6C5" w14:textId="68D5886C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3B80" w:rsidRPr="00E45F7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A91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C97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146BD6" w:rsidRPr="00146BD6" w14:paraId="62113AC9" w14:textId="77777777" w:rsidTr="00405078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C75A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75F" w14:textId="77777777" w:rsidR="00146BD6" w:rsidRPr="003366F9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76485EB" w14:textId="77777777" w:rsid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51B56AE3" w14:textId="77777777" w:rsidR="003366F9" w:rsidRPr="003366F9" w:rsidRDefault="003366F9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1FA7E52" w14:textId="2E1BACCE" w:rsidR="00146BD6" w:rsidRPr="00146BD6" w:rsidRDefault="00146BD6" w:rsidP="0014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D33A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DD4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BFA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71E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6D0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5608" w14:textId="77777777" w:rsidR="00146BD6" w:rsidRPr="00146BD6" w:rsidRDefault="00146BD6" w:rsidP="0014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39EED414" w14:textId="79C7AE5B" w:rsidR="00E80FF7" w:rsidRPr="00E45F7C" w:rsidRDefault="00AE66CA" w:rsidP="0058563D">
      <w:pPr>
        <w:sectPr w:rsidR="00E80FF7" w:rsidRPr="00E45F7C" w:rsidSect="009215AF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 w:rsidRPr="00E45F7C">
        <w:rPr>
          <w:rFonts w:ascii="Times New Roman" w:eastAsia="Times New Roman" w:hAnsi="Times New Roman" w:cs="Times New Roman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1A4AC43B" w14:textId="77777777" w:rsidR="00A53E20" w:rsidRPr="007353F1" w:rsidRDefault="00A53E20" w:rsidP="00841A6D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353F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4156D16B" w14:textId="77777777" w:rsidR="00A53E20" w:rsidRPr="007353F1" w:rsidRDefault="00A53E20" w:rsidP="00A53E20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353F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7353F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7353F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AACC260" w14:textId="77777777" w:rsidR="00A53E20" w:rsidRPr="009C0808" w:rsidRDefault="00A53E20" w:rsidP="00A53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D7ABADD" w14:textId="488EBBCD" w:rsidR="00F62CC0" w:rsidRPr="00F62CC0" w:rsidRDefault="00F62CC0" w:rsidP="00D87C3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23.01.2024 № 269 – </w:t>
      </w:r>
      <w:r w:rsidR="0001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bookmarkStart w:id="28" w:name="_Hlk163822915"/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59 502,62</w:t>
      </w:r>
      <w:bookmarkEnd w:id="28"/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 средства:</w:t>
      </w:r>
    </w:p>
    <w:p w14:paraId="785F98E2" w14:textId="77777777" w:rsidR="00F62CC0" w:rsidRPr="00F62CC0" w:rsidRDefault="00F62CC0" w:rsidP="00D87C36">
      <w:pPr>
        <w:numPr>
          <w:ilvl w:val="0"/>
          <w:numId w:val="28"/>
        </w:numPr>
        <w:tabs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41 082,94тыс. рублей;</w:t>
      </w:r>
    </w:p>
    <w:p w14:paraId="067905D3" w14:textId="77777777" w:rsidR="00F62CC0" w:rsidRPr="00F62CC0" w:rsidRDefault="00F62CC0" w:rsidP="00D87C36">
      <w:pPr>
        <w:numPr>
          <w:ilvl w:val="0"/>
          <w:numId w:val="28"/>
        </w:numPr>
        <w:tabs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12 873,31 тыс. рублей;</w:t>
      </w:r>
    </w:p>
    <w:p w14:paraId="6BE11C88" w14:textId="77777777" w:rsidR="00F62CC0" w:rsidRPr="00F62CC0" w:rsidRDefault="00F62CC0" w:rsidP="00D87C36">
      <w:pPr>
        <w:numPr>
          <w:ilvl w:val="0"/>
          <w:numId w:val="28"/>
        </w:numPr>
        <w:tabs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5 546,37 тыс. рублей.</w:t>
      </w:r>
    </w:p>
    <w:p w14:paraId="3610860B" w14:textId="77777777" w:rsidR="00F62CC0" w:rsidRPr="00F62CC0" w:rsidRDefault="00F62CC0" w:rsidP="00D87C36">
      <w:pPr>
        <w:tabs>
          <w:tab w:val="left" w:pos="142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  <w:bookmarkStart w:id="29" w:name="_Hlk129684662"/>
    </w:p>
    <w:p w14:paraId="6A270EF2" w14:textId="2ACAE792" w:rsidR="00F62CC0" w:rsidRPr="00F62CC0" w:rsidRDefault="00F62CC0" w:rsidP="00D87C36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30" w:name="_Hlk163822873"/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56 525,53</w:t>
      </w:r>
      <w:bookmarkEnd w:id="30"/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(95% от плана), из них средства:</w:t>
      </w:r>
    </w:p>
    <w:p w14:paraId="77755731" w14:textId="3C9C1455" w:rsidR="00F62CC0" w:rsidRPr="00F62CC0" w:rsidRDefault="00F62CC0" w:rsidP="00D87C36">
      <w:pPr>
        <w:numPr>
          <w:ilvl w:val="0"/>
          <w:numId w:val="29"/>
        </w:numPr>
        <w:tabs>
          <w:tab w:val="left" w:pos="142"/>
          <w:tab w:val="left" w:pos="993"/>
          <w:tab w:val="left" w:pos="1134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39 678,50 тыс. руб</w:t>
      </w:r>
      <w:r w:rsidR="0001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(96,6%);</w:t>
      </w:r>
    </w:p>
    <w:p w14:paraId="6B9EE79D" w14:textId="77777777" w:rsidR="00F62CC0" w:rsidRPr="00F62CC0" w:rsidRDefault="00F62CC0" w:rsidP="00D87C36">
      <w:pPr>
        <w:numPr>
          <w:ilvl w:val="0"/>
          <w:numId w:val="29"/>
        </w:numPr>
        <w:tabs>
          <w:tab w:val="left" w:pos="142"/>
          <w:tab w:val="left" w:pos="993"/>
          <w:tab w:val="left" w:pos="1134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11 300,66 тыс. рублей (87,8%);</w:t>
      </w:r>
    </w:p>
    <w:p w14:paraId="4A2852C4" w14:textId="77777777" w:rsidR="00F62CC0" w:rsidRPr="00F62CC0" w:rsidRDefault="00F62CC0" w:rsidP="00D87C36">
      <w:pPr>
        <w:numPr>
          <w:ilvl w:val="0"/>
          <w:numId w:val="29"/>
        </w:numPr>
        <w:tabs>
          <w:tab w:val="left" w:pos="142"/>
          <w:tab w:val="left" w:pos="993"/>
          <w:tab w:val="left" w:pos="1134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5 546,37 тыс. рублей (100%).</w:t>
      </w:r>
    </w:p>
    <w:bookmarkEnd w:id="29"/>
    <w:p w14:paraId="7B78FAF5" w14:textId="77777777" w:rsidR="00A53E20" w:rsidRPr="009C0808" w:rsidRDefault="00A53E20" w:rsidP="00D87C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4401395F" w14:textId="77777777" w:rsidR="00855752" w:rsidRPr="00855752" w:rsidRDefault="00855752" w:rsidP="00D87C36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57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10 показателей, в том числе: </w:t>
      </w:r>
    </w:p>
    <w:p w14:paraId="7E02BA1D" w14:textId="55AFA140" w:rsidR="00855752" w:rsidRPr="00D87C36" w:rsidRDefault="00855752" w:rsidP="00D87C36">
      <w:pPr>
        <w:pStyle w:val="a3"/>
        <w:numPr>
          <w:ilvl w:val="0"/>
          <w:numId w:val="52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C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 приоритетных показателя, выполнены; </w:t>
      </w:r>
    </w:p>
    <w:p w14:paraId="726A3432" w14:textId="30784F08" w:rsidR="00294FCE" w:rsidRPr="00D87C36" w:rsidRDefault="00855752" w:rsidP="00D87C36">
      <w:pPr>
        <w:pStyle w:val="a3"/>
        <w:numPr>
          <w:ilvl w:val="0"/>
          <w:numId w:val="52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C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 показателей муниципальной программы, выполнены.</w:t>
      </w:r>
    </w:p>
    <w:p w14:paraId="57B775B8" w14:textId="77777777" w:rsidR="00855752" w:rsidRPr="003D409B" w:rsidRDefault="00855752" w:rsidP="00D87C36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2744AB5B" w14:textId="6C83F9CC" w:rsidR="00A53E20" w:rsidRPr="00684A97" w:rsidRDefault="00A53E20" w:rsidP="00D87C36">
      <w:pPr>
        <w:pStyle w:val="a4"/>
        <w:tabs>
          <w:tab w:val="left" w:pos="993"/>
        </w:tabs>
        <w:ind w:firstLine="709"/>
        <w:rPr>
          <w:bCs/>
          <w:szCs w:val="28"/>
        </w:rPr>
      </w:pPr>
      <w:r w:rsidRPr="00684A97">
        <w:rPr>
          <w:bCs/>
          <w:szCs w:val="28"/>
        </w:rPr>
        <w:t xml:space="preserve">Весовое значение показателя: </w:t>
      </w:r>
      <w:r w:rsidRPr="00684A97">
        <w:rPr>
          <w:szCs w:val="28"/>
          <w:lang w:val="en-US"/>
        </w:rPr>
        <w:t>M</w:t>
      </w:r>
      <w:r w:rsidRPr="00684A97">
        <w:rPr>
          <w:szCs w:val="28"/>
          <w:vertAlign w:val="subscript"/>
        </w:rPr>
        <w:t>п</w:t>
      </w:r>
      <w:r w:rsidRPr="00684A97">
        <w:rPr>
          <w:szCs w:val="28"/>
          <w:vertAlign w:val="subscript"/>
          <w:lang w:val="en-US"/>
        </w:rPr>
        <w:t>i</w:t>
      </w:r>
      <w:r w:rsidRPr="00684A97">
        <w:rPr>
          <w:bCs/>
          <w:szCs w:val="28"/>
        </w:rPr>
        <w:t xml:space="preserve"> = 1 / </w:t>
      </w:r>
      <w:r w:rsidR="00A0073C" w:rsidRPr="00684A97">
        <w:rPr>
          <w:bCs/>
          <w:szCs w:val="28"/>
        </w:rPr>
        <w:t>1</w:t>
      </w:r>
      <w:r w:rsidR="00684A97" w:rsidRPr="00684A97">
        <w:rPr>
          <w:bCs/>
          <w:szCs w:val="28"/>
        </w:rPr>
        <w:t>0</w:t>
      </w:r>
      <w:r w:rsidRPr="00684A97">
        <w:rPr>
          <w:bCs/>
          <w:szCs w:val="28"/>
        </w:rPr>
        <w:t xml:space="preserve"> = 0,</w:t>
      </w:r>
      <w:r w:rsidR="00684A97" w:rsidRPr="00684A97">
        <w:rPr>
          <w:bCs/>
          <w:szCs w:val="28"/>
        </w:rPr>
        <w:t>1</w:t>
      </w:r>
      <w:r w:rsidRPr="00684A97">
        <w:rPr>
          <w:bCs/>
          <w:szCs w:val="28"/>
        </w:rPr>
        <w:t xml:space="preserve"> </w:t>
      </w:r>
    </w:p>
    <w:p w14:paraId="106E7756" w14:textId="77777777" w:rsidR="00A53E20" w:rsidRPr="009C0808" w:rsidRDefault="00A53E20" w:rsidP="00D87C3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78E4D756" w14:textId="12EE38CA" w:rsidR="00A53E20" w:rsidRPr="00834C77" w:rsidRDefault="00A53E20" w:rsidP="00D87C3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E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855752">
        <w:rPr>
          <w:rFonts w:ascii="Times New Roman" w:hAnsi="Times New Roman" w:cs="Times New Roman"/>
          <w:sz w:val="28"/>
          <w:szCs w:val="28"/>
        </w:rPr>
        <w:t>3</w:t>
      </w:r>
      <w:r w:rsidRPr="00367E5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34C77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834C77" w:rsidRPr="00834C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4C77">
        <w:rPr>
          <w:rFonts w:ascii="Times New Roman" w:hAnsi="Times New Roman" w:cs="Times New Roman"/>
          <w:b/>
          <w:sz w:val="28"/>
          <w:szCs w:val="28"/>
        </w:rPr>
        <w:t>,</w:t>
      </w:r>
      <w:r w:rsidR="00834C77" w:rsidRPr="00834C77">
        <w:rPr>
          <w:rFonts w:ascii="Times New Roman" w:hAnsi="Times New Roman" w:cs="Times New Roman"/>
          <w:b/>
          <w:sz w:val="28"/>
          <w:szCs w:val="28"/>
        </w:rPr>
        <w:t>01</w:t>
      </w:r>
      <w:r w:rsidRPr="00834C7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834C7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A0073C" w:rsidRPr="00834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834C77">
        <w:rPr>
          <w:rFonts w:ascii="Times New Roman" w:eastAsia="Calibri" w:hAnsi="Times New Roman" w:cs="Times New Roman"/>
          <w:sz w:val="28"/>
          <w:szCs w:val="28"/>
        </w:rPr>
        <w:t>»</w:t>
      </w:r>
      <w:r w:rsidR="00367E5E" w:rsidRPr="00834C77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855752" w:rsidRPr="00834C77">
        <w:rPr>
          <w:rFonts w:ascii="Times New Roman" w:eastAsia="Calibri" w:hAnsi="Times New Roman" w:cs="Times New Roman"/>
          <w:sz w:val="28"/>
          <w:szCs w:val="28"/>
        </w:rPr>
        <w:t>3</w:t>
      </w:r>
      <w:r w:rsidR="00367E5E" w:rsidRPr="00834C7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834C7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E25E7D0" w14:textId="77777777" w:rsidR="00A53E20" w:rsidRPr="00834C77" w:rsidRDefault="00A53E20" w:rsidP="00D87C3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0F3B1438" w14:textId="7AA76B7A" w:rsidR="00A53E20" w:rsidRPr="00834C77" w:rsidRDefault="00A53E20" w:rsidP="00D87C3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F563C0" w:rsidRPr="00834C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837358" w14:textId="77777777" w:rsidR="00A53E20" w:rsidRPr="00855752" w:rsidRDefault="00A53E20" w:rsidP="00FE0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15ECF05B" w14:textId="419570D4" w:rsidR="00A53E20" w:rsidRPr="00C406EA" w:rsidRDefault="00A53E20" w:rsidP="00FE0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EA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406EA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834C77"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56 525,53</w:t>
      </w:r>
      <w:r w:rsidR="00AA5AAE"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34C77"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C77"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834C77" w:rsidRPr="00F6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59 502,62</w:t>
      </w:r>
      <w:r w:rsidR="00AA5AAE"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C406EA" w:rsidRPr="00C406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14:paraId="3DCD906D" w14:textId="77777777" w:rsidR="00A53E20" w:rsidRPr="00C406EA" w:rsidRDefault="00A53E20" w:rsidP="00FE0D7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67F293B" w14:textId="31F026EA" w:rsidR="00AA5AAE" w:rsidRPr="00C406EA" w:rsidRDefault="00AA5AAE" w:rsidP="00FE0D7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bookmarkStart w:id="31" w:name="_Hlk132903513"/>
      <w:r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0,8 ˂ </w:t>
      </w:r>
      <w:r w:rsidRPr="00C4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C406EA" w:rsidRPr="00C4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bookmarkEnd w:id="31"/>
    <w:p w14:paraId="020BED03" w14:textId="77777777" w:rsidR="00A53E20" w:rsidRPr="00C406EA" w:rsidRDefault="00A53E20" w:rsidP="00FE0D7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903F0B" w14:textId="5B238ED2" w:rsidR="00A53E20" w:rsidRPr="00C406EA" w:rsidRDefault="00A53E20" w:rsidP="00FE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A0073C" w:rsidRPr="00C406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AA5AAE" w:rsidRPr="00C4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</w:t>
      </w:r>
      <w:r w:rsidR="00D374D5" w:rsidRPr="00C4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C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CF5042" w14:textId="77777777" w:rsidR="00705A64" w:rsidRPr="00C406EA" w:rsidRDefault="00705A64" w:rsidP="0050764A">
      <w:pPr>
        <w:sectPr w:rsidR="00705A64" w:rsidRPr="00C406EA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AAD4669" w14:textId="77777777" w:rsidR="00B174EC" w:rsidRPr="008634EB" w:rsidRDefault="00B174EC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 реализации муниципальной программы Рузского городского округа</w:t>
      </w:r>
    </w:p>
    <w:p w14:paraId="2472EDBB" w14:textId="2D3A6875" w:rsidR="00B174EC" w:rsidRPr="008634EB" w:rsidRDefault="00B174EC" w:rsidP="00B1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863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A5AAE" w:rsidRPr="008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0E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F296E15" w14:textId="4370C284" w:rsidR="00AA5AAE" w:rsidRPr="008634EB" w:rsidRDefault="00AA5AAE" w:rsidP="00B1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443"/>
        <w:gridCol w:w="1612"/>
        <w:gridCol w:w="1381"/>
        <w:gridCol w:w="1308"/>
        <w:gridCol w:w="1491"/>
        <w:gridCol w:w="1258"/>
        <w:gridCol w:w="2589"/>
      </w:tblGrid>
      <w:tr w:rsidR="008634EB" w:rsidRPr="004B4C53" w14:paraId="1CF007F6" w14:textId="77777777" w:rsidTr="00C357F8">
        <w:trPr>
          <w:trHeight w:val="10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9B9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D7E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F7D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866" w14:textId="2D960EB5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0E53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0A9" w14:textId="6B647BCC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0E53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AE8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555" w14:textId="5ED3F1E6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 (0,</w:t>
            </w:r>
            <w:r w:rsidR="0031265A" w:rsidRPr="004B4C5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31265A" w:rsidRPr="004B4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гр.6)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98F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8634EB" w:rsidRPr="004B4C53" w14:paraId="4EBECCF5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702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BDE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32E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52F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BC4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D1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7C3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268" w14:textId="77777777" w:rsidR="00AA5AAE" w:rsidRPr="004B4C53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5215" w:rsidRPr="00435215" w14:paraId="02559560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21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1BE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2023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C125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7FC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33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FC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FD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90A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3064F128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4F4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D82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2023 Информирование населения в средствах массовой информации и социальных сетях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F09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22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5E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C7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3B44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CCD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3584FACE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899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0D9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2023 Доля молодежи, задействованной в мероприятиях по вовлечению в творческую деятельность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173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09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C9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5E1" w14:textId="2116B0BF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0D09" w:rsidRPr="00EA6EA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E33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CB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52D5032D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581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972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2023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D4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Миллион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7AFC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0,008828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479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0,009507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5A9F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87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0,108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4E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486E8578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A65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55E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BA77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F9D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F5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D7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1B5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A76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2D1DBA40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F04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ECD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и этно-культурное развитие народов России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9D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FB3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EC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E07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9CC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62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25773DB2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DCF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FC1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BFD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97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8AE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BDF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99F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123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7E8C4E17" w14:textId="77777777" w:rsidTr="00C357F8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F0F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188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7B8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C952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73D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00F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8F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649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747F5963" w14:textId="77777777" w:rsidTr="00C357F8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C4CF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E2B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97D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E2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432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B70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96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C23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7AC26818" w14:textId="77777777" w:rsidTr="00C357F8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087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B4BB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общественных инициатив и проектов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08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88A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39D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A77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C6B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202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435215" w:rsidRPr="00435215" w14:paraId="14EACEAE" w14:textId="77777777" w:rsidTr="00C357F8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6AF7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2CA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2F87473" w14:textId="77777777" w:rsid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73F1E91E" w14:textId="77777777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9B43E26" w14:textId="7B2E3AA9" w:rsidR="00435215" w:rsidRPr="00435215" w:rsidRDefault="00435215" w:rsidP="0043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F64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54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F05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C52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6E6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89E" w14:textId="77777777" w:rsidR="00435215" w:rsidRPr="00435215" w:rsidRDefault="00435215" w:rsidP="004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41C88803" w14:textId="4DB0FB73" w:rsidR="00705A64" w:rsidRPr="00EA6EA6" w:rsidRDefault="00705A64" w:rsidP="00EA6EA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A6EA6">
        <w:rPr>
          <w:rFonts w:ascii="Times New Roman" w:eastAsia="Times New Roman" w:hAnsi="Times New Roman" w:cs="Times New Roman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516C3FD" w14:textId="77777777" w:rsidR="00742237" w:rsidRPr="00B307DC" w:rsidRDefault="00742237" w:rsidP="0050764A">
      <w:pPr>
        <w:sectPr w:rsidR="00742237" w:rsidRPr="00B307DC" w:rsidSect="009215AF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14:paraId="1569A624" w14:textId="77777777" w:rsidR="00742237" w:rsidRPr="009A13E5" w:rsidRDefault="001E6276" w:rsidP="00841A6D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9A13E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="00742237" w:rsidRPr="009A13E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111775C4" w14:textId="77777777" w:rsidR="00742237" w:rsidRPr="009A13E5" w:rsidRDefault="00742237" w:rsidP="00742237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9A13E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9A13E5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 функционирование дорожно-транспортного комплекса</w:t>
      </w:r>
      <w:r w:rsidRPr="009A13E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4C0DAD01" w14:textId="77777777" w:rsidR="00742237" w:rsidRPr="001B1FBF" w:rsidRDefault="00742237" w:rsidP="00742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6914E633" w14:textId="036FE97A" w:rsidR="0033076D" w:rsidRPr="0033076D" w:rsidRDefault="0033076D" w:rsidP="0033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2023 году в соответствии с постановлением от 02.02.2024 № 549 –</w:t>
      </w:r>
      <w:r w:rsidR="00E4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495 687,43</w:t>
      </w:r>
      <w:r w:rsidR="00E4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из них средства:</w:t>
      </w:r>
    </w:p>
    <w:p w14:paraId="61D03114" w14:textId="77777777" w:rsidR="0033076D" w:rsidRPr="0033076D" w:rsidRDefault="0033076D" w:rsidP="0033076D">
      <w:pPr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254 967,06</w:t>
      </w: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рублей;</w:t>
      </w:r>
    </w:p>
    <w:p w14:paraId="0AF7C474" w14:textId="77777777" w:rsidR="0033076D" w:rsidRPr="0033076D" w:rsidRDefault="0033076D" w:rsidP="0033076D">
      <w:pPr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240 720,37 тыс. рублей.</w:t>
      </w:r>
    </w:p>
    <w:p w14:paraId="5E38571A" w14:textId="77777777" w:rsidR="0033076D" w:rsidRPr="0033076D" w:rsidRDefault="0033076D" w:rsidP="0033076D">
      <w:p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32726CCB" w14:textId="72293C3A" w:rsidR="0033076D" w:rsidRPr="0033076D" w:rsidRDefault="0033076D" w:rsidP="003307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– 329 042,02</w:t>
      </w: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тыс. рублей (66,4% от плана), из них средства:</w:t>
      </w:r>
    </w:p>
    <w:p w14:paraId="6AC4743F" w14:textId="77777777" w:rsidR="0033076D" w:rsidRPr="0033076D" w:rsidRDefault="0033076D" w:rsidP="0033076D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240 799,64 тыс. рублей (94,4%);</w:t>
      </w:r>
    </w:p>
    <w:p w14:paraId="0DAC8030" w14:textId="77777777" w:rsidR="0033076D" w:rsidRPr="0033076D" w:rsidRDefault="0033076D" w:rsidP="0033076D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88 242,38 тыс. рублей (36,7%).</w:t>
      </w:r>
    </w:p>
    <w:p w14:paraId="2DBE691C" w14:textId="77777777" w:rsidR="0033076D" w:rsidRPr="0033076D" w:rsidRDefault="0033076D" w:rsidP="0033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5DAB715D" w14:textId="77777777" w:rsidR="00E83A5C" w:rsidRPr="001B1FBF" w:rsidRDefault="00E83A5C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37DBD33E" w14:textId="77777777" w:rsidR="0033076D" w:rsidRPr="0033076D" w:rsidRDefault="0033076D" w:rsidP="003307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2" w:name="_Hlk129789265"/>
      <w:r w:rsidRPr="003307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3 показателя муниципальной программы, установлены значения на 2023 год по 2 показателям, </w:t>
      </w:r>
      <w:r w:rsidRPr="0033076D">
        <w:rPr>
          <w:rFonts w:ascii="Times New Roman" w:eastAsia="Calibri" w:hAnsi="Times New Roman" w:cs="Times New Roman"/>
          <w:sz w:val="28"/>
          <w:szCs w:val="28"/>
        </w:rPr>
        <w:t xml:space="preserve">выполнены. </w:t>
      </w:r>
    </w:p>
    <w:bookmarkEnd w:id="32"/>
    <w:p w14:paraId="1EC87F9F" w14:textId="77777777" w:rsidR="009E087D" w:rsidRPr="001B1FBF" w:rsidRDefault="009E087D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45B212BC" w14:textId="578DF0A9" w:rsidR="00742237" w:rsidRPr="001469CA" w:rsidRDefault="00742237" w:rsidP="007F1A32">
      <w:pPr>
        <w:pStyle w:val="a4"/>
        <w:ind w:firstLine="709"/>
        <w:rPr>
          <w:bCs/>
          <w:szCs w:val="28"/>
        </w:rPr>
      </w:pPr>
      <w:r w:rsidRPr="001469CA">
        <w:rPr>
          <w:bCs/>
          <w:szCs w:val="28"/>
        </w:rPr>
        <w:t xml:space="preserve">Весовое значение показателя: </w:t>
      </w:r>
      <w:r w:rsidRPr="001469CA">
        <w:rPr>
          <w:szCs w:val="28"/>
          <w:lang w:val="en-US"/>
        </w:rPr>
        <w:t>M</w:t>
      </w:r>
      <w:r w:rsidRPr="001469CA">
        <w:rPr>
          <w:szCs w:val="28"/>
          <w:vertAlign w:val="subscript"/>
        </w:rPr>
        <w:t>п</w:t>
      </w:r>
      <w:r w:rsidRPr="001469CA">
        <w:rPr>
          <w:szCs w:val="28"/>
          <w:vertAlign w:val="subscript"/>
          <w:lang w:val="en-US"/>
        </w:rPr>
        <w:t>i</w:t>
      </w:r>
      <w:r w:rsidRPr="001469CA">
        <w:rPr>
          <w:bCs/>
          <w:szCs w:val="28"/>
        </w:rPr>
        <w:t xml:space="preserve"> = 1 / </w:t>
      </w:r>
      <w:r w:rsidR="0033076D">
        <w:rPr>
          <w:bCs/>
          <w:szCs w:val="28"/>
        </w:rPr>
        <w:t>2</w:t>
      </w:r>
      <w:r w:rsidRPr="001469CA">
        <w:rPr>
          <w:bCs/>
          <w:szCs w:val="28"/>
        </w:rPr>
        <w:t xml:space="preserve"> =</w:t>
      </w:r>
      <w:r w:rsidR="00E83A5C" w:rsidRPr="001469CA">
        <w:rPr>
          <w:bCs/>
          <w:szCs w:val="28"/>
        </w:rPr>
        <w:t xml:space="preserve"> 0,</w:t>
      </w:r>
      <w:r w:rsidR="001469CA" w:rsidRPr="001469CA">
        <w:rPr>
          <w:bCs/>
          <w:szCs w:val="28"/>
        </w:rPr>
        <w:t>5</w:t>
      </w:r>
      <w:r w:rsidRPr="001469CA">
        <w:rPr>
          <w:bCs/>
          <w:szCs w:val="28"/>
        </w:rPr>
        <w:t xml:space="preserve"> </w:t>
      </w:r>
    </w:p>
    <w:p w14:paraId="5B859E5F" w14:textId="77777777" w:rsidR="00742237" w:rsidRPr="001B1FBF" w:rsidRDefault="00742237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301987D1" w14:textId="007D1E69" w:rsidR="00742237" w:rsidRPr="00AB4AD4" w:rsidRDefault="00742237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0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090A5A">
        <w:rPr>
          <w:rFonts w:ascii="Times New Roman" w:hAnsi="Times New Roman" w:cs="Times New Roman"/>
          <w:sz w:val="28"/>
          <w:szCs w:val="28"/>
        </w:rPr>
        <w:t>3</w:t>
      </w:r>
      <w:r w:rsidRPr="00C0652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B4AD4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AB4AD4" w:rsidRPr="00AB4A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4AD4">
        <w:rPr>
          <w:rFonts w:ascii="Times New Roman" w:hAnsi="Times New Roman" w:cs="Times New Roman"/>
          <w:b/>
          <w:sz w:val="28"/>
          <w:szCs w:val="28"/>
        </w:rPr>
        <w:t>,</w:t>
      </w:r>
      <w:r w:rsidR="00AB4AD4" w:rsidRPr="00AB4AD4">
        <w:rPr>
          <w:rFonts w:ascii="Times New Roman" w:hAnsi="Times New Roman" w:cs="Times New Roman"/>
          <w:b/>
          <w:sz w:val="28"/>
          <w:szCs w:val="28"/>
        </w:rPr>
        <w:t>14</w:t>
      </w:r>
      <w:r w:rsidRPr="00AB4AD4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B4AD4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A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функционирование дорожно-транспортного комплекса</w:t>
      </w:r>
      <w:r w:rsidRPr="00AB4AD4">
        <w:rPr>
          <w:rFonts w:ascii="Times New Roman" w:eastAsia="Calibri" w:hAnsi="Times New Roman" w:cs="Times New Roman"/>
          <w:sz w:val="28"/>
          <w:szCs w:val="28"/>
        </w:rPr>
        <w:t>»</w:t>
      </w:r>
      <w:r w:rsidR="00C06520" w:rsidRPr="00AB4AD4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090A5A" w:rsidRPr="00AB4AD4">
        <w:rPr>
          <w:rFonts w:ascii="Times New Roman" w:eastAsia="Calibri" w:hAnsi="Times New Roman" w:cs="Times New Roman"/>
          <w:sz w:val="28"/>
          <w:szCs w:val="28"/>
        </w:rPr>
        <w:t>3</w:t>
      </w:r>
      <w:r w:rsidR="00C06520" w:rsidRPr="00AB4AD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B4AD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E7C2694" w14:textId="77777777" w:rsidR="00742237" w:rsidRPr="00AB4AD4" w:rsidRDefault="00742237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BE0EACF" w14:textId="07F620EA" w:rsidR="00742237" w:rsidRPr="00AB4AD4" w:rsidRDefault="00742237" w:rsidP="007F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D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E087D" w:rsidRPr="00AB4A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9CE861" w14:textId="77777777" w:rsidR="00742237" w:rsidRPr="00090A5A" w:rsidRDefault="00742237" w:rsidP="007F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448BC1A1" w14:textId="2B456C3E" w:rsidR="00742237" w:rsidRPr="00FB5085" w:rsidRDefault="00742237" w:rsidP="007F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8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FB5085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B4AD4" w:rsidRPr="00FB5085">
        <w:rPr>
          <w:rFonts w:ascii="Times New Roman" w:eastAsia="Times New Roman" w:hAnsi="Times New Roman" w:cs="Times New Roman"/>
          <w:bCs/>
          <w:sz w:val="28"/>
          <w:szCs w:val="28"/>
        </w:rPr>
        <w:t>329 042,02</w:t>
      </w:r>
      <w:r w:rsidR="00C06520" w:rsidRPr="00FB50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B4AD4"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AD4"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B4AD4" w:rsidRPr="00FB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495 687,43 </w:t>
      </w:r>
      <w:r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8C729E"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40902903" w14:textId="77777777" w:rsidR="00742237" w:rsidRPr="00FB5085" w:rsidRDefault="00742237" w:rsidP="007F1A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58224AA" w14:textId="7D6BD06A" w:rsidR="00742237" w:rsidRPr="00FB5085" w:rsidRDefault="00742237" w:rsidP="007F1A3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bookmarkStart w:id="33" w:name="_Hlk132904667"/>
      <w:r w:rsidR="00C06520" w:rsidRPr="00FB5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8C729E" w:rsidRPr="00FB5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="00C06520" w:rsidRPr="00FB5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520"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˂ </w:t>
      </w:r>
      <w:r w:rsidR="001A309D" w:rsidRPr="00FB5085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</w:p>
    <w:bookmarkEnd w:id="33"/>
    <w:p w14:paraId="1CC58007" w14:textId="77777777" w:rsidR="00742237" w:rsidRPr="00FB5085" w:rsidRDefault="00742237" w:rsidP="007F1A3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CD402B" w14:textId="3B1E5C4B" w:rsidR="00742237" w:rsidRPr="00FB5085" w:rsidRDefault="00742237" w:rsidP="007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FB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«Развитие и функционирование дорожно-транспортного комплекса»: </w:t>
      </w:r>
      <w:r w:rsidR="001A309D" w:rsidRPr="00FB5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низкоэффективная</w:t>
      </w:r>
      <w:r w:rsidRPr="00FB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23913A" w14:textId="77777777" w:rsidR="00CC069F" w:rsidRPr="00FB5085" w:rsidRDefault="00CC069F" w:rsidP="0050764A">
      <w:pPr>
        <w:sectPr w:rsidR="00CC069F" w:rsidRPr="00FB5085" w:rsidSect="009215AF">
          <w:pgSz w:w="11906" w:h="16838"/>
          <w:pgMar w:top="1134" w:right="566" w:bottom="709" w:left="992" w:header="709" w:footer="709" w:gutter="0"/>
          <w:cols w:space="708"/>
          <w:docGrid w:linePitch="360"/>
        </w:sectPr>
      </w:pPr>
    </w:p>
    <w:p w14:paraId="780C75ED" w14:textId="77777777" w:rsidR="005A1614" w:rsidRDefault="005A161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42B3E8" w14:textId="77777777" w:rsidR="00CA3299" w:rsidRDefault="00CA3299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50BE7E" w14:textId="300761E1" w:rsidR="00D93E38" w:rsidRPr="007B559A" w:rsidRDefault="00D93E38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17A8CE5A" w14:textId="1ED432A5" w:rsidR="00D93E38" w:rsidRPr="007B559A" w:rsidRDefault="00D93E38" w:rsidP="00D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и функционирование дорожно-транспортного комплекса»</w:t>
      </w:r>
      <w:r w:rsidRPr="007B55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5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FB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B5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C8BFD6C" w14:textId="77777777" w:rsidR="00AC25EF" w:rsidRPr="007B559A" w:rsidRDefault="00AC25EF" w:rsidP="00D93E3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5877" w:type="dxa"/>
        <w:tblInd w:w="-14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898"/>
        <w:gridCol w:w="1297"/>
        <w:gridCol w:w="1394"/>
        <w:gridCol w:w="1571"/>
        <w:gridCol w:w="1491"/>
        <w:gridCol w:w="1175"/>
        <w:gridCol w:w="3483"/>
      </w:tblGrid>
      <w:tr w:rsidR="007B559A" w:rsidRPr="00FD1870" w14:paraId="1E9F88D3" w14:textId="77777777" w:rsidTr="00AA507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750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203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00C9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4BD" w14:textId="345413EB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FB50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8B5" w14:textId="73713D68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FB50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DA0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CBF" w14:textId="5A4DB5FE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(0,</w:t>
            </w:r>
            <w:r w:rsidR="007B559A" w:rsidRPr="00FD18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903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7B559A" w:rsidRPr="00FD1870" w14:paraId="467E68FE" w14:textId="77777777" w:rsidTr="00AA507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D3C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4AE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7E6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9F3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1CF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692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6C0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0B6" w14:textId="77777777" w:rsidR="00AC25EF" w:rsidRPr="00FD1870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8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3299" w:rsidRPr="00CA3299" w14:paraId="17AD6346" w14:textId="77777777" w:rsidTr="00CA329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834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53F" w14:textId="77777777" w:rsidR="00CA3299" w:rsidRPr="00CA3299" w:rsidRDefault="00CA3299" w:rsidP="00CA32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7C3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E52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E864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4E7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1,087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66F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0,543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51D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CA3299" w:rsidRPr="00CA3299" w14:paraId="173F610B" w14:textId="77777777" w:rsidTr="00CA329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E93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C72" w14:textId="77777777" w:rsidR="00CA3299" w:rsidRPr="00CA3299" w:rsidRDefault="00CA3299" w:rsidP="00CA32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2C0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человек на 100 тыс. населения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E15B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CFB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025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1,200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6AB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989" w14:textId="55AAFD11" w:rsidR="006B04A7" w:rsidRDefault="002F21CC" w:rsidP="006B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A3299" w:rsidRPr="00CA3299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достигнут.</w:t>
            </w:r>
            <w:r w:rsidR="00CA3299" w:rsidRPr="00CA329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ДТП погибло 6 человек, в т.ч.: </w:t>
            </w:r>
          </w:p>
          <w:p w14:paraId="67914FEB" w14:textId="77777777" w:rsidR="006B04A7" w:rsidRDefault="00CA3299" w:rsidP="006B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 xml:space="preserve">4 - на федеральных дорогах, </w:t>
            </w:r>
          </w:p>
          <w:p w14:paraId="2977E666" w14:textId="77777777" w:rsidR="006B04A7" w:rsidRDefault="00CA3299" w:rsidP="006B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 xml:space="preserve">2- на региональных дорогах, </w:t>
            </w:r>
          </w:p>
          <w:p w14:paraId="34A41ED3" w14:textId="4CB3D179" w:rsidR="00CA3299" w:rsidRPr="00CA3299" w:rsidRDefault="00CA3299" w:rsidP="006B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0 - на муниципальных дорогах (6/79513*100000 = 7,5)</w:t>
            </w:r>
          </w:p>
        </w:tc>
      </w:tr>
      <w:tr w:rsidR="00CA3299" w:rsidRPr="00CA3299" w14:paraId="2AC0736D" w14:textId="77777777" w:rsidTr="00CA329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50C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415" w14:textId="77777777" w:rsidR="00CA3299" w:rsidRPr="00CA3299" w:rsidRDefault="00CA3299" w:rsidP="00CA32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B09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00E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243C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1E5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EB3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112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CA3299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CA3299" w:rsidRPr="00CA3299" w14:paraId="5E0CF9BE" w14:textId="77777777" w:rsidTr="00CA329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5CE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702" w14:textId="775C9AA6" w:rsidR="002F21CC" w:rsidRPr="00E4779F" w:rsidRDefault="00CA3299" w:rsidP="00CA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3A34D512" w14:textId="3C1277C6" w:rsidR="0039375D" w:rsidRPr="00CA3299" w:rsidRDefault="0039375D" w:rsidP="00CA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716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EC6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C37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5577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6E5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1,143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FAA" w14:textId="77777777" w:rsidR="00CA3299" w:rsidRPr="00CA3299" w:rsidRDefault="00CA3299" w:rsidP="00C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1EB16076" w14:textId="76337B20" w:rsidR="00CC069F" w:rsidRPr="003D409B" w:rsidRDefault="00CC069F" w:rsidP="0050764A">
      <w:pPr>
        <w:rPr>
          <w:color w:val="FF0000"/>
        </w:rPr>
        <w:sectPr w:rsidR="00CC069F" w:rsidRPr="003D409B" w:rsidSect="009215AF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14:paraId="15CE444B" w14:textId="77777777" w:rsidR="00746FEB" w:rsidRPr="009D7F0B" w:rsidRDefault="00746FEB" w:rsidP="00841A6D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9D7F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Муниципальная программа Рузского городского округа</w:t>
      </w:r>
    </w:p>
    <w:p w14:paraId="251EB848" w14:textId="77777777" w:rsidR="00746FEB" w:rsidRPr="009D7F0B" w:rsidRDefault="00746FEB" w:rsidP="00746FEB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9D7F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9D7F0B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Цифровое муниципальное образование</w:t>
      </w:r>
      <w:r w:rsidRPr="009D7F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26905D20" w14:textId="77777777" w:rsidR="00746FEB" w:rsidRPr="00FD1870" w:rsidRDefault="00746FEB" w:rsidP="00746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1EB819D0" w14:textId="57A0ACFC" w:rsidR="006F7C6C" w:rsidRPr="006F7C6C" w:rsidRDefault="006F7C6C" w:rsidP="006F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29.12.2023 № 9000 – </w:t>
      </w:r>
      <w:bookmarkStart w:id="34" w:name="_Hlk163824077"/>
      <w:r w:rsidR="00E4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107 805,03 </w:t>
      </w:r>
      <w:bookmarkEnd w:id="34"/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из них средства:</w:t>
      </w:r>
    </w:p>
    <w:p w14:paraId="17C311F0" w14:textId="77777777" w:rsidR="006F7C6C" w:rsidRPr="006F7C6C" w:rsidRDefault="006F7C6C" w:rsidP="006F7C6C">
      <w:pPr>
        <w:numPr>
          <w:ilvl w:val="0"/>
          <w:numId w:val="3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98 367,03 тыс. рублей;</w:t>
      </w:r>
    </w:p>
    <w:p w14:paraId="3193E1B4" w14:textId="77777777" w:rsidR="006F7C6C" w:rsidRPr="006F7C6C" w:rsidRDefault="006F7C6C" w:rsidP="006F7C6C">
      <w:pPr>
        <w:numPr>
          <w:ilvl w:val="0"/>
          <w:numId w:val="3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9 438,00 тыс. рублей.</w:t>
      </w:r>
    </w:p>
    <w:p w14:paraId="1146951A" w14:textId="77777777" w:rsidR="006F7C6C" w:rsidRPr="006F7C6C" w:rsidRDefault="006F7C6C" w:rsidP="006F7C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5BD2D0B3" w14:textId="77777777" w:rsidR="006F7C6C" w:rsidRPr="006F7C6C" w:rsidRDefault="006F7C6C" w:rsidP="006F7C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35" w:name="_Hlk163824061"/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106 590,13</w:t>
      </w:r>
      <w:bookmarkEnd w:id="35"/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тыс. рублей (98,9% от плана), из них средства:</w:t>
      </w:r>
    </w:p>
    <w:p w14:paraId="419D3D17" w14:textId="77777777" w:rsidR="006F7C6C" w:rsidRPr="006F7C6C" w:rsidRDefault="006F7C6C" w:rsidP="006F7C6C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97 152,13 тыс. рублей (98,8%);</w:t>
      </w:r>
    </w:p>
    <w:p w14:paraId="483D81EF" w14:textId="77777777" w:rsidR="006F7C6C" w:rsidRPr="006F7C6C" w:rsidRDefault="006F7C6C" w:rsidP="006F7C6C">
      <w:pPr>
        <w:numPr>
          <w:ilvl w:val="0"/>
          <w:numId w:val="3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9 438,00 тыс. рублей (100%).</w:t>
      </w:r>
    </w:p>
    <w:p w14:paraId="3B39E6DF" w14:textId="77777777" w:rsidR="00746FEB" w:rsidRPr="00FD1870" w:rsidRDefault="00746FEB" w:rsidP="003231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64667380" w14:textId="77777777" w:rsidR="006F7C6C" w:rsidRPr="006F7C6C" w:rsidRDefault="006F7C6C" w:rsidP="006F7C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13 приоритетных показателей, установлены значения на 2023 год по 12 показателям, </w:t>
      </w:r>
      <w:r w:rsidRPr="006F7C6C">
        <w:rPr>
          <w:rFonts w:ascii="Times New Roman" w:eastAsia="Calibri" w:hAnsi="Times New Roman" w:cs="Times New Roman"/>
          <w:sz w:val="28"/>
          <w:szCs w:val="28"/>
        </w:rPr>
        <w:t xml:space="preserve">выполнены. </w:t>
      </w:r>
    </w:p>
    <w:p w14:paraId="3155634E" w14:textId="77777777" w:rsidR="00746FEB" w:rsidRPr="00FD1870" w:rsidRDefault="00746FEB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33CF7EEE" w14:textId="5F4F3DC0" w:rsidR="00CC069F" w:rsidRPr="00711C36" w:rsidRDefault="00CC069F" w:rsidP="00323142">
      <w:pPr>
        <w:pStyle w:val="a4"/>
        <w:ind w:firstLine="709"/>
        <w:rPr>
          <w:bCs/>
          <w:szCs w:val="28"/>
        </w:rPr>
      </w:pPr>
      <w:r w:rsidRPr="00711C36">
        <w:rPr>
          <w:bCs/>
          <w:szCs w:val="28"/>
        </w:rPr>
        <w:t xml:space="preserve">Весовое значение показателя: </w:t>
      </w:r>
      <w:r w:rsidRPr="00711C36">
        <w:rPr>
          <w:szCs w:val="28"/>
          <w:lang w:val="en-US"/>
        </w:rPr>
        <w:t>M</w:t>
      </w:r>
      <w:r w:rsidRPr="00711C36">
        <w:rPr>
          <w:szCs w:val="28"/>
          <w:vertAlign w:val="subscript"/>
        </w:rPr>
        <w:t>п</w:t>
      </w:r>
      <w:r w:rsidRPr="00711C36">
        <w:rPr>
          <w:szCs w:val="28"/>
          <w:vertAlign w:val="subscript"/>
          <w:lang w:val="en-US"/>
        </w:rPr>
        <w:t>i</w:t>
      </w:r>
      <w:r w:rsidRPr="00711C36">
        <w:rPr>
          <w:bCs/>
          <w:szCs w:val="28"/>
        </w:rPr>
        <w:t xml:space="preserve"> = 1 / </w:t>
      </w:r>
      <w:r w:rsidR="003A5437" w:rsidRPr="00711C36">
        <w:rPr>
          <w:bCs/>
          <w:szCs w:val="28"/>
        </w:rPr>
        <w:t>1</w:t>
      </w:r>
      <w:r w:rsidR="006F7C6C">
        <w:rPr>
          <w:bCs/>
          <w:szCs w:val="28"/>
        </w:rPr>
        <w:t>2</w:t>
      </w:r>
      <w:r w:rsidRPr="00711C36">
        <w:rPr>
          <w:bCs/>
          <w:szCs w:val="28"/>
        </w:rPr>
        <w:t xml:space="preserve"> = 0,</w:t>
      </w:r>
      <w:r w:rsidR="00D45EC3" w:rsidRPr="00711C36">
        <w:rPr>
          <w:bCs/>
          <w:szCs w:val="28"/>
        </w:rPr>
        <w:t>0</w:t>
      </w:r>
      <w:r w:rsidR="006F7C6C">
        <w:rPr>
          <w:bCs/>
          <w:szCs w:val="28"/>
        </w:rPr>
        <w:t>8</w:t>
      </w:r>
      <w:r w:rsidRPr="00711C36">
        <w:rPr>
          <w:bCs/>
          <w:szCs w:val="28"/>
        </w:rPr>
        <w:t xml:space="preserve"> </w:t>
      </w:r>
    </w:p>
    <w:p w14:paraId="3A4530E6" w14:textId="77777777" w:rsidR="00CC069F" w:rsidRPr="00FD1870" w:rsidRDefault="00CC069F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B71C97D" w14:textId="7A2C6EE8" w:rsidR="00CC069F" w:rsidRPr="001A0CB8" w:rsidRDefault="00CC069F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4FD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6F7C6C">
        <w:rPr>
          <w:rFonts w:ascii="Times New Roman" w:hAnsi="Times New Roman" w:cs="Times New Roman"/>
          <w:sz w:val="28"/>
          <w:szCs w:val="28"/>
        </w:rPr>
        <w:t>3</w:t>
      </w:r>
      <w:r w:rsidRPr="003454F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A0CB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3454FD" w:rsidRPr="001A0CB8">
        <w:rPr>
          <w:rFonts w:ascii="Times New Roman" w:hAnsi="Times New Roman" w:cs="Times New Roman"/>
          <w:b/>
          <w:sz w:val="28"/>
          <w:szCs w:val="28"/>
        </w:rPr>
        <w:t>0</w:t>
      </w:r>
      <w:r w:rsidR="001D52AA" w:rsidRPr="001A0CB8">
        <w:rPr>
          <w:rFonts w:ascii="Times New Roman" w:hAnsi="Times New Roman" w:cs="Times New Roman"/>
          <w:sz w:val="28"/>
          <w:szCs w:val="28"/>
        </w:rPr>
        <w:t>,</w:t>
      </w:r>
      <w:r w:rsidR="003454FD" w:rsidRPr="001A0CB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A0CB8" w:rsidRPr="001A0C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A0CB8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1A0CB8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D45EC3" w:rsidRPr="001A0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Цифровое муниципальное образование</w:t>
      </w:r>
      <w:r w:rsidRPr="001A0CB8">
        <w:rPr>
          <w:rFonts w:ascii="Times New Roman" w:eastAsia="Calibri" w:hAnsi="Times New Roman" w:cs="Times New Roman"/>
          <w:sz w:val="28"/>
          <w:szCs w:val="28"/>
        </w:rPr>
        <w:t>»</w:t>
      </w:r>
      <w:r w:rsidR="003454FD" w:rsidRPr="001A0CB8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6F7C6C" w:rsidRPr="001A0CB8">
        <w:rPr>
          <w:rFonts w:ascii="Times New Roman" w:eastAsia="Calibri" w:hAnsi="Times New Roman" w:cs="Times New Roman"/>
          <w:sz w:val="28"/>
          <w:szCs w:val="28"/>
        </w:rPr>
        <w:t>3</w:t>
      </w:r>
      <w:r w:rsidR="003454FD" w:rsidRPr="001A0CB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A0CB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74B8366" w14:textId="77777777" w:rsidR="00CC069F" w:rsidRPr="001A0CB8" w:rsidRDefault="00CC069F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6FCA25E" w14:textId="3FFFA9EE" w:rsidR="00CC069F" w:rsidRPr="001A0CB8" w:rsidRDefault="00CC069F" w:rsidP="00323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B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5B29AB" w:rsidRPr="001A0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DC078" w14:textId="77777777" w:rsidR="00CC069F" w:rsidRPr="006F7C6C" w:rsidRDefault="00CC069F" w:rsidP="00323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5FFDB101" w14:textId="4C81EBA4" w:rsidR="00CC069F" w:rsidRPr="00806285" w:rsidRDefault="00CC069F" w:rsidP="00323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8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806285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1A0CB8" w:rsidRPr="00806285">
        <w:rPr>
          <w:rFonts w:ascii="Times New Roman" w:eastAsia="Times New Roman" w:hAnsi="Times New Roman" w:cs="Times New Roman"/>
          <w:bCs/>
          <w:sz w:val="28"/>
          <w:szCs w:val="28"/>
        </w:rPr>
        <w:t>106 590,13</w:t>
      </w:r>
      <w:r w:rsidR="003454FD" w:rsidRPr="008062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454FD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2AA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4FD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0CB8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1A0CB8" w:rsidRPr="006F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107 805,03 </w:t>
      </w:r>
      <w:r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454FD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4FD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0CB8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27C657B" w14:textId="77777777" w:rsidR="00CC069F" w:rsidRPr="00806285" w:rsidRDefault="00CC069F" w:rsidP="003231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5D569346" w14:textId="0A429E06" w:rsidR="00CC069F" w:rsidRPr="00806285" w:rsidRDefault="00C35C48" w:rsidP="003231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bookmarkStart w:id="36" w:name="_Hlk132905563"/>
      <w:r w:rsidR="003454FD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0,8 ˂</w:t>
      </w:r>
      <w:r w:rsidR="003454FD" w:rsidRPr="0080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0,9</w:t>
      </w:r>
      <w:r w:rsidR="00806285" w:rsidRPr="0080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454FD" w:rsidRPr="0080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4FD" w:rsidRPr="00806285">
        <w:rPr>
          <w:rFonts w:ascii="Times New Roman" w:eastAsia="Times New Roman" w:hAnsi="Times New Roman" w:cs="Times New Roman"/>
          <w:sz w:val="28"/>
          <w:szCs w:val="28"/>
          <w:lang w:eastAsia="ru-RU"/>
        </w:rPr>
        <w:t>˂ 1,0</w:t>
      </w:r>
    </w:p>
    <w:bookmarkEnd w:id="36"/>
    <w:p w14:paraId="5BB499D3" w14:textId="77777777" w:rsidR="003454FD" w:rsidRPr="00806285" w:rsidRDefault="003454FD" w:rsidP="003231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5CDF50" w14:textId="34179F0C" w:rsidR="00CC069F" w:rsidRPr="00806285" w:rsidRDefault="00CC069F" w:rsidP="0032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8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D45EC3" w:rsidRPr="008062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Цифровое муниципальное образование</w:t>
      </w:r>
      <w:r w:rsidRPr="008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3454FD" w:rsidRPr="00806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</w:t>
      </w:r>
      <w:r w:rsidRPr="00806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8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EFD5B4" w14:textId="77777777" w:rsidR="00D87B61" w:rsidRPr="00806285" w:rsidRDefault="00D87B61" w:rsidP="0050764A">
      <w:pPr>
        <w:sectPr w:rsidR="00D87B61" w:rsidRPr="00806285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9B87FBE" w14:textId="77777777" w:rsidR="00F77516" w:rsidRDefault="00F77516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5EDAC0" w14:textId="53C14D1F" w:rsidR="005B29AB" w:rsidRPr="00016198" w:rsidRDefault="005B29AB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03FAE945" w14:textId="353FD7D2" w:rsidR="005B29AB" w:rsidRPr="00016198" w:rsidRDefault="005B29AB" w:rsidP="005B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«Цифровое муниципальное образование»</w:t>
      </w:r>
      <w:r w:rsidRPr="00016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1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6E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1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2EBA2AFA" w14:textId="6932D71C" w:rsidR="00466C4F" w:rsidRPr="00016198" w:rsidRDefault="00466C4F" w:rsidP="005B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5706"/>
        <w:gridCol w:w="1100"/>
        <w:gridCol w:w="1381"/>
        <w:gridCol w:w="1308"/>
        <w:gridCol w:w="1491"/>
        <w:gridCol w:w="1205"/>
        <w:gridCol w:w="2670"/>
      </w:tblGrid>
      <w:tr w:rsidR="00016198" w:rsidRPr="00016198" w14:paraId="201DEE6D" w14:textId="77777777" w:rsidTr="00E4779F">
        <w:trPr>
          <w:trHeight w:val="10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B3E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DB5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69C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BECE" w14:textId="6774A532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6E39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C066" w14:textId="6A5A77DC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6E39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18C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F31" w14:textId="5FB10431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(0,0</w:t>
            </w:r>
            <w:r w:rsidR="006E39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хгр.6)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1A6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16198" w:rsidRPr="00016198" w14:paraId="0278C5DC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A04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AB2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DD4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C93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616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5F0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7A7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15BD" w14:textId="77777777" w:rsidR="00466C4F" w:rsidRPr="00713E6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3900" w:rsidRPr="006E3900" w14:paraId="4BCF7A95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18A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2B6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A1C0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477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4A0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3C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09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DFD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1F6345AB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E6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C17B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6EF6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70F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F4F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0C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B9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85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1BCC38BD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19A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186E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26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27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7DA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E6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50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A00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47F98AB6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87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036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DAA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AF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2E1A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C6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E2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47D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332137A2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36C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8F3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587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F2D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0BD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FC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B229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BF6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4FDC71BD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E79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969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67D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EF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74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65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04A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1E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31CE5063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06F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4D2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59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29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F48D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0D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D30E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937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466F514C" w14:textId="77777777" w:rsidTr="00E4779F">
        <w:trPr>
          <w:trHeight w:val="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2A6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E98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F376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25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FE7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D29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1,046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93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66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3D2A4211" w14:textId="77777777" w:rsidTr="00E4779F">
        <w:trPr>
          <w:trHeight w:val="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65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68F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882F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CD9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609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06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1A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92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5FBD5289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602B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ADE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7C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C1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CB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E8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8F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4CE0" w14:textId="77777777" w:rsidR="00C2187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14:paraId="2011A395" w14:textId="30FEADDA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 xml:space="preserve"> на 2023 год</w:t>
            </w: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6E3900" w:rsidRPr="006E3900" w14:paraId="335E752D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F9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A7E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2A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04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D8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EBF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9E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EE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5C133769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956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D7DA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975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9F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DA0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C5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E1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21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6E3900" w14:paraId="52B145E6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916E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2472" w14:textId="77777777" w:rsidR="006E3900" w:rsidRPr="006E390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2023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EA14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1B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CA6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FD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1A8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D82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6E3900" w:rsidRPr="00E86337" w14:paraId="40F086A9" w14:textId="77777777" w:rsidTr="00E4779F">
        <w:trPr>
          <w:trHeight w:val="4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61F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486" w14:textId="4A720E8F" w:rsidR="00E86337" w:rsidRPr="00C21870" w:rsidRDefault="006E3900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49614F24" w14:textId="0B3D8971" w:rsidR="00E86337" w:rsidRPr="006E3900" w:rsidRDefault="00E86337" w:rsidP="00E8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E3D5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E5C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39F1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713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32F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D27" w14:textId="77777777" w:rsidR="006E3900" w:rsidRPr="006E3900" w:rsidRDefault="006E3900" w:rsidP="006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2AE98D14" w14:textId="77777777" w:rsidR="00D87B61" w:rsidRPr="003D409B" w:rsidRDefault="00D87B61" w:rsidP="0050764A">
      <w:pPr>
        <w:rPr>
          <w:color w:val="FF0000"/>
        </w:rPr>
        <w:sectPr w:rsidR="00D87B61" w:rsidRPr="003D409B" w:rsidSect="009215AF">
          <w:pgSz w:w="16838" w:h="11906" w:orient="landscape"/>
          <w:pgMar w:top="426" w:right="1134" w:bottom="709" w:left="709" w:header="709" w:footer="709" w:gutter="0"/>
          <w:cols w:space="708"/>
          <w:docGrid w:linePitch="360"/>
        </w:sectPr>
      </w:pPr>
    </w:p>
    <w:p w14:paraId="5CD60FB5" w14:textId="77777777" w:rsidR="00D87B61" w:rsidRPr="00AC03B1" w:rsidRDefault="00D87B61" w:rsidP="00841A6D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C03B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Муниципальная программа Рузского городского округа</w:t>
      </w:r>
    </w:p>
    <w:p w14:paraId="1B256B9F" w14:textId="77777777" w:rsidR="00D87B61" w:rsidRPr="00AC03B1" w:rsidRDefault="00D87B61" w:rsidP="00D87B61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C03B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AC03B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Архитектура и градостроительство</w:t>
      </w:r>
      <w:r w:rsidRPr="00AC03B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59E7693" w14:textId="77777777" w:rsidR="00D87B61" w:rsidRPr="003D409B" w:rsidRDefault="00D87B61" w:rsidP="00D87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4D633EC3" w14:textId="3E058072" w:rsidR="00F77516" w:rsidRPr="00F77516" w:rsidRDefault="00F77516" w:rsidP="00F7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29.12.2023 № 8988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B5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5 720,00 тыс. рублей, из них средства:</w:t>
      </w:r>
    </w:p>
    <w:p w14:paraId="736B8F16" w14:textId="77777777" w:rsidR="00F77516" w:rsidRPr="00F77516" w:rsidRDefault="00F77516" w:rsidP="00F77516">
      <w:pPr>
        <w:numPr>
          <w:ilvl w:val="0"/>
          <w:numId w:val="3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_Hlk133222092"/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- 3 230,00 тыс. рублей;</w:t>
      </w:r>
    </w:p>
    <w:bookmarkEnd w:id="37"/>
    <w:p w14:paraId="005D2D71" w14:textId="77777777" w:rsidR="00F77516" w:rsidRPr="00F77516" w:rsidRDefault="00F77516" w:rsidP="00F77516">
      <w:pPr>
        <w:numPr>
          <w:ilvl w:val="0"/>
          <w:numId w:val="3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2 490,00 тыс. рублей.</w:t>
      </w:r>
    </w:p>
    <w:p w14:paraId="11A4F1A4" w14:textId="77777777" w:rsidR="00F77516" w:rsidRPr="00F77516" w:rsidRDefault="00F77516" w:rsidP="00F775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7FD6CCC9" w14:textId="77777777" w:rsidR="00F77516" w:rsidRPr="00F77516" w:rsidRDefault="00F77516" w:rsidP="00F775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– </w:t>
      </w:r>
      <w:bookmarkStart w:id="38" w:name="_Hlk163824334"/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4 344,70</w:t>
      </w:r>
      <w:bookmarkEnd w:id="38"/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(76% от плана), из них средства: </w:t>
      </w:r>
    </w:p>
    <w:p w14:paraId="6E7B29AB" w14:textId="77777777" w:rsidR="00F77516" w:rsidRPr="00F77516" w:rsidRDefault="00F77516" w:rsidP="00F775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бюджета Рузского городского округа - 1 854,70 рублей (57,4%);</w:t>
      </w:r>
    </w:p>
    <w:p w14:paraId="05FA71B2" w14:textId="77777777" w:rsidR="00F77516" w:rsidRPr="00F77516" w:rsidRDefault="00F77516" w:rsidP="00F775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бюджета Московской области – 2 490,00 тыс. рублей (100%).</w:t>
      </w:r>
    </w:p>
    <w:p w14:paraId="34DFB7F1" w14:textId="77777777" w:rsidR="00D87B61" w:rsidRPr="009B5E40" w:rsidRDefault="00D87B61" w:rsidP="000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05DA709F" w14:textId="77777777" w:rsidR="00F77516" w:rsidRPr="00F77516" w:rsidRDefault="00F77516" w:rsidP="00F775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 показатель муниципальной программы, выполнен.</w:t>
      </w:r>
    </w:p>
    <w:p w14:paraId="4A3D38DD" w14:textId="77777777" w:rsidR="00CC069F" w:rsidRPr="009B5E40" w:rsidRDefault="00CC069F" w:rsidP="00067727">
      <w:pPr>
        <w:spacing w:after="0" w:line="240" w:lineRule="auto"/>
        <w:ind w:firstLine="709"/>
        <w:jc w:val="both"/>
        <w:rPr>
          <w:sz w:val="14"/>
          <w:szCs w:val="14"/>
        </w:rPr>
      </w:pPr>
    </w:p>
    <w:p w14:paraId="29BB57D8" w14:textId="1292D3F9" w:rsidR="00D87B61" w:rsidRPr="00AC03B1" w:rsidRDefault="00D87B61" w:rsidP="00067727">
      <w:pPr>
        <w:pStyle w:val="a4"/>
        <w:ind w:firstLine="709"/>
        <w:rPr>
          <w:bCs/>
          <w:szCs w:val="28"/>
        </w:rPr>
      </w:pPr>
      <w:r w:rsidRPr="00AC03B1">
        <w:rPr>
          <w:bCs/>
          <w:szCs w:val="28"/>
        </w:rPr>
        <w:t xml:space="preserve">Весовое значение показателя: </w:t>
      </w:r>
      <w:r w:rsidRPr="00AC03B1">
        <w:rPr>
          <w:szCs w:val="28"/>
          <w:lang w:val="en-US"/>
        </w:rPr>
        <w:t>M</w:t>
      </w:r>
      <w:r w:rsidRPr="00AC03B1">
        <w:rPr>
          <w:szCs w:val="28"/>
          <w:vertAlign w:val="subscript"/>
        </w:rPr>
        <w:t>п</w:t>
      </w:r>
      <w:r w:rsidRPr="00AC03B1">
        <w:rPr>
          <w:szCs w:val="28"/>
          <w:vertAlign w:val="subscript"/>
          <w:lang w:val="en-US"/>
        </w:rPr>
        <w:t>i</w:t>
      </w:r>
      <w:r w:rsidRPr="00AC03B1">
        <w:rPr>
          <w:bCs/>
          <w:szCs w:val="28"/>
        </w:rPr>
        <w:t xml:space="preserve"> = 1 / </w:t>
      </w:r>
      <w:r w:rsidR="00F77516">
        <w:rPr>
          <w:bCs/>
          <w:szCs w:val="28"/>
        </w:rPr>
        <w:t>1</w:t>
      </w:r>
      <w:r w:rsidRPr="00AC03B1">
        <w:rPr>
          <w:bCs/>
          <w:szCs w:val="28"/>
        </w:rPr>
        <w:t xml:space="preserve"> = </w:t>
      </w:r>
      <w:r w:rsidR="00F77516">
        <w:rPr>
          <w:bCs/>
          <w:szCs w:val="28"/>
        </w:rPr>
        <w:t>1</w:t>
      </w:r>
      <w:r w:rsidRPr="00AC03B1">
        <w:rPr>
          <w:bCs/>
          <w:szCs w:val="28"/>
        </w:rPr>
        <w:t xml:space="preserve"> </w:t>
      </w:r>
    </w:p>
    <w:p w14:paraId="1325CE5E" w14:textId="77777777" w:rsidR="00D87B61" w:rsidRPr="009B5E40" w:rsidRDefault="00D87B61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2C6A97E8" w14:textId="674D37B4" w:rsidR="00D87B61" w:rsidRPr="00AC03B1" w:rsidRDefault="00D87B61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B1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F77516">
        <w:rPr>
          <w:rFonts w:ascii="Times New Roman" w:hAnsi="Times New Roman" w:cs="Times New Roman"/>
          <w:sz w:val="28"/>
          <w:szCs w:val="28"/>
        </w:rPr>
        <w:t>3</w:t>
      </w:r>
      <w:r w:rsidRPr="00AC03B1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3D70BB" w:rsidRPr="00AC03B1">
        <w:rPr>
          <w:rFonts w:ascii="Times New Roman" w:hAnsi="Times New Roman" w:cs="Times New Roman"/>
          <w:b/>
          <w:sz w:val="28"/>
          <w:szCs w:val="28"/>
        </w:rPr>
        <w:t>1</w:t>
      </w:r>
      <w:r w:rsidR="0025784A" w:rsidRPr="00AC03B1">
        <w:rPr>
          <w:rFonts w:ascii="Times New Roman" w:hAnsi="Times New Roman" w:cs="Times New Roman"/>
          <w:b/>
          <w:sz w:val="28"/>
          <w:szCs w:val="28"/>
        </w:rPr>
        <w:t>,</w:t>
      </w:r>
      <w:r w:rsidR="003D70BB" w:rsidRPr="00AC03B1">
        <w:rPr>
          <w:rFonts w:ascii="Times New Roman" w:hAnsi="Times New Roman" w:cs="Times New Roman"/>
          <w:b/>
          <w:sz w:val="28"/>
          <w:szCs w:val="28"/>
        </w:rPr>
        <w:t>0</w:t>
      </w:r>
      <w:r w:rsidRPr="00AC03B1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C03B1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AC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и градостроительство</w:t>
      </w:r>
      <w:r w:rsidRPr="00AC03B1">
        <w:rPr>
          <w:rFonts w:ascii="Times New Roman" w:eastAsia="Calibri" w:hAnsi="Times New Roman" w:cs="Times New Roman"/>
          <w:sz w:val="28"/>
          <w:szCs w:val="28"/>
        </w:rPr>
        <w:t>»</w:t>
      </w:r>
      <w:r w:rsidR="00AC03B1" w:rsidRPr="00AC03B1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F77516">
        <w:rPr>
          <w:rFonts w:ascii="Times New Roman" w:eastAsia="Calibri" w:hAnsi="Times New Roman" w:cs="Times New Roman"/>
          <w:sz w:val="28"/>
          <w:szCs w:val="28"/>
        </w:rPr>
        <w:t>3</w:t>
      </w:r>
      <w:r w:rsidR="00AC03B1" w:rsidRPr="00AC03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C03B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0527C1F" w14:textId="77777777" w:rsidR="00D87B61" w:rsidRPr="009B5E40" w:rsidRDefault="00D87B61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477066C3" w14:textId="4660C42F" w:rsidR="00D87B61" w:rsidRPr="00AC03B1" w:rsidRDefault="00D87B61" w:rsidP="000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705D4"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314D7" w14:textId="77777777" w:rsidR="00D87B61" w:rsidRPr="003D409B" w:rsidRDefault="00D87B61" w:rsidP="000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62E35951" w14:textId="71E70F29" w:rsidR="00D87B61" w:rsidRPr="00AC03B1" w:rsidRDefault="00D87B61" w:rsidP="000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B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C03B1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F77516" w:rsidRP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4 344,70</w:t>
      </w:r>
      <w:r w:rsidR="00F7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D70BB"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/ </w:t>
      </w:r>
      <w:r w:rsidR="00797C08" w:rsidRPr="0079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5 720,00 </w:t>
      </w:r>
      <w:r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AC03B1"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C08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46E650C4" w14:textId="77777777" w:rsidR="00D87B61" w:rsidRPr="00AC03B1" w:rsidRDefault="00D87B61" w:rsidP="000677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CB54EF7" w14:textId="04D96A1D" w:rsidR="00D87B61" w:rsidRPr="00AC03B1" w:rsidRDefault="00D87B61" w:rsidP="0006772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AC03B1" w:rsidRPr="00AC0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797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="00AC03B1" w:rsidRPr="00AC0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3B1" w:rsidRPr="00AC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˂ 0,8 </w:t>
      </w:r>
    </w:p>
    <w:p w14:paraId="22A31274" w14:textId="77777777" w:rsidR="00D87B61" w:rsidRPr="00AC03B1" w:rsidRDefault="00D87B61" w:rsidP="0006772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507B2DF" w14:textId="0B47D60E" w:rsidR="00D87B61" w:rsidRPr="00AC03B1" w:rsidRDefault="00D87B61" w:rsidP="000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C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«Архитектура и градостроительство</w:t>
      </w:r>
      <w:r w:rsidR="003D70BB" w:rsidRPr="00AC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AC03B1" w:rsidRPr="00AC0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</w:t>
      </w:r>
      <w:r w:rsidR="005136A7" w:rsidRPr="00AC0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ффектив</w:t>
      </w:r>
      <w:r w:rsidRPr="00AC0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AC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6600D5" w14:textId="77777777" w:rsidR="0025784A" w:rsidRPr="00AC03B1" w:rsidRDefault="0025784A" w:rsidP="0050764A">
      <w:pPr>
        <w:sectPr w:rsidR="0025784A" w:rsidRPr="00AC03B1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48A44F87" w14:textId="77777777" w:rsidR="00280DE2" w:rsidRDefault="004705D4" w:rsidP="009528DF">
      <w:pPr>
        <w:spacing w:after="0" w:line="240" w:lineRule="auto"/>
        <w:jc w:val="center"/>
      </w:pPr>
      <w:r w:rsidRPr="00E95DD5">
        <w:lastRenderedPageBreak/>
        <w:tab/>
      </w:r>
    </w:p>
    <w:p w14:paraId="27844A9E" w14:textId="77777777" w:rsidR="00280DE2" w:rsidRDefault="00280DE2" w:rsidP="009528DF">
      <w:pPr>
        <w:spacing w:after="0" w:line="240" w:lineRule="auto"/>
        <w:jc w:val="center"/>
      </w:pPr>
    </w:p>
    <w:p w14:paraId="1A4EECFA" w14:textId="628BC7FE" w:rsidR="004705D4" w:rsidRPr="00E95DD5" w:rsidRDefault="004705D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60E5F2E2" w14:textId="612A9968" w:rsidR="004705D4" w:rsidRPr="00E95DD5" w:rsidRDefault="004705D4" w:rsidP="0047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«Архитектура и градостроительство»</w:t>
      </w:r>
      <w:r w:rsidRPr="00E95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95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58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95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3E254A0" w14:textId="77777777" w:rsidR="00281E26" w:rsidRPr="00E95DD5" w:rsidRDefault="00281E26" w:rsidP="004705D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4846"/>
        <w:gridCol w:w="1100"/>
        <w:gridCol w:w="1410"/>
        <w:gridCol w:w="1308"/>
        <w:gridCol w:w="1491"/>
        <w:gridCol w:w="1208"/>
        <w:gridCol w:w="3473"/>
      </w:tblGrid>
      <w:tr w:rsidR="00E95DD5" w:rsidRPr="009B5E40" w14:paraId="53C03DE7" w14:textId="77777777" w:rsidTr="000356A8">
        <w:trPr>
          <w:trHeight w:val="10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235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E29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2F7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55AE" w14:textId="155F2B23" w:rsid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581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9EC622C" w14:textId="1DB3BA62" w:rsidR="00BD0049" w:rsidRPr="009B5E40" w:rsidRDefault="00BD0049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705" w14:textId="3D0AB34C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581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062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2DB" w14:textId="41B8B8FB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r w:rsidR="008A67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073" w14:textId="77777777" w:rsid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  <w:p w14:paraId="36040854" w14:textId="77777777" w:rsidR="00581B12" w:rsidRPr="009B5E40" w:rsidRDefault="00581B12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DD5" w:rsidRPr="009B5E40" w14:paraId="7EEF4073" w14:textId="77777777" w:rsidTr="000356A8">
        <w:trPr>
          <w:trHeight w:val="2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A63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7EB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5CD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14BD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346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29C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B8E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B1C" w14:textId="77777777" w:rsidR="00281E26" w:rsidRPr="009B5E40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E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356A8" w:rsidRPr="0097476D" w14:paraId="72D1399A" w14:textId="77777777" w:rsidTr="000356A8">
        <w:trPr>
          <w:trHeight w:val="7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B7D" w14:textId="15442D63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813" w14:textId="2939EC6D" w:rsidR="000356A8" w:rsidRPr="0097476D" w:rsidRDefault="000356A8" w:rsidP="0003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653" w14:textId="7CB61865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B8D" w14:textId="62D12432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B31" w14:textId="5529BBE8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EC4" w14:textId="40C1179F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87D" w14:textId="768A1B53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A73" w14:textId="63BE8130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0356A8" w:rsidRPr="0097476D" w14:paraId="236BF2BC" w14:textId="77777777" w:rsidTr="007B59C5">
        <w:trPr>
          <w:trHeight w:val="2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241" w14:textId="22F3B963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1472" w14:textId="727FA58E" w:rsidR="000356A8" w:rsidRPr="0097476D" w:rsidRDefault="000356A8" w:rsidP="0003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  <w:b/>
                <w:bCs/>
              </w:rPr>
              <w:t xml:space="preserve">Индекс результативности программы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BA4" w14:textId="4B54ED94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0BB" w14:textId="54DF53DE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AB8" w14:textId="470FDA42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4F2" w14:textId="79370734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20E" w14:textId="0E4D7AD1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17D" w14:textId="75128F5B" w:rsidR="000356A8" w:rsidRPr="0097476D" w:rsidRDefault="000356A8" w:rsidP="000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476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5660EA3" w14:textId="72AE1D01" w:rsidR="004705D4" w:rsidRPr="009B5E40" w:rsidRDefault="004705D4" w:rsidP="009B5E40">
      <w:pPr>
        <w:jc w:val="both"/>
        <w:sectPr w:rsidR="004705D4" w:rsidRPr="009B5E40" w:rsidSect="009215AF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  <w:r w:rsidRPr="009B5E40">
        <w:tab/>
      </w:r>
    </w:p>
    <w:p w14:paraId="04113C80" w14:textId="77777777" w:rsidR="00E41BC6" w:rsidRPr="00E95DD5" w:rsidRDefault="00E41BC6" w:rsidP="00841A6D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hanging="181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95DD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244AA74F" w14:textId="77777777" w:rsidR="00E41BC6" w:rsidRPr="00E95DD5" w:rsidRDefault="00E41BC6" w:rsidP="00E41BC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95DD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E95DD5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Формирование современной комфортной городской среды</w:t>
      </w:r>
      <w:r w:rsidRPr="00E95DD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5F014D00" w14:textId="77777777" w:rsidR="00E41BC6" w:rsidRPr="003D409B" w:rsidRDefault="00E41BC6" w:rsidP="00E4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64F9D819" w14:textId="77777777" w:rsidR="008D1E4E" w:rsidRPr="008D1E4E" w:rsidRDefault="008D1E4E" w:rsidP="008D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_Hlk163824614"/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2023 году в соответствии с постановлением от 30.01.2024 № 449 –                        1 044 525,51 тыс. рублей, из них средства:</w:t>
      </w:r>
    </w:p>
    <w:p w14:paraId="5FE41929" w14:textId="77777777" w:rsidR="008D1E4E" w:rsidRPr="008D1E4E" w:rsidRDefault="008D1E4E" w:rsidP="008D1E4E">
      <w:pPr>
        <w:numPr>
          <w:ilvl w:val="0"/>
          <w:numId w:val="3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757 372,22 тыс. рублей;</w:t>
      </w:r>
    </w:p>
    <w:p w14:paraId="4CA6312E" w14:textId="77777777" w:rsidR="008D1E4E" w:rsidRPr="008D1E4E" w:rsidRDefault="008D1E4E" w:rsidP="008D1E4E">
      <w:pPr>
        <w:numPr>
          <w:ilvl w:val="0"/>
          <w:numId w:val="3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285 013,66 тыс. рублей;</w:t>
      </w:r>
    </w:p>
    <w:p w14:paraId="1EB99225" w14:textId="77777777" w:rsidR="008D1E4E" w:rsidRDefault="008D1E4E" w:rsidP="008D1E4E">
      <w:pPr>
        <w:numPr>
          <w:ilvl w:val="0"/>
          <w:numId w:val="3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2 139,63 тыс. рублей.</w:t>
      </w:r>
    </w:p>
    <w:p w14:paraId="13A51D17" w14:textId="77777777" w:rsidR="008D1E4E" w:rsidRPr="008D1E4E" w:rsidRDefault="008D1E4E" w:rsidP="008D1E4E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0286683" w14:textId="77777777" w:rsidR="008D1E4E" w:rsidRPr="008D1E4E" w:rsidRDefault="008D1E4E" w:rsidP="008D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– 1 012 535,50 тыс. рублей (96,9% от плана), из них средства:</w:t>
      </w:r>
    </w:p>
    <w:p w14:paraId="38F19DF6" w14:textId="77777777" w:rsidR="008D1E4E" w:rsidRPr="008D1E4E" w:rsidRDefault="008D1E4E" w:rsidP="008D1E4E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745 420,37 тыс. рублей (98,4%);</w:t>
      </w:r>
    </w:p>
    <w:p w14:paraId="2845AF33" w14:textId="77777777" w:rsidR="008D1E4E" w:rsidRPr="008D1E4E" w:rsidRDefault="008D1E4E" w:rsidP="008D1E4E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264 975,50 тыс. рублей (93%);</w:t>
      </w:r>
    </w:p>
    <w:p w14:paraId="145F0049" w14:textId="77777777" w:rsidR="008D1E4E" w:rsidRPr="008D1E4E" w:rsidRDefault="008D1E4E" w:rsidP="008D1E4E">
      <w:pPr>
        <w:numPr>
          <w:ilvl w:val="0"/>
          <w:numId w:val="3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- 2 139,63 тыс. рублей (100%).</w:t>
      </w:r>
    </w:p>
    <w:bookmarkEnd w:id="39"/>
    <w:p w14:paraId="65B5A16F" w14:textId="77777777" w:rsidR="00E41BC6" w:rsidRPr="004B1FB6" w:rsidRDefault="00E41BC6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794F0D96" w14:textId="77777777" w:rsidR="007A29B0" w:rsidRPr="007A29B0" w:rsidRDefault="007A29B0" w:rsidP="007A29B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40" w:name="_Hlk163123482"/>
      <w:r w:rsidRPr="007A29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18 показателей, из них установлены значения на 2023 год по 10 показателям, в том числе: </w:t>
      </w:r>
    </w:p>
    <w:p w14:paraId="68C9224F" w14:textId="69E57DF5" w:rsidR="007A29B0" w:rsidRPr="00514A59" w:rsidRDefault="007A29B0" w:rsidP="00514A59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14A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 приоритетных показателей, из них 6 – выполнены, 2 – не выполнен</w:t>
      </w:r>
      <w:r w:rsidR="00514A59" w:rsidRPr="00514A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514A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14:paraId="0736236B" w14:textId="2FCCA533" w:rsidR="007A29B0" w:rsidRPr="00514A59" w:rsidRDefault="007A29B0" w:rsidP="00514A59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14A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показателя муниципальной программы, выполнены.</w:t>
      </w:r>
    </w:p>
    <w:bookmarkEnd w:id="40"/>
    <w:p w14:paraId="02A361D9" w14:textId="15C82EA6" w:rsidR="00A46BB8" w:rsidRDefault="00A46BB8" w:rsidP="004B1F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4F773B52" w14:textId="77777777" w:rsidR="00E41BC6" w:rsidRPr="004B1FB6" w:rsidRDefault="00E41BC6" w:rsidP="004B1F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14"/>
          <w:szCs w:val="14"/>
          <w:highlight w:val="yellow"/>
          <w:lang w:eastAsia="ru-RU"/>
        </w:rPr>
      </w:pPr>
    </w:p>
    <w:p w14:paraId="2C2B8D89" w14:textId="7CA773E7" w:rsidR="00E41BC6" w:rsidRPr="009C2C67" w:rsidRDefault="00E41BC6" w:rsidP="004B1FB6">
      <w:pPr>
        <w:pStyle w:val="a4"/>
        <w:ind w:firstLine="709"/>
        <w:rPr>
          <w:bCs/>
          <w:szCs w:val="28"/>
        </w:rPr>
      </w:pPr>
      <w:bookmarkStart w:id="41" w:name="_Hlk163825454"/>
      <w:r w:rsidRPr="009C2C67">
        <w:rPr>
          <w:bCs/>
          <w:szCs w:val="28"/>
        </w:rPr>
        <w:t xml:space="preserve">Весовое значение показателя: </w:t>
      </w:r>
      <w:r w:rsidRPr="009C2C67">
        <w:rPr>
          <w:szCs w:val="28"/>
          <w:lang w:val="en-US"/>
        </w:rPr>
        <w:t>M</w:t>
      </w:r>
      <w:r w:rsidRPr="009C2C67">
        <w:rPr>
          <w:szCs w:val="28"/>
          <w:vertAlign w:val="subscript"/>
        </w:rPr>
        <w:t>п</w:t>
      </w:r>
      <w:r w:rsidRPr="009C2C67">
        <w:rPr>
          <w:szCs w:val="28"/>
          <w:vertAlign w:val="subscript"/>
          <w:lang w:val="en-US"/>
        </w:rPr>
        <w:t>i</w:t>
      </w:r>
      <w:r w:rsidRPr="009C2C67">
        <w:rPr>
          <w:bCs/>
          <w:szCs w:val="28"/>
        </w:rPr>
        <w:t xml:space="preserve"> = 1 / </w:t>
      </w:r>
      <w:r w:rsidR="00FB613C" w:rsidRPr="009C2C67">
        <w:rPr>
          <w:bCs/>
          <w:szCs w:val="28"/>
        </w:rPr>
        <w:t>1</w:t>
      </w:r>
      <w:r w:rsidR="007A29B0">
        <w:rPr>
          <w:bCs/>
          <w:szCs w:val="28"/>
        </w:rPr>
        <w:t>0</w:t>
      </w:r>
      <w:r w:rsidRPr="009C2C67">
        <w:rPr>
          <w:bCs/>
          <w:szCs w:val="28"/>
        </w:rPr>
        <w:t xml:space="preserve"> = 0,</w:t>
      </w:r>
      <w:r w:rsidR="007A29B0">
        <w:rPr>
          <w:bCs/>
          <w:szCs w:val="28"/>
        </w:rPr>
        <w:t>1</w:t>
      </w:r>
      <w:r w:rsidRPr="009C2C67">
        <w:rPr>
          <w:bCs/>
          <w:szCs w:val="28"/>
        </w:rPr>
        <w:t xml:space="preserve"> </w:t>
      </w:r>
    </w:p>
    <w:p w14:paraId="1DE184F5" w14:textId="77777777" w:rsidR="00E41BC6" w:rsidRPr="004B1FB6" w:rsidRDefault="00E41BC6" w:rsidP="004B1F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6FB669B7" w14:textId="5F9B83A5" w:rsidR="00E41BC6" w:rsidRPr="007269AF" w:rsidRDefault="00E41BC6" w:rsidP="004B1F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9B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7A29B0">
        <w:rPr>
          <w:rFonts w:ascii="Times New Roman" w:hAnsi="Times New Roman" w:cs="Times New Roman"/>
          <w:sz w:val="28"/>
          <w:szCs w:val="28"/>
        </w:rPr>
        <w:t>3</w:t>
      </w:r>
      <w:r w:rsidRPr="004F5A9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269AF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530342" w:rsidRPr="007269AF">
        <w:rPr>
          <w:rFonts w:ascii="Times New Roman" w:hAnsi="Times New Roman" w:cs="Times New Roman"/>
          <w:b/>
          <w:sz w:val="28"/>
          <w:szCs w:val="28"/>
        </w:rPr>
        <w:t>0</w:t>
      </w:r>
      <w:r w:rsidR="004F5A9B" w:rsidRPr="007269AF">
        <w:rPr>
          <w:rFonts w:ascii="Times New Roman" w:hAnsi="Times New Roman" w:cs="Times New Roman"/>
          <w:b/>
          <w:sz w:val="28"/>
          <w:szCs w:val="28"/>
        </w:rPr>
        <w:t>,9</w:t>
      </w:r>
      <w:r w:rsidR="007269AF" w:rsidRPr="007269AF">
        <w:rPr>
          <w:rFonts w:ascii="Times New Roman" w:hAnsi="Times New Roman" w:cs="Times New Roman"/>
          <w:b/>
          <w:sz w:val="28"/>
          <w:szCs w:val="28"/>
        </w:rPr>
        <w:t>04</w:t>
      </w:r>
      <w:r w:rsidRPr="007269AF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7269AF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5136A7" w:rsidRPr="0072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комфортной городской среды</w:t>
      </w:r>
      <w:r w:rsidRPr="007269AF">
        <w:rPr>
          <w:rFonts w:ascii="Times New Roman" w:eastAsia="Calibri" w:hAnsi="Times New Roman" w:cs="Times New Roman"/>
          <w:sz w:val="28"/>
          <w:szCs w:val="28"/>
        </w:rPr>
        <w:t>»</w:t>
      </w:r>
      <w:r w:rsidR="004F5A9B" w:rsidRPr="007269AF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7A29B0" w:rsidRPr="007269AF">
        <w:rPr>
          <w:rFonts w:ascii="Times New Roman" w:eastAsia="Calibri" w:hAnsi="Times New Roman" w:cs="Times New Roman"/>
          <w:sz w:val="28"/>
          <w:szCs w:val="28"/>
        </w:rPr>
        <w:t>3</w:t>
      </w:r>
      <w:r w:rsidR="004F5A9B" w:rsidRPr="007269A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269A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40292F5" w14:textId="77777777" w:rsidR="00E41BC6" w:rsidRPr="007269AF" w:rsidRDefault="00E41BC6" w:rsidP="004B1F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31CC960C" w14:textId="5F306478" w:rsidR="00E41BC6" w:rsidRPr="007269AF" w:rsidRDefault="00E41BC6" w:rsidP="004B1F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705D4" w:rsidRPr="00726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A52A6C" w14:textId="77777777" w:rsidR="00E41BC6" w:rsidRPr="007A29B0" w:rsidRDefault="00E41BC6" w:rsidP="004B1F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B591F77" w14:textId="73DC1B0B" w:rsidR="00E41BC6" w:rsidRPr="00CC6F3F" w:rsidRDefault="00E41BC6" w:rsidP="004B1F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C6F3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7269AF"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1 012 535,50 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 w:rsidR="004F5A9B"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7269AF"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1 044 525,51 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CC6F3F"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2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518F4D8" w14:textId="77777777" w:rsidR="00E41BC6" w:rsidRPr="00CC6F3F" w:rsidRDefault="00E41BC6" w:rsidP="004B1FB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975C96C" w14:textId="3794853E" w:rsidR="00E41BC6" w:rsidRPr="00CC6F3F" w:rsidRDefault="00E41BC6" w:rsidP="004B1FB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показателя: 0,</w:t>
      </w:r>
      <w:r w:rsidR="00530342"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</w:t>
      </w:r>
      <w:r w:rsidRPr="00CC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C1CD7" w:rsidRPr="00CC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C6F3F" w:rsidRPr="00CC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A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30342" w:rsidRPr="00CC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342"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˂ 1,0</w:t>
      </w:r>
    </w:p>
    <w:p w14:paraId="36BD34F6" w14:textId="77777777" w:rsidR="00E41BC6" w:rsidRPr="00CC6F3F" w:rsidRDefault="00E41BC6" w:rsidP="00FC0D2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3A59D9B" w14:textId="1B7A22E1" w:rsidR="00E41BC6" w:rsidRPr="00CC6F3F" w:rsidRDefault="00E41BC6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5136A7"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комфортной городской среды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530342" w:rsidRPr="00CC6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</w:t>
      </w:r>
      <w:r w:rsidR="00E00ED2" w:rsidRPr="00CC6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9C0DC9" w14:textId="77777777" w:rsidR="006C1CD7" w:rsidRPr="00CC6F3F" w:rsidRDefault="006C1CD7" w:rsidP="0050764A">
      <w:pPr>
        <w:sectPr w:rsidR="006C1CD7" w:rsidRPr="00CC6F3F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bookmarkEnd w:id="41"/>
    <w:p w14:paraId="4F725852" w14:textId="77777777" w:rsidR="00877639" w:rsidRPr="00F266AA" w:rsidRDefault="00877639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6AA">
        <w:lastRenderedPageBreak/>
        <w:tab/>
      </w:r>
      <w:r w:rsidRPr="00F2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70B3140F" w14:textId="70398473" w:rsidR="00877639" w:rsidRPr="00F266AA" w:rsidRDefault="00877639" w:rsidP="0087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современной комфортной городской среды»</w:t>
      </w:r>
      <w:r w:rsidRPr="00F266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2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FD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417"/>
        <w:gridCol w:w="1276"/>
        <w:gridCol w:w="1418"/>
        <w:gridCol w:w="1134"/>
        <w:gridCol w:w="3260"/>
      </w:tblGrid>
      <w:tr w:rsidR="00F266AA" w:rsidRPr="00CF4B36" w14:paraId="728BF8EF" w14:textId="77777777" w:rsidTr="00255F8E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204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970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A30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EBC" w14:textId="7E0E8A13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FD30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056" w14:textId="71DCD49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FD30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526" w14:textId="46B2D40A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  <w:r w:rsidR="002665A4" w:rsidRPr="00CF4B36">
              <w:rPr>
                <w:rFonts w:ascii="Times New Roman" w:eastAsia="Times New Roman" w:hAnsi="Times New Roman" w:cs="Times New Roman"/>
                <w:lang w:eastAsia="ru-RU"/>
              </w:rPr>
              <w:t xml:space="preserve"> (гр.5 / гр.4)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53B" w14:textId="04C697DF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(0,</w:t>
            </w:r>
            <w:r w:rsidR="00FD30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BA3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F266AA" w:rsidRPr="00CF4B36" w14:paraId="664AE464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83D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043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6CE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D13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5DA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117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17A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229" w14:textId="77777777" w:rsidR="00530342" w:rsidRPr="00CF4B36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725B1" w:rsidRPr="008725B1" w14:paraId="73A82CA8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207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5F75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5BA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93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91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0C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DD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CF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4823A31D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81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23B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Замена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FC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F4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55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A7E" w14:textId="0AEB37F1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6DE1" w:rsidRPr="009B5E4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1F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2F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6ABBFFA7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A0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7CD7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FCF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77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BA2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7DA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8B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79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2023 год 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установлено</w:t>
            </w:r>
          </w:p>
        </w:tc>
      </w:tr>
      <w:tr w:rsidR="008725B1" w:rsidRPr="008725B1" w14:paraId="45385E8F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FE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2E2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C82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9F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2AF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9E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A7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6E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2F96AD81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35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667D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Количество установленных детских,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E6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5F8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7E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81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C6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14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0C682B96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B7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B24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106" w14:textId="34862C6F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255F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11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38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ACE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FA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40B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712E56FD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61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3A9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5A7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9C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073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6140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B3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E4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0D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7927BA89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E0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824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Количество установленных шкафов управления наружным освещением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1BF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FF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FE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83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551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480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Средства перенесены на другое мероприятие</w:t>
            </w:r>
          </w:p>
        </w:tc>
      </w:tr>
      <w:tr w:rsidR="008725B1" w:rsidRPr="008725B1" w14:paraId="663A6F77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7F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63E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Уровень освещенности территорий общественного пользования в пределвхв городской черты на конец года, не 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07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EB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81,89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19A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81,89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A5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F6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87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6E95D604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EF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7F8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9C5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89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C4CC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BB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91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BE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2D8228C2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8E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5355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Выполнен ремонт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AB1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4DB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B9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DB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F0A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4A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0A3563D3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3A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17C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Созданы и отремонтированы пешеходные 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54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08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2B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D3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F8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A64" w14:textId="4F86BB2A" w:rsidR="008725B1" w:rsidRPr="008725B1" w:rsidRDefault="008725B1" w:rsidP="00255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 xml:space="preserve">Отремонтированы 23 пешеходные коммуникации. Выполнение 95,8% в связи с исключением одной пешеходной коммуникации и расторжением 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контракта по фактическому объему </w:t>
            </w:r>
          </w:p>
        </w:tc>
      </w:tr>
      <w:tr w:rsidR="008725B1" w:rsidRPr="008725B1" w14:paraId="6D586618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2C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17FA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2023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0AD" w14:textId="1B49D7E8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255F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 xml:space="preserve">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B6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03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B7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06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F3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798D131E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B1D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63E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1F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35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04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79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C27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9AA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673EE266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98C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F3E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02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D5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31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02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ACC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628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5870E3DD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30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442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8B6" w14:textId="1C8E934B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255F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4B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1416720,92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4E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1416720,92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5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747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AE2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7EA6ECC4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78C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622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55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966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9FC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F32B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4AA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B43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2023 год</w:t>
            </w: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установлено</w:t>
            </w:r>
          </w:p>
        </w:tc>
      </w:tr>
      <w:tr w:rsidR="008725B1" w:rsidRPr="008725B1" w14:paraId="724492B9" w14:textId="77777777" w:rsidTr="00255F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CD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426" w14:textId="77777777" w:rsidR="008725B1" w:rsidRPr="008725B1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532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C4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304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A3E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E3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AA9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lang w:eastAsia="ru-RU"/>
              </w:rPr>
              <w:t>Показатель достигнут</w:t>
            </w:r>
          </w:p>
        </w:tc>
      </w:tr>
      <w:tr w:rsidR="008725B1" w:rsidRPr="008725B1" w14:paraId="17CEE295" w14:textId="77777777" w:rsidTr="00255F8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BF4A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EAA" w14:textId="1A6366DC" w:rsidR="00AA28E6" w:rsidRPr="00255F8E" w:rsidRDefault="008725B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результативности программы </w:t>
            </w:r>
          </w:p>
          <w:p w14:paraId="49604BEE" w14:textId="7EC72421" w:rsidR="00AA28E6" w:rsidRPr="008725B1" w:rsidRDefault="00AA28E6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BF55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97F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D120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95C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502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541" w14:textId="77777777" w:rsidR="008725B1" w:rsidRPr="008725B1" w:rsidRDefault="008725B1" w:rsidP="008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50883D00" w14:textId="13E77F48" w:rsidR="00877639" w:rsidRPr="003D409B" w:rsidRDefault="00A664C1" w:rsidP="00877639">
      <w:pPr>
        <w:tabs>
          <w:tab w:val="left" w:pos="989"/>
        </w:tabs>
        <w:rPr>
          <w:color w:val="FF0000"/>
        </w:rPr>
      </w:pPr>
      <w:r w:rsidRPr="009B5E40">
        <w:rPr>
          <w:rFonts w:ascii="Times New Roman" w:eastAsia="Times New Roman" w:hAnsi="Times New Roman" w:cs="Times New Roman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C084AAA" w14:textId="6252EABA" w:rsidR="00877639" w:rsidRPr="003D409B" w:rsidRDefault="00877639" w:rsidP="00877639">
      <w:pPr>
        <w:tabs>
          <w:tab w:val="left" w:pos="989"/>
        </w:tabs>
        <w:rPr>
          <w:color w:val="FF0000"/>
        </w:rPr>
        <w:sectPr w:rsidR="00877639" w:rsidRPr="003D409B" w:rsidSect="009215AF">
          <w:pgSz w:w="16838" w:h="11906" w:orient="landscape"/>
          <w:pgMar w:top="284" w:right="1134" w:bottom="284" w:left="709" w:header="709" w:footer="709" w:gutter="0"/>
          <w:cols w:space="708"/>
          <w:docGrid w:linePitch="360"/>
        </w:sectPr>
      </w:pPr>
      <w:r w:rsidRPr="003D409B">
        <w:rPr>
          <w:color w:val="FF0000"/>
        </w:rPr>
        <w:tab/>
      </w:r>
    </w:p>
    <w:p w14:paraId="75253F09" w14:textId="77777777" w:rsidR="00CF6DC9" w:rsidRPr="00E46CD4" w:rsidRDefault="00CF6DC9" w:rsidP="00CF6DC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46CD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18. Муниципальная программа Рузского городского округа</w:t>
      </w:r>
    </w:p>
    <w:p w14:paraId="30F02FF6" w14:textId="77777777" w:rsidR="00CF6DC9" w:rsidRPr="00E46CD4" w:rsidRDefault="00CF6DC9" w:rsidP="00CF6DC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46CD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E46CD4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Строительство объектов социальной инфраструктуры</w:t>
      </w:r>
      <w:r w:rsidRPr="00E46CD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96CB53B" w14:textId="77777777" w:rsidR="00CF6DC9" w:rsidRPr="003D409B" w:rsidRDefault="00CF6DC9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5BE96A98" w14:textId="09355F84" w:rsidR="005442D3" w:rsidRPr="005442D3" w:rsidRDefault="005442D3" w:rsidP="0054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29.12.2023 № 8989 – </w:t>
      </w:r>
      <w:bookmarkStart w:id="42" w:name="_Hlk164071954"/>
      <w:r w:rsidR="003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464 807,58</w:t>
      </w:r>
      <w:bookmarkEnd w:id="42"/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 средства:</w:t>
      </w:r>
    </w:p>
    <w:p w14:paraId="24AB3DA9" w14:textId="77777777" w:rsidR="005442D3" w:rsidRPr="005442D3" w:rsidRDefault="005442D3" w:rsidP="005442D3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39 525,23 тыс. рублей;</w:t>
      </w:r>
    </w:p>
    <w:p w14:paraId="58693A36" w14:textId="77777777" w:rsidR="005442D3" w:rsidRPr="005442D3" w:rsidRDefault="005442D3" w:rsidP="005442D3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425 282,35 тыс. рублей.</w:t>
      </w:r>
    </w:p>
    <w:p w14:paraId="57EAFDD6" w14:textId="77777777" w:rsidR="005442D3" w:rsidRPr="005442D3" w:rsidRDefault="005442D3" w:rsidP="0054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6D18DADF" w14:textId="77777777" w:rsidR="005442D3" w:rsidRPr="005442D3" w:rsidRDefault="005442D3" w:rsidP="0054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– 464 464,57 тыс. рублей (99,9% от плана), из них средства:</w:t>
      </w:r>
    </w:p>
    <w:p w14:paraId="6D919EEF" w14:textId="77777777" w:rsidR="005442D3" w:rsidRPr="005442D3" w:rsidRDefault="005442D3" w:rsidP="005442D3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39 182,23 тыс. рублей (99,1%);</w:t>
      </w:r>
    </w:p>
    <w:p w14:paraId="068B35D5" w14:textId="77777777" w:rsidR="005442D3" w:rsidRPr="005442D3" w:rsidRDefault="005442D3" w:rsidP="005442D3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425 282,34 тыс. рублей (100%).</w:t>
      </w:r>
    </w:p>
    <w:p w14:paraId="37E4505D" w14:textId="77777777" w:rsidR="00CF6DC9" w:rsidRPr="003D409B" w:rsidRDefault="00CF6DC9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eastAsia="ru-RU"/>
        </w:rPr>
      </w:pPr>
    </w:p>
    <w:p w14:paraId="71DE27EE" w14:textId="77777777" w:rsidR="005442D3" w:rsidRPr="005442D3" w:rsidRDefault="005442D3" w:rsidP="005442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4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программе нет показателей. Установлено значение на 2023 год по одному результату: Введены в эксплуатацию объекты общего образования в целях обеспечения односменного режима обучения - 1 единица, выполнен.</w:t>
      </w:r>
    </w:p>
    <w:p w14:paraId="637B8687" w14:textId="77777777" w:rsidR="00C718E5" w:rsidRPr="003D409B" w:rsidRDefault="00C718E5" w:rsidP="00751890">
      <w:pPr>
        <w:spacing w:after="0" w:line="240" w:lineRule="auto"/>
        <w:ind w:firstLine="709"/>
        <w:jc w:val="both"/>
        <w:rPr>
          <w:color w:val="FF0000"/>
        </w:rPr>
      </w:pPr>
    </w:p>
    <w:p w14:paraId="39BE8FA9" w14:textId="7CD83C87" w:rsidR="006C1CD7" w:rsidRPr="00224325" w:rsidRDefault="00224325" w:rsidP="00751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25">
        <w:rPr>
          <w:rFonts w:ascii="Times New Roman" w:hAnsi="Times New Roman" w:cs="Times New Roman"/>
          <w:sz w:val="28"/>
          <w:szCs w:val="28"/>
        </w:rPr>
        <w:t>В связи с тем, что значения показателей муниципальной программы на 202</w:t>
      </w:r>
      <w:r w:rsidR="000E2A3A">
        <w:rPr>
          <w:rFonts w:ascii="Times New Roman" w:hAnsi="Times New Roman" w:cs="Times New Roman"/>
          <w:sz w:val="28"/>
          <w:szCs w:val="28"/>
        </w:rPr>
        <w:t>3</w:t>
      </w:r>
      <w:r w:rsidRPr="00224325">
        <w:rPr>
          <w:rFonts w:ascii="Times New Roman" w:hAnsi="Times New Roman" w:cs="Times New Roman"/>
          <w:sz w:val="28"/>
          <w:szCs w:val="28"/>
        </w:rPr>
        <w:t xml:space="preserve"> год не установлены оценка реализации муниципальной программы Рузского городского округа «Строительство объектов социальной инфраструктуры» в 202</w:t>
      </w:r>
      <w:r w:rsidR="000E2A3A">
        <w:rPr>
          <w:rFonts w:ascii="Times New Roman" w:hAnsi="Times New Roman" w:cs="Times New Roman"/>
          <w:sz w:val="28"/>
          <w:szCs w:val="28"/>
        </w:rPr>
        <w:t>3</w:t>
      </w:r>
      <w:r w:rsidRPr="00224325">
        <w:rPr>
          <w:rFonts w:ascii="Times New Roman" w:hAnsi="Times New Roman" w:cs="Times New Roman"/>
          <w:sz w:val="28"/>
          <w:szCs w:val="28"/>
        </w:rPr>
        <w:t xml:space="preserve"> году проводи</w:t>
      </w:r>
      <w:r w:rsidR="00B25ECC">
        <w:rPr>
          <w:rFonts w:ascii="Times New Roman" w:hAnsi="Times New Roman" w:cs="Times New Roman"/>
          <w:sz w:val="28"/>
          <w:szCs w:val="28"/>
        </w:rPr>
        <w:t>лась</w:t>
      </w:r>
      <w:r w:rsidR="000E2A3A">
        <w:rPr>
          <w:rFonts w:ascii="Times New Roman" w:hAnsi="Times New Roman" w:cs="Times New Roman"/>
          <w:sz w:val="28"/>
          <w:szCs w:val="28"/>
        </w:rPr>
        <w:t xml:space="preserve"> по исполнению результатов.</w:t>
      </w:r>
      <w:r w:rsidRPr="00224325">
        <w:rPr>
          <w:rFonts w:ascii="Times New Roman" w:hAnsi="Times New Roman" w:cs="Times New Roman"/>
          <w:sz w:val="28"/>
          <w:szCs w:val="28"/>
        </w:rPr>
        <w:t xml:space="preserve"> </w:t>
      </w:r>
      <w:r w:rsidR="006C1CD7" w:rsidRPr="00224325">
        <w:rPr>
          <w:rFonts w:ascii="Times New Roman" w:hAnsi="Times New Roman" w:cs="Times New Roman"/>
          <w:sz w:val="28"/>
          <w:szCs w:val="28"/>
        </w:rPr>
        <w:t>(прилагается таблица «Оценка результатов реализации муниципальной программы</w:t>
      </w:r>
      <w:r w:rsidR="006C1CD7" w:rsidRPr="00224325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bookmarkStart w:id="43" w:name="_Hlk163825515"/>
      <w:r w:rsidR="00CF6DC9" w:rsidRPr="002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bookmarkEnd w:id="43"/>
      <w:r w:rsidR="006C1CD7" w:rsidRPr="00224325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E9A2ADF" w14:textId="77777777" w:rsidR="006C1CD7" w:rsidRPr="003D409B" w:rsidRDefault="006C1CD7" w:rsidP="00751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C0B6146" w14:textId="7A271D6B" w:rsidR="000E2A3A" w:rsidRPr="009C2C67" w:rsidRDefault="000E2A3A" w:rsidP="000E2A3A">
      <w:pPr>
        <w:pStyle w:val="a4"/>
        <w:ind w:firstLine="709"/>
        <w:rPr>
          <w:bCs/>
          <w:szCs w:val="28"/>
        </w:rPr>
      </w:pPr>
      <w:r w:rsidRPr="009C2C67">
        <w:rPr>
          <w:bCs/>
          <w:szCs w:val="28"/>
        </w:rPr>
        <w:t>Весовое значение показателя</w:t>
      </w:r>
      <w:r w:rsidR="0085771A">
        <w:rPr>
          <w:bCs/>
          <w:szCs w:val="28"/>
        </w:rPr>
        <w:t xml:space="preserve"> (результата)</w:t>
      </w:r>
      <w:r w:rsidRPr="009C2C67">
        <w:rPr>
          <w:bCs/>
          <w:szCs w:val="28"/>
        </w:rPr>
        <w:t xml:space="preserve">: </w:t>
      </w:r>
      <w:r w:rsidRPr="009C2C67">
        <w:rPr>
          <w:szCs w:val="28"/>
          <w:lang w:val="en-US"/>
        </w:rPr>
        <w:t>M</w:t>
      </w:r>
      <w:r w:rsidRPr="009C2C67">
        <w:rPr>
          <w:szCs w:val="28"/>
          <w:vertAlign w:val="subscript"/>
        </w:rPr>
        <w:t>п</w:t>
      </w:r>
      <w:r w:rsidRPr="009C2C67">
        <w:rPr>
          <w:szCs w:val="28"/>
          <w:vertAlign w:val="subscript"/>
          <w:lang w:val="en-US"/>
        </w:rPr>
        <w:t>i</w:t>
      </w:r>
      <w:r w:rsidRPr="009C2C67">
        <w:rPr>
          <w:bCs/>
          <w:szCs w:val="28"/>
        </w:rPr>
        <w:t xml:space="preserve"> = 1 / 1 = </w:t>
      </w:r>
      <w:r>
        <w:rPr>
          <w:bCs/>
          <w:szCs w:val="28"/>
        </w:rPr>
        <w:t>1</w:t>
      </w:r>
      <w:r w:rsidRPr="009C2C67">
        <w:rPr>
          <w:bCs/>
          <w:szCs w:val="28"/>
        </w:rPr>
        <w:t xml:space="preserve"> </w:t>
      </w:r>
    </w:p>
    <w:p w14:paraId="7B9F8308" w14:textId="77777777" w:rsidR="000E2A3A" w:rsidRPr="004B1FB6" w:rsidRDefault="000E2A3A" w:rsidP="000E2A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3172CA7C" w14:textId="1B83EC51" w:rsidR="000E2A3A" w:rsidRPr="007269AF" w:rsidRDefault="000E2A3A" w:rsidP="000E2A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9B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A9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269AF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334A8A" w:rsidRPr="00334A8A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Pr="007269AF">
        <w:rPr>
          <w:rFonts w:ascii="Times New Roman" w:hAnsi="Times New Roman" w:cs="Times New Roman"/>
          <w:b/>
          <w:sz w:val="28"/>
          <w:szCs w:val="28"/>
        </w:rPr>
        <w:t>0</w:t>
      </w:r>
      <w:r w:rsidRPr="007269AF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7269AF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85771A" w:rsidRPr="0085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r w:rsidRPr="007269AF">
        <w:rPr>
          <w:rFonts w:ascii="Times New Roman" w:eastAsia="Calibri" w:hAnsi="Times New Roman" w:cs="Times New Roman"/>
          <w:sz w:val="28"/>
          <w:szCs w:val="28"/>
        </w:rPr>
        <w:t>» за 2023 год).</w:t>
      </w:r>
    </w:p>
    <w:p w14:paraId="1BCEC533" w14:textId="77777777" w:rsidR="000E2A3A" w:rsidRPr="007269AF" w:rsidRDefault="000E2A3A" w:rsidP="000E2A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666FFA4F" w14:textId="77777777" w:rsidR="000E2A3A" w:rsidRPr="007269AF" w:rsidRDefault="000E2A3A" w:rsidP="000E2A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программы: </w:t>
      </w:r>
    </w:p>
    <w:p w14:paraId="70E29F28" w14:textId="77777777" w:rsidR="000E2A3A" w:rsidRPr="007A29B0" w:rsidRDefault="000E2A3A" w:rsidP="000E2A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4100C867" w14:textId="4D9710B8" w:rsidR="000E2A3A" w:rsidRPr="00CC6F3F" w:rsidRDefault="000E2A3A" w:rsidP="000E2A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C6F3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FC0B1A" w:rsidRPr="00F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464 464,57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34A8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/ </w:t>
      </w:r>
      <w:r w:rsidR="00FC0B1A" w:rsidRPr="00F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464 807,58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34A8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C6F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5614EF75" w14:textId="77777777" w:rsidR="000E2A3A" w:rsidRPr="00CC6F3F" w:rsidRDefault="000E2A3A" w:rsidP="000E2A3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C3345C0" w14:textId="0F4A4C83" w:rsidR="000E2A3A" w:rsidRPr="00CC6F3F" w:rsidRDefault="000E2A3A" w:rsidP="000E2A3A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7F464D" w:rsidRPr="007F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Pr="00CC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7F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1,0</w:t>
      </w:r>
    </w:p>
    <w:p w14:paraId="5607C651" w14:textId="77777777" w:rsidR="000E2A3A" w:rsidRPr="00CC6F3F" w:rsidRDefault="000E2A3A" w:rsidP="000E2A3A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34FFD1A" w14:textId="0BD1C761" w:rsidR="000E2A3A" w:rsidRPr="00CC6F3F" w:rsidRDefault="000E2A3A" w:rsidP="000E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85771A" w:rsidRPr="002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7F4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эффективная</w:t>
      </w:r>
      <w:r w:rsidRPr="00CC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E219090" w14:textId="77777777" w:rsidR="00CF6DC9" w:rsidRPr="003D409B" w:rsidRDefault="00CF6DC9" w:rsidP="006C1CD7">
      <w:pPr>
        <w:rPr>
          <w:color w:val="FF0000"/>
        </w:rPr>
        <w:sectPr w:rsidR="00CF6DC9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1223D8A9" w14:textId="77777777" w:rsidR="002C21DA" w:rsidRPr="000E7DAF" w:rsidRDefault="002C21DA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DAF">
        <w:lastRenderedPageBreak/>
        <w:tab/>
      </w:r>
      <w:r w:rsidRPr="000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043B94C1" w14:textId="50426376" w:rsidR="002C21DA" w:rsidRPr="000E7DAF" w:rsidRDefault="002C21DA" w:rsidP="002C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«Строительство объектов социальной инфраструктуры»</w:t>
      </w:r>
      <w:r w:rsidRPr="000E7D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E9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1E269FA" w14:textId="77777777" w:rsidR="00941EC6" w:rsidRPr="000E7DAF" w:rsidRDefault="00941EC6" w:rsidP="002C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474"/>
        <w:gridCol w:w="1113"/>
        <w:gridCol w:w="1381"/>
        <w:gridCol w:w="1308"/>
        <w:gridCol w:w="1491"/>
        <w:gridCol w:w="1221"/>
        <w:gridCol w:w="2842"/>
      </w:tblGrid>
      <w:tr w:rsidR="000E7DAF" w:rsidRPr="00AF563A" w14:paraId="57099484" w14:textId="77777777" w:rsidTr="00C648EA">
        <w:trPr>
          <w:trHeight w:val="1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009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6D31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50F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C7F" w14:textId="63B9DC80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E966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B47" w14:textId="5FF017A5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E966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626" w14:textId="22C9B26C" w:rsidR="00941EC6" w:rsidRPr="00AF563A" w:rsidRDefault="00E96638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638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4419" w14:textId="56A70CCC" w:rsidR="00941EC6" w:rsidRPr="00AF563A" w:rsidRDefault="00E96638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638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                   (1 х гр.6)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A2E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E7DAF" w:rsidRPr="00AF563A" w14:paraId="336C05C3" w14:textId="77777777" w:rsidTr="00C648E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4E5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6FF9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192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E21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DFF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2323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729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ABE" w14:textId="77777777" w:rsidR="00941EC6" w:rsidRPr="00AF563A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6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3B0D" w:rsidRPr="00964439" w14:paraId="4A9E5B41" w14:textId="77777777" w:rsidTr="006E37D9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4A8E" w14:textId="139437CD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E47B" w14:textId="3FF8D3C7" w:rsidR="003D3B0D" w:rsidRPr="00964439" w:rsidRDefault="003D3B0D" w:rsidP="003D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2023 Введены в эксплуатацию объекты общего образования в целях обеспечения односменного режима обучения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3AE" w14:textId="2B1F46F0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E19D" w14:textId="64CCDB14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10FE" w14:textId="14474630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824B" w14:textId="29DA2D33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3C8F" w14:textId="7B6E695B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F999" w14:textId="2C2B8417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3D3B0D" w:rsidRPr="00964439" w14:paraId="7737BAE1" w14:textId="77777777" w:rsidTr="001931F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61B0" w14:textId="2120E6CD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ED5" w14:textId="562D6666" w:rsidR="003D3B0D" w:rsidRPr="00964439" w:rsidRDefault="003D3B0D" w:rsidP="003D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Введены в эксплуатацию объекты культуры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CFAD" w14:textId="6D1E080E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E1B6" w14:textId="7A81CB2F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CFFF" w14:textId="6435E730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2B0C" w14:textId="41F24485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5B27" w14:textId="330E5398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C150" w14:textId="7C099657" w:rsidR="003D3B0D" w:rsidRPr="00964439" w:rsidRDefault="003D3B0D" w:rsidP="0048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</w:rPr>
              <w:t xml:space="preserve">Значение на 2023 год </w:t>
            </w:r>
            <w:r w:rsidR="00964439">
              <w:rPr>
                <w:rFonts w:ascii="Times New Roman" w:hAnsi="Times New Roman" w:cs="Times New Roman"/>
              </w:rPr>
              <w:t xml:space="preserve">                      </w:t>
            </w:r>
            <w:r w:rsidRPr="0096443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3D3B0D" w:rsidRPr="00964439" w14:paraId="090DEEA2" w14:textId="77777777" w:rsidTr="00302245">
        <w:trPr>
          <w:trHeight w:val="2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2411" w14:textId="5F7A6B7F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5049" w14:textId="77777777" w:rsidR="003D3B0D" w:rsidRPr="00964439" w:rsidRDefault="003D3B0D" w:rsidP="003D3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439">
              <w:rPr>
                <w:rFonts w:ascii="Times New Roman" w:hAnsi="Times New Roman" w:cs="Times New Roman"/>
                <w:b/>
                <w:bCs/>
              </w:rPr>
              <w:t xml:space="preserve">Индекс результативности программы </w:t>
            </w:r>
          </w:p>
          <w:p w14:paraId="7DD5701F" w14:textId="2113F265" w:rsidR="003D3B0D" w:rsidRPr="00964439" w:rsidRDefault="003D3B0D" w:rsidP="003D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4E33" w14:textId="6CD51D69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B498" w14:textId="46D62773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2A8" w14:textId="20B44C9B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5D6C" w14:textId="3FEBAA61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E2A2" w14:textId="7005E052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644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7FE" w14:textId="30C33CBB" w:rsidR="003D3B0D" w:rsidRPr="00964439" w:rsidRDefault="003D3B0D" w:rsidP="003D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14:paraId="3A8C5376" w14:textId="77777777" w:rsidR="00941EC6" w:rsidRPr="003D409B" w:rsidRDefault="00941EC6" w:rsidP="00941EC6">
      <w:pPr>
        <w:tabs>
          <w:tab w:val="left" w:pos="1002"/>
        </w:tabs>
        <w:rPr>
          <w:color w:val="FF0000"/>
        </w:rPr>
      </w:pPr>
    </w:p>
    <w:p w14:paraId="45B82797" w14:textId="2EB80618" w:rsidR="00941EC6" w:rsidRPr="003D409B" w:rsidRDefault="00941EC6" w:rsidP="00941EC6">
      <w:pPr>
        <w:tabs>
          <w:tab w:val="left" w:pos="1002"/>
        </w:tabs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409B">
        <w:rPr>
          <w:color w:val="FF0000"/>
        </w:rPr>
        <w:tab/>
      </w:r>
    </w:p>
    <w:p w14:paraId="07AAC247" w14:textId="77777777" w:rsidR="00941EC6" w:rsidRPr="003D409B" w:rsidRDefault="00941EC6" w:rsidP="002C21DA">
      <w:pPr>
        <w:spacing w:after="0" w:line="240" w:lineRule="auto"/>
        <w:jc w:val="center"/>
        <w:rPr>
          <w:color w:val="FF0000"/>
        </w:rPr>
      </w:pPr>
    </w:p>
    <w:p w14:paraId="68466FF6" w14:textId="54AB1CEA" w:rsidR="002C21DA" w:rsidRPr="003D409B" w:rsidRDefault="002C21DA" w:rsidP="002C21DA">
      <w:pPr>
        <w:tabs>
          <w:tab w:val="left" w:pos="1002"/>
        </w:tabs>
        <w:rPr>
          <w:color w:val="FF0000"/>
        </w:rPr>
        <w:sectPr w:rsidR="002C21DA" w:rsidRPr="003D409B" w:rsidSect="009215AF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 w:rsidRPr="003D409B">
        <w:rPr>
          <w:color w:val="FF0000"/>
        </w:rPr>
        <w:tab/>
      </w:r>
    </w:p>
    <w:p w14:paraId="12768C6A" w14:textId="3104F70F" w:rsidR="001B5934" w:rsidRPr="00EC660B" w:rsidRDefault="003429EA" w:rsidP="00841A6D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C66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="001B5934" w:rsidRPr="00EC66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68F573C8" w14:textId="77777777" w:rsidR="001B5934" w:rsidRPr="00EC660B" w:rsidRDefault="001B5934" w:rsidP="001B5934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C66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EC660B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Переселение граждан из аварийного жилищного фонда</w:t>
      </w:r>
      <w:r w:rsidRPr="00EC660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2B679F1E" w14:textId="77777777" w:rsidR="001B5934" w:rsidRPr="003D409B" w:rsidRDefault="001B5934" w:rsidP="001B5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0D5A39F3" w14:textId="6AAAD0F2" w:rsidR="00300145" w:rsidRPr="00300145" w:rsidRDefault="00300145" w:rsidP="0030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2023 году в соответствии с постановлением от 22.01.2024 № 248 –    </w:t>
      </w:r>
      <w:r w:rsidR="00B0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258 784,50 тыс. рублей, из них средства:</w:t>
      </w:r>
    </w:p>
    <w:p w14:paraId="596DDC8E" w14:textId="77777777" w:rsidR="00300145" w:rsidRPr="00300145" w:rsidRDefault="00300145" w:rsidP="00300145">
      <w:pPr>
        <w:numPr>
          <w:ilvl w:val="0"/>
          <w:numId w:val="4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61 646,37 тыс. рублей;</w:t>
      </w:r>
    </w:p>
    <w:p w14:paraId="66B3185D" w14:textId="77777777" w:rsidR="00300145" w:rsidRPr="00300145" w:rsidRDefault="00300145" w:rsidP="00300145">
      <w:pPr>
        <w:numPr>
          <w:ilvl w:val="0"/>
          <w:numId w:val="4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197 138,13 тыс. рублей.</w:t>
      </w:r>
    </w:p>
    <w:p w14:paraId="7FBA8D62" w14:textId="77777777" w:rsidR="00300145" w:rsidRPr="00300145" w:rsidRDefault="00300145" w:rsidP="0030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32CEF47E" w14:textId="77777777" w:rsidR="00300145" w:rsidRPr="00300145" w:rsidRDefault="00300145" w:rsidP="0030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муниципальной программы в отчетном периоде составил – 258 337,91 тыс. рублей (99,8% от плана), из них средства:</w:t>
      </w:r>
    </w:p>
    <w:p w14:paraId="48866468" w14:textId="77777777" w:rsidR="00300145" w:rsidRPr="00300145" w:rsidRDefault="00300145" w:rsidP="00300145">
      <w:pPr>
        <w:numPr>
          <w:ilvl w:val="0"/>
          <w:numId w:val="4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61 488,79 тыс. рублей (99,7%);</w:t>
      </w:r>
    </w:p>
    <w:p w14:paraId="66C6D36E" w14:textId="77777777" w:rsidR="00300145" w:rsidRPr="00300145" w:rsidRDefault="00300145" w:rsidP="00300145">
      <w:pPr>
        <w:numPr>
          <w:ilvl w:val="0"/>
          <w:numId w:val="4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196 849,12 тыс. рублей (99,9%).</w:t>
      </w:r>
    </w:p>
    <w:p w14:paraId="0513C823" w14:textId="77777777" w:rsidR="001B5934" w:rsidRPr="00B3521C" w:rsidRDefault="001B5934" w:rsidP="0029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781DB955" w14:textId="54110DEC" w:rsidR="00DE3EF1" w:rsidRDefault="00D3225B" w:rsidP="00294ACF">
      <w:pPr>
        <w:pStyle w:val="a4"/>
        <w:ind w:firstLine="709"/>
        <w:rPr>
          <w:bCs/>
          <w:szCs w:val="28"/>
        </w:rPr>
      </w:pPr>
      <w:r w:rsidRPr="00E956A1">
        <w:rPr>
          <w:bCs/>
          <w:szCs w:val="28"/>
        </w:rPr>
        <w:t>Всего в программе 16 показателей, из них установлены значения на 2023 год по 6 показателям муниципальной программы, выполнены.</w:t>
      </w:r>
    </w:p>
    <w:p w14:paraId="4146445D" w14:textId="77777777" w:rsidR="00D3225B" w:rsidRPr="00B3521C" w:rsidRDefault="00D3225B" w:rsidP="00294ACF">
      <w:pPr>
        <w:pStyle w:val="a4"/>
        <w:ind w:firstLine="709"/>
        <w:rPr>
          <w:bCs/>
          <w:color w:val="FF0000"/>
          <w:sz w:val="14"/>
          <w:szCs w:val="14"/>
        </w:rPr>
      </w:pPr>
    </w:p>
    <w:p w14:paraId="6204E648" w14:textId="13B6A056" w:rsidR="00A4575B" w:rsidRPr="001A48F5" w:rsidRDefault="00A4575B" w:rsidP="00294ACF">
      <w:pPr>
        <w:pStyle w:val="a4"/>
        <w:ind w:firstLine="709"/>
        <w:rPr>
          <w:bCs/>
          <w:szCs w:val="28"/>
        </w:rPr>
      </w:pPr>
      <w:r w:rsidRPr="001A48F5">
        <w:rPr>
          <w:bCs/>
          <w:szCs w:val="28"/>
        </w:rPr>
        <w:t xml:space="preserve">Весовое значение показателя: </w:t>
      </w:r>
      <w:r w:rsidRPr="001A48F5">
        <w:rPr>
          <w:szCs w:val="28"/>
          <w:lang w:val="en-US"/>
        </w:rPr>
        <w:t>M</w:t>
      </w:r>
      <w:r w:rsidRPr="001A48F5">
        <w:rPr>
          <w:szCs w:val="28"/>
          <w:vertAlign w:val="subscript"/>
        </w:rPr>
        <w:t>п</w:t>
      </w:r>
      <w:r w:rsidRPr="001A48F5">
        <w:rPr>
          <w:szCs w:val="28"/>
          <w:vertAlign w:val="subscript"/>
          <w:lang w:val="en-US"/>
        </w:rPr>
        <w:t>i</w:t>
      </w:r>
      <w:r w:rsidRPr="001A48F5">
        <w:rPr>
          <w:bCs/>
          <w:szCs w:val="28"/>
        </w:rPr>
        <w:t xml:space="preserve"> = 1 / </w:t>
      </w:r>
      <w:r w:rsidR="00D3225B">
        <w:rPr>
          <w:bCs/>
          <w:szCs w:val="28"/>
        </w:rPr>
        <w:t>6</w:t>
      </w:r>
      <w:r w:rsidRPr="001A48F5">
        <w:rPr>
          <w:bCs/>
          <w:szCs w:val="28"/>
        </w:rPr>
        <w:t xml:space="preserve"> = </w:t>
      </w:r>
      <w:r w:rsidR="001A48F5" w:rsidRPr="001A48F5">
        <w:rPr>
          <w:bCs/>
          <w:szCs w:val="28"/>
        </w:rPr>
        <w:t>0,1</w:t>
      </w:r>
      <w:r w:rsidR="00D3225B">
        <w:rPr>
          <w:bCs/>
          <w:szCs w:val="28"/>
        </w:rPr>
        <w:t>7</w:t>
      </w:r>
      <w:r w:rsidRPr="001A48F5">
        <w:rPr>
          <w:bCs/>
          <w:szCs w:val="28"/>
        </w:rPr>
        <w:t xml:space="preserve"> </w:t>
      </w:r>
    </w:p>
    <w:p w14:paraId="71033F41" w14:textId="77777777" w:rsidR="00A4575B" w:rsidRPr="00B3521C" w:rsidRDefault="00A4575B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249E9E6B" w14:textId="2D945A8B" w:rsidR="00A4575B" w:rsidRPr="00141775" w:rsidRDefault="00A4575B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01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D3225B">
        <w:rPr>
          <w:rFonts w:ascii="Times New Roman" w:hAnsi="Times New Roman" w:cs="Times New Roman"/>
          <w:sz w:val="28"/>
          <w:szCs w:val="28"/>
        </w:rPr>
        <w:t>3</w:t>
      </w:r>
      <w:r w:rsidRPr="00437C0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41775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141775" w:rsidRPr="001417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C01" w:rsidRPr="0014177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41775" w:rsidRPr="001417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37C01" w:rsidRPr="001417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1775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141775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1B5934" w:rsidRPr="00141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Переселение граждан из аварийного жилищного фонда</w:t>
      </w:r>
      <w:r w:rsidRPr="00141775">
        <w:rPr>
          <w:rFonts w:ascii="Times New Roman" w:eastAsia="Calibri" w:hAnsi="Times New Roman" w:cs="Times New Roman"/>
          <w:sz w:val="28"/>
          <w:szCs w:val="28"/>
        </w:rPr>
        <w:t>»</w:t>
      </w:r>
      <w:r w:rsidR="00437C01" w:rsidRPr="00141775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D3225B" w:rsidRPr="00141775">
        <w:rPr>
          <w:rFonts w:ascii="Times New Roman" w:eastAsia="Calibri" w:hAnsi="Times New Roman" w:cs="Times New Roman"/>
          <w:sz w:val="28"/>
          <w:szCs w:val="28"/>
        </w:rPr>
        <w:t>3</w:t>
      </w:r>
      <w:r w:rsidR="00437C01" w:rsidRPr="0014177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4177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43047CF" w14:textId="77777777" w:rsidR="00A4575B" w:rsidRPr="00141775" w:rsidRDefault="00A4575B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B3FC156" w14:textId="32F01670" w:rsidR="00A4575B" w:rsidRPr="00141775" w:rsidRDefault="00A4575B" w:rsidP="0029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7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3429EA" w:rsidRPr="00141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E90B3C" w14:textId="77777777" w:rsidR="00A4575B" w:rsidRPr="00D3225B" w:rsidRDefault="00A4575B" w:rsidP="0029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260D48A" w14:textId="6230382B" w:rsidR="00A4575B" w:rsidRPr="00EC7059" w:rsidRDefault="00A4575B" w:rsidP="0029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5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C7059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141775" w:rsidRPr="00EC7059">
        <w:rPr>
          <w:rFonts w:ascii="Times New Roman" w:eastAsia="Times New Roman" w:hAnsi="Times New Roman" w:cs="Times New Roman"/>
          <w:bCs/>
          <w:sz w:val="28"/>
          <w:szCs w:val="28"/>
        </w:rPr>
        <w:t xml:space="preserve">258 337,91 </w:t>
      </w:r>
      <w:r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41775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8F5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1775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48F5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141775" w:rsidRPr="00EC7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258 784,50 </w:t>
      </w:r>
      <w:r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22C4F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408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C4F" w:rsidRPr="00E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14:paraId="77C68081" w14:textId="77777777" w:rsidR="00A4575B" w:rsidRPr="00D3225B" w:rsidRDefault="00A4575B" w:rsidP="00294AC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74D4CBFB" w14:textId="6D5BC74F" w:rsidR="00EC7059" w:rsidRPr="00C45F65" w:rsidRDefault="00EC7059" w:rsidP="00EC70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C4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 1,0</w:t>
      </w:r>
    </w:p>
    <w:p w14:paraId="22A2489B" w14:textId="77777777" w:rsidR="00EC7059" w:rsidRPr="00C45F65" w:rsidRDefault="00EC7059" w:rsidP="00EC70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6C835DB" w14:textId="468ED81A" w:rsidR="00EC7059" w:rsidRPr="00C45F65" w:rsidRDefault="00EC7059" w:rsidP="00EC70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F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EC7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Переселение граждан из аварийного жилищного фонда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C45F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эффективная</w:t>
      </w:r>
      <w:r w:rsidRPr="00C45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9C6DA58" w14:textId="77777777" w:rsidR="00EC7059" w:rsidRPr="003D409B" w:rsidRDefault="00EC7059" w:rsidP="00EC70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962BA0B" w14:textId="77777777" w:rsidR="001B5934" w:rsidRPr="003D409B" w:rsidRDefault="001B5934" w:rsidP="00294ACF">
      <w:pPr>
        <w:spacing w:after="0" w:line="240" w:lineRule="auto"/>
        <w:ind w:firstLine="709"/>
        <w:jc w:val="both"/>
        <w:rPr>
          <w:color w:val="FF0000"/>
        </w:rPr>
      </w:pPr>
    </w:p>
    <w:p w14:paraId="4B88034C" w14:textId="77777777" w:rsidR="001B5934" w:rsidRPr="003D409B" w:rsidRDefault="001B5934" w:rsidP="006C1CD7">
      <w:pPr>
        <w:rPr>
          <w:color w:val="FF0000"/>
        </w:rPr>
        <w:sectPr w:rsidR="001B5934" w:rsidRPr="003D409B" w:rsidSect="009215A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B32C5D7" w14:textId="77777777" w:rsidR="00646B90" w:rsidRDefault="00646B90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7D692C" w14:textId="093B18CA" w:rsidR="00C10DE5" w:rsidRPr="00B92CFF" w:rsidRDefault="00C10DE5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реализации муниципальной программы Рузского городского округа</w:t>
      </w:r>
    </w:p>
    <w:p w14:paraId="6738A788" w14:textId="154FAD20" w:rsidR="00C10DE5" w:rsidRDefault="00C10DE5" w:rsidP="00C1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«Переселение граждан из аварийного жилищного фонда»</w:t>
      </w:r>
      <w:r w:rsidRPr="00B92C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92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937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92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A5BA6FF" w14:textId="77777777" w:rsidR="00646B90" w:rsidRPr="00646B90" w:rsidRDefault="00646B90" w:rsidP="00C1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72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800"/>
        <w:gridCol w:w="1214"/>
        <w:gridCol w:w="1381"/>
        <w:gridCol w:w="1308"/>
        <w:gridCol w:w="1491"/>
        <w:gridCol w:w="1147"/>
        <w:gridCol w:w="2772"/>
      </w:tblGrid>
      <w:tr w:rsidR="00B92CFF" w:rsidRPr="00B3521C" w14:paraId="4D28D820" w14:textId="77777777" w:rsidTr="00CA3F60">
        <w:trPr>
          <w:trHeight w:val="1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D56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661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4C8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BEE" w14:textId="2DA70B6D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                          на 202</w:t>
            </w:r>
            <w:r w:rsidR="009376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2D1" w14:textId="262CBC13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Достигнутое значение показателя </w:t>
            </w: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br/>
              <w:t>за 202</w:t>
            </w:r>
            <w:r w:rsidR="009376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651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514" w14:textId="0429BF42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Оценка результа-тивности</w:t>
            </w: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r w:rsidR="00B92CFF" w:rsidRPr="00B3521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76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 xml:space="preserve"> х гр.6)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94A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B92CFF" w:rsidRPr="00B3521C" w14:paraId="57613E82" w14:textId="77777777" w:rsidTr="00CA3F60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EF7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8C7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9C55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467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012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568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2F0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A47" w14:textId="77777777" w:rsidR="00DE3EF1" w:rsidRPr="00B3521C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5C9C" w:rsidRPr="00BE735F" w14:paraId="432FBFC2" w14:textId="77777777" w:rsidTr="00CA3F60">
        <w:trPr>
          <w:trHeight w:val="3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17F" w14:textId="7253EC4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CA41" w14:textId="6FD75C90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2023 Количество граждан, расселенных из аварийного жилищного фонда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6A4" w14:textId="088F5D9A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20D" w14:textId="3A7D69C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9B5" w14:textId="408E88B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E8D" w14:textId="6F2BA90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358" w14:textId="36CFC40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4ED" w14:textId="7686DB98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5D8ECC13" w14:textId="77777777" w:rsidTr="00CA3F60">
        <w:trPr>
          <w:trHeight w:val="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264" w14:textId="039A2376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2CC" w14:textId="347AD76B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5FD" w14:textId="0A43991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87F" w14:textId="0B9D7A0A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24F5" w14:textId="71E15C1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629" w14:textId="446B29DE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D7D" w14:textId="3F7D66ED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5FE6" w14:textId="066547F9" w:rsidR="00185C9C" w:rsidRPr="00BE735F" w:rsidRDefault="00185C9C" w:rsidP="00B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Расселено 29 помещений в ЖК "Дружный" п. Тучково</w:t>
            </w:r>
          </w:p>
        </w:tc>
      </w:tr>
      <w:tr w:rsidR="00185C9C" w:rsidRPr="00BE735F" w14:paraId="644E2D27" w14:textId="77777777" w:rsidTr="00CA3F60">
        <w:trPr>
          <w:trHeight w:val="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E6B8" w14:textId="2F653BC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74F" w14:textId="53452D5A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311" w14:textId="62D7AE40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632" w14:textId="729F4E6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FE4" w14:textId="28226A3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4F7" w14:textId="1E31CF9D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CA60" w14:textId="46B10B4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C20" w14:textId="2EA342A4" w:rsidR="00185C9C" w:rsidRPr="00BE735F" w:rsidRDefault="00185C9C" w:rsidP="00B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Расселено 76 помещений в ЖК "Северное сияние" г. Руза</w:t>
            </w:r>
          </w:p>
        </w:tc>
      </w:tr>
      <w:tr w:rsidR="00185C9C" w:rsidRPr="00BE735F" w14:paraId="314F675F" w14:textId="77777777" w:rsidTr="00CA3F60">
        <w:trPr>
          <w:trHeight w:val="2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BF6B" w14:textId="381E80A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1994" w14:textId="067BD832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077" w14:textId="1DF1903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152" w14:textId="45D3427A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EF0" w14:textId="1C326C2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51C" w14:textId="113BA166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9D4" w14:textId="4AD4CBE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EDE" w14:textId="3D8D2776" w:rsidR="00185C9C" w:rsidRPr="00BE735F" w:rsidRDefault="00185C9C" w:rsidP="00B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Расселено 12 помещений в жилые помещения, приобретенные на вторичном рынке жилья</w:t>
            </w:r>
          </w:p>
        </w:tc>
      </w:tr>
      <w:tr w:rsidR="00185C9C" w:rsidRPr="00BE735F" w14:paraId="7C811583" w14:textId="77777777" w:rsidTr="00CA3F60">
        <w:trPr>
          <w:trHeight w:val="3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07E" w14:textId="1DE0518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878" w14:textId="4CDB5ECC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D25" w14:textId="5D058BB8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кв. метров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4BC" w14:textId="52EDBB2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527" w14:textId="781297D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F61" w14:textId="3E6CCC0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749" w14:textId="15A2AD8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417" w14:textId="28E71236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</w:t>
            </w:r>
            <w:r w:rsidR="00586EF2" w:rsidRPr="00BE735F">
              <w:rPr>
                <w:rFonts w:ascii="Times New Roman" w:hAnsi="Times New Roman" w:cs="Times New Roman"/>
              </w:rPr>
              <w:t xml:space="preserve"> </w:t>
            </w:r>
            <w:r w:rsidRPr="00BE735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85C9C" w:rsidRPr="00BE735F" w14:paraId="4C810FEC" w14:textId="77777777" w:rsidTr="00CA3F60">
        <w:trPr>
          <w:trHeight w:val="5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36A6" w14:textId="0DCD339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C73" w14:textId="25A176FB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AEB" w14:textId="41CE716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AA7A" w14:textId="29C00E3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3BF" w14:textId="754F6B5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FAB" w14:textId="5747A99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F53" w14:textId="3790272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293" w14:textId="2D7A001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44474F75" w14:textId="77777777" w:rsidTr="00CA3F60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781" w14:textId="4327105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061" w14:textId="3E114B17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BC7" w14:textId="4CC576A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028" w14:textId="47B68520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794" w14:textId="57FB0B1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C15" w14:textId="1915FA3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A15" w14:textId="62CDF9A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A45" w14:textId="45247D6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</w:t>
            </w:r>
            <w:r w:rsidR="008543B1" w:rsidRPr="00BE735F">
              <w:rPr>
                <w:rFonts w:ascii="Times New Roman" w:hAnsi="Times New Roman" w:cs="Times New Roman"/>
              </w:rPr>
              <w:t xml:space="preserve"> </w:t>
            </w:r>
            <w:r w:rsidRPr="00BE735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85C9C" w:rsidRPr="00BE735F" w14:paraId="1221A8FE" w14:textId="77777777" w:rsidTr="00CA3F60">
        <w:trPr>
          <w:trHeight w:val="4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FD44" w14:textId="03D59E5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E010" w14:textId="0DB21E23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Целевой показатель 3: Количество квадратных метров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8ECC" w14:textId="3F1CCF1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D870" w14:textId="39F1395A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209A" w14:textId="76A1331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543E" w14:textId="04ACF396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8D04" w14:textId="5643D200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A42A" w14:textId="43DB0A3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1B0A3E26" w14:textId="77777777" w:rsidTr="00BE735F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C18F" w14:textId="658CEBFE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6802" w14:textId="2B044EEF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057D" w14:textId="58BA05F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кв. метров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9AD9" w14:textId="7B5CD55A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5C36" w14:textId="2F35B68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5450" w14:textId="4C22F23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72F4" w14:textId="2BD6F480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D814" w14:textId="23EAED6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657FE2BA" w14:textId="77777777" w:rsidTr="00BE735F">
        <w:trPr>
          <w:trHeight w:val="2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0B32" w14:textId="77218E9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83BC" w14:textId="1656A2E5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A5D4" w14:textId="55A29E93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8A64" w14:textId="51B8447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FAB" w14:textId="0885A413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FCCE" w14:textId="73D8EE6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4413" w14:textId="0B2D5708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38F" w14:textId="274E87B7" w:rsidR="00185C9C" w:rsidRPr="00BE735F" w:rsidRDefault="00185C9C" w:rsidP="00B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Расселено 12 помещений в жилые помещения, приобретенные на вторичном рынке жилья</w:t>
            </w:r>
          </w:p>
        </w:tc>
      </w:tr>
      <w:tr w:rsidR="00185C9C" w:rsidRPr="00BE735F" w14:paraId="1C22E621" w14:textId="77777777" w:rsidTr="00CA3F60">
        <w:trPr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F918" w14:textId="017773B7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13C4" w14:textId="12FAA091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E64" w14:textId="61578545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DA83" w14:textId="2C8451D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BAEA" w14:textId="465AF8C8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F6F" w14:textId="42EBE0F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426F" w14:textId="4B437FF8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5D24" w14:textId="2EF3E0E3" w:rsidR="00185C9C" w:rsidRPr="00BE735F" w:rsidRDefault="00185C9C" w:rsidP="00B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Расселено 29 помещение в ЖК "Дружный" п. Тучково</w:t>
            </w:r>
          </w:p>
        </w:tc>
      </w:tr>
      <w:tr w:rsidR="00185C9C" w:rsidRPr="00BE735F" w14:paraId="6B3C9B6D" w14:textId="77777777" w:rsidTr="00CA3F60">
        <w:trPr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CABC" w14:textId="5FF155A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6609" w14:textId="71AFEA13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5C02" w14:textId="00B605E8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26A" w14:textId="33F79D47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69C" w14:textId="2E2D0AE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D9F1" w14:textId="197EC5D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C006" w14:textId="6EA3AE29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F57" w14:textId="5D073AEE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29BBB507" w14:textId="77777777" w:rsidTr="00CA3F60">
        <w:trPr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A81A" w14:textId="4A50838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9887" w14:textId="43D6B959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DE3" w14:textId="26594C60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CE6A" w14:textId="3A7BA9AE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A993" w14:textId="0E71208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9FE" w14:textId="45B2838D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43BA" w14:textId="41726E07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2817" w14:textId="796CADD3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423DC07E" w14:textId="77777777" w:rsidTr="00CA3F60">
        <w:trPr>
          <w:trHeight w:val="1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25E6" w14:textId="217CE42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610" w14:textId="6CBF1FD8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Целевой показатель 4: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0E2" w14:textId="4FBC80F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300" w14:textId="08D3293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9FC" w14:textId="528DC26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101" w14:textId="0D03379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FA5" w14:textId="39E8FFB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CF9" w14:textId="59557109" w:rsidR="00185C9C" w:rsidRPr="00BE735F" w:rsidRDefault="00185C9C" w:rsidP="0085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0D0718A0" w14:textId="77777777" w:rsidTr="00CA3F60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65F" w14:textId="141AE4D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B97" w14:textId="7C283B8A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48B8" w14:textId="2C3DA7BF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504" w14:textId="790C4B0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30E" w14:textId="2E3910E6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971" w14:textId="5D320E63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739" w14:textId="25D0FF3D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104" w14:textId="71590E5B" w:rsidR="00185C9C" w:rsidRPr="00BE735F" w:rsidRDefault="00185C9C" w:rsidP="00B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Расселено 12 помещений в жилые помещения, приобретенные на вторичном рынке жилья</w:t>
            </w:r>
          </w:p>
        </w:tc>
      </w:tr>
      <w:tr w:rsidR="00185C9C" w:rsidRPr="00BE735F" w14:paraId="2DE79C11" w14:textId="77777777" w:rsidTr="00CA3F60">
        <w:trPr>
          <w:trHeight w:val="6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F01" w14:textId="143B9EED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1FF" w14:textId="6CFB056D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фонда, за счет средств внебюджетных источников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E68" w14:textId="6BF1D265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5C4" w14:textId="17306C64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EF4" w14:textId="1AEC18E1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CCF" w14:textId="39019A1C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6B0" w14:textId="4C822737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7CF" w14:textId="3DDE4A00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</w:rPr>
              <w:t>Значение показателя на 2023 год не установлено</w:t>
            </w:r>
          </w:p>
        </w:tc>
      </w:tr>
      <w:tr w:rsidR="00185C9C" w:rsidRPr="00BE735F" w14:paraId="4C19354F" w14:textId="77777777" w:rsidTr="00B0643C">
        <w:trPr>
          <w:trHeight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EA2C" w14:textId="0666D25E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8609" w14:textId="0E045593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b/>
                <w:bCs/>
              </w:rPr>
              <w:t xml:space="preserve">Индекс результативности программы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B7E7" w14:textId="3BE66B8D" w:rsidR="00185C9C" w:rsidRPr="00BE735F" w:rsidRDefault="00185C9C" w:rsidP="0018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C7FA" w14:textId="7AEBB0F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8EFF" w14:textId="550BD23A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A9EC" w14:textId="539CD722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A20B" w14:textId="7678AA8B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b/>
                <w:bCs/>
                <w:color w:val="000000"/>
              </w:rPr>
              <w:t>1,02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5BA2" w14:textId="6CD2BB37" w:rsidR="00185C9C" w:rsidRPr="00BE735F" w:rsidRDefault="00185C9C" w:rsidP="001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D98420A" w14:textId="25711D1F" w:rsidR="005657EA" w:rsidRPr="003D409B" w:rsidRDefault="005657EA" w:rsidP="006C1CD7">
      <w:pPr>
        <w:rPr>
          <w:color w:val="FF0000"/>
        </w:rPr>
        <w:sectPr w:rsidR="005657EA" w:rsidRPr="003D409B" w:rsidSect="009215AF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14:paraId="2FBB3226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14:paraId="3B7FA7DC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эффективности реализации муниципальных программ</w:t>
      </w:r>
    </w:p>
    <w:p w14:paraId="2B576469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Рузского городского округа</w:t>
      </w:r>
    </w:p>
    <w:p w14:paraId="52B3E08B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14:paraId="59BA0A83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1323182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управления экономического развития и АПК Администрации Рузского городского округа, руководствуясь Методикой оценки эффективности реализации муниципальных программ (далее - Методика) (приложение № 8 к  Порядку разработки и реализации муниципальных программ Рузского городского округа, утвержденному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округа»), и</w:t>
      </w:r>
      <w:r w:rsidRPr="00C04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отчетов о реализации муниципальных программ Рузского городского округа за 2023 год, внесенных разработчиками и исполнителями муниципальных программ в ГАСУ МО, проведена оценка эффективности реализации муниципальных программ Рузского городского округа по итогам 2023 года.</w:t>
      </w:r>
    </w:p>
    <w:p w14:paraId="0DA233FA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2B0B8F1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проведенной оценкой сформирован рейтинг эффективности реализации муниципальных программ Рузского городского округа в 2023 году, в результате которого муниципальные программы оценены как: </w:t>
      </w:r>
    </w:p>
    <w:p w14:paraId="70B3B516" w14:textId="77777777" w:rsidR="00C048BE" w:rsidRPr="00C048BE" w:rsidRDefault="00C048BE" w:rsidP="00C04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39370E65" w14:textId="02174DA7" w:rsidR="00C048BE" w:rsidRPr="00C048BE" w:rsidRDefault="00C048BE" w:rsidP="00C048B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эффективная</w:t>
      </w: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5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103006D8" w14:textId="5BE38B7C" w:rsidR="00C048BE" w:rsidRPr="00C048BE" w:rsidRDefault="00C048BE" w:rsidP="00C048B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удовлетворительная</w:t>
      </w: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5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1D835141" w14:textId="77777777" w:rsidR="00C048BE" w:rsidRPr="00C048BE" w:rsidRDefault="00C048BE" w:rsidP="00C048B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низкоэффективная</w:t>
      </w:r>
      <w:r w:rsidRPr="00C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программ</w:t>
      </w:r>
    </w:p>
    <w:p w14:paraId="46676549" w14:textId="77777777" w:rsidR="005657EA" w:rsidRPr="003D409B" w:rsidRDefault="005657EA" w:rsidP="00970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7A57930" w14:textId="77777777" w:rsidR="005657EA" w:rsidRPr="003D409B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26EDD7" w14:textId="77777777" w:rsidR="005657EA" w:rsidRPr="003D409B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7F5547" w14:textId="77777777" w:rsidR="005657EA" w:rsidRPr="003D409B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F76E84" w14:textId="77777777" w:rsidR="00430305" w:rsidRPr="003D409B" w:rsidRDefault="00430305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430305" w:rsidRPr="003D409B" w:rsidSect="009215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8B5600B" w14:textId="77777777" w:rsidR="00D26DDA" w:rsidRPr="00D26DDA" w:rsidRDefault="00D26DDA" w:rsidP="00D26DDA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Рейтинг эффективности реализации муниципальных программ Рузского городского округа </w:t>
      </w:r>
    </w:p>
    <w:p w14:paraId="31322CCF" w14:textId="77777777" w:rsidR="00D26DDA" w:rsidRPr="00D26DDA" w:rsidRDefault="00D26DDA" w:rsidP="00D26DDA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14:paraId="6CEDDE7C" w14:textId="77777777" w:rsidR="00D26DDA" w:rsidRPr="00D26DDA" w:rsidRDefault="00D26DDA" w:rsidP="00D26DDA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594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126"/>
        <w:gridCol w:w="5529"/>
      </w:tblGrid>
      <w:tr w:rsidR="00D26DDA" w:rsidRPr="00D26DDA" w14:paraId="6FD49673" w14:textId="77777777" w:rsidTr="004429E8">
        <w:tc>
          <w:tcPr>
            <w:tcW w:w="568" w:type="dxa"/>
            <w:shd w:val="clear" w:color="auto" w:fill="auto"/>
            <w:vAlign w:val="center"/>
          </w:tcPr>
          <w:p w14:paraId="7C7D1A5A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668F0B2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14:paraId="62E6BC32" w14:textId="77777777" w:rsidR="00D26DDA" w:rsidRPr="00D26DDA" w:rsidRDefault="00D26DDA" w:rsidP="00D26DDA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CEBAB5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DD84DA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Название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E6387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Индекс эффективности муниципальной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D250F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6038366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26DDA" w:rsidRPr="00D26DDA" w14:paraId="1BE60DEC" w14:textId="77777777" w:rsidTr="004429E8">
        <w:tc>
          <w:tcPr>
            <w:tcW w:w="568" w:type="dxa"/>
            <w:shd w:val="clear" w:color="auto" w:fill="auto"/>
            <w:vAlign w:val="center"/>
          </w:tcPr>
          <w:p w14:paraId="499CB509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-88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D9EC78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1750A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3B202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AD0EB77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26DDA" w:rsidRPr="00D26DDA" w14:paraId="01E987B3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63B0DA78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2BA0F3A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Calibri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lang w:eastAsia="ru-RU"/>
              </w:rPr>
              <w:t>«Культура и туризм»</w:t>
            </w:r>
          </w:p>
        </w:tc>
        <w:tc>
          <w:tcPr>
            <w:tcW w:w="1701" w:type="dxa"/>
            <w:shd w:val="clear" w:color="auto" w:fill="auto"/>
          </w:tcPr>
          <w:p w14:paraId="06E6F18D" w14:textId="2F2F3F74" w:rsidR="00D26DDA" w:rsidRPr="00D26DDA" w:rsidRDefault="00D26DDA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Calibri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lang w:eastAsia="ru-RU"/>
              </w:rPr>
              <w:t>1,</w:t>
            </w:r>
            <w:r w:rsidR="00DC7DA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D26D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4CD5AA7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lang w:eastAsia="ru-RU"/>
              </w:rPr>
              <w:t>эффективная</w:t>
            </w:r>
          </w:p>
        </w:tc>
        <w:tc>
          <w:tcPr>
            <w:tcW w:w="5529" w:type="dxa"/>
            <w:shd w:val="clear" w:color="auto" w:fill="auto"/>
          </w:tcPr>
          <w:p w14:paraId="351BADDB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6DDA" w:rsidRPr="00D26DDA" w14:paraId="328D7525" w14:textId="77777777" w:rsidTr="004429E8">
        <w:trPr>
          <w:trHeight w:val="36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7078908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7210226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5C6184" w14:textId="77777777" w:rsidR="00D26DDA" w:rsidRPr="00D26DDA" w:rsidRDefault="00D26DDA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EC95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5529" w:type="dxa"/>
            <w:shd w:val="clear" w:color="auto" w:fill="auto"/>
          </w:tcPr>
          <w:p w14:paraId="3321CBA0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6DDA" w:rsidRPr="00D26DDA" w14:paraId="7A6BBC18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77D3D2DF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44DAB54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1701" w:type="dxa"/>
            <w:shd w:val="clear" w:color="auto" w:fill="auto"/>
          </w:tcPr>
          <w:p w14:paraId="02B261CD" w14:textId="77777777" w:rsidR="00D26DDA" w:rsidRPr="00D26DDA" w:rsidRDefault="00D26DDA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126" w:type="dxa"/>
            <w:shd w:val="clear" w:color="auto" w:fill="auto"/>
          </w:tcPr>
          <w:p w14:paraId="105EB65D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529" w:type="dxa"/>
            <w:shd w:val="clear" w:color="auto" w:fill="auto"/>
          </w:tcPr>
          <w:p w14:paraId="1C86CCCE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6DDA" w:rsidRPr="00D26DDA" w14:paraId="71B3D937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121BECF1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545D95B8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«Социальная защита населения»</w:t>
            </w:r>
          </w:p>
        </w:tc>
        <w:tc>
          <w:tcPr>
            <w:tcW w:w="1701" w:type="dxa"/>
            <w:shd w:val="clear" w:color="auto" w:fill="auto"/>
          </w:tcPr>
          <w:p w14:paraId="25458837" w14:textId="77777777" w:rsidR="00D26DDA" w:rsidRPr="00D26DDA" w:rsidRDefault="00D26DDA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126" w:type="dxa"/>
            <w:shd w:val="clear" w:color="auto" w:fill="auto"/>
          </w:tcPr>
          <w:p w14:paraId="77876DAF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529" w:type="dxa"/>
            <w:shd w:val="clear" w:color="auto" w:fill="auto"/>
          </w:tcPr>
          <w:p w14:paraId="2187CC43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51DD1" w:rsidRPr="00D26DDA" w14:paraId="4A17401F" w14:textId="77777777" w:rsidTr="004429E8">
        <w:trPr>
          <w:trHeight w:val="297"/>
        </w:trPr>
        <w:tc>
          <w:tcPr>
            <w:tcW w:w="568" w:type="dxa"/>
            <w:shd w:val="clear" w:color="auto" w:fill="auto"/>
          </w:tcPr>
          <w:p w14:paraId="342DF29A" w14:textId="71F64ED5" w:rsidR="00A51DD1" w:rsidRPr="00D26DDA" w:rsidRDefault="00A51DD1" w:rsidP="006A3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1C0D22A" w14:textId="77777777" w:rsidR="00A51DD1" w:rsidRPr="00D26DDA" w:rsidRDefault="00A51DD1" w:rsidP="006A3DC7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  <w:bCs/>
                <w:lang w:eastAsia="ru-RU"/>
              </w:rPr>
              <w:t>Жилище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D4B7564" w14:textId="64DD647C" w:rsidR="00A51DD1" w:rsidRPr="00D26DDA" w:rsidRDefault="00A51DD1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2E358E5" w14:textId="3EDC17B7" w:rsidR="00A51DD1" w:rsidRPr="00D26DDA" w:rsidRDefault="00A51DD1" w:rsidP="006A3DC7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529" w:type="dxa"/>
            <w:shd w:val="clear" w:color="auto" w:fill="auto"/>
          </w:tcPr>
          <w:p w14:paraId="36D5FB52" w14:textId="77777777" w:rsidR="00A51DD1" w:rsidRPr="00D26DDA" w:rsidRDefault="00A51DD1" w:rsidP="006A3DC7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19" w:rsidRPr="00D26DDA" w14:paraId="168D9A9A" w14:textId="77777777" w:rsidTr="004429E8">
        <w:trPr>
          <w:trHeight w:val="431"/>
        </w:trPr>
        <w:tc>
          <w:tcPr>
            <w:tcW w:w="568" w:type="dxa"/>
            <w:shd w:val="clear" w:color="auto" w:fill="auto"/>
          </w:tcPr>
          <w:p w14:paraId="3424640F" w14:textId="75ED92DF" w:rsidR="002F1519" w:rsidRPr="00D26DDA" w:rsidRDefault="002F1519" w:rsidP="006A3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5AEE" w14:textId="77777777" w:rsidR="002F1519" w:rsidRPr="00D26DDA" w:rsidRDefault="002F1519" w:rsidP="006A3DC7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«Строительство объектов социальной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413E" w14:textId="77777777" w:rsidR="002F1519" w:rsidRPr="00D26DDA" w:rsidRDefault="002F1519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6D6" w14:textId="60E982FB" w:rsidR="002F1519" w:rsidRPr="00D26DDA" w:rsidRDefault="002F1519" w:rsidP="006A3DC7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529" w:type="dxa"/>
            <w:shd w:val="clear" w:color="auto" w:fill="auto"/>
          </w:tcPr>
          <w:p w14:paraId="07244C3E" w14:textId="77777777" w:rsidR="002F1519" w:rsidRPr="00D26DDA" w:rsidRDefault="002F1519" w:rsidP="006A3DC7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D26DDA" w:rsidRPr="00D26DDA" w14:paraId="518DCB28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1BA0F9A3" w14:textId="497BCCD9" w:rsidR="00D26DDA" w:rsidRPr="00D26DDA" w:rsidRDefault="002F1519" w:rsidP="00D2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09959000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«Предпринимательство»</w:t>
            </w:r>
          </w:p>
        </w:tc>
        <w:tc>
          <w:tcPr>
            <w:tcW w:w="1701" w:type="dxa"/>
            <w:shd w:val="clear" w:color="auto" w:fill="auto"/>
          </w:tcPr>
          <w:p w14:paraId="49C202CD" w14:textId="77777777" w:rsidR="00D26DDA" w:rsidRPr="00D26DDA" w:rsidRDefault="00D26DDA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2126" w:type="dxa"/>
            <w:shd w:val="clear" w:color="auto" w:fill="auto"/>
          </w:tcPr>
          <w:p w14:paraId="32F25228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1546A0A6" w14:textId="77777777" w:rsidR="00D26DDA" w:rsidRPr="00D26DDA" w:rsidRDefault="00D26DDA" w:rsidP="00D26DDA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64782" w:rsidRPr="00D26DDA" w14:paraId="7D4289DB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4639EE9B" w14:textId="747ED722" w:rsidR="00764782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378380A2" w14:textId="651ED144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701" w:type="dxa"/>
            <w:shd w:val="clear" w:color="auto" w:fill="auto"/>
          </w:tcPr>
          <w:p w14:paraId="4AEA95E7" w14:textId="6A4EF824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24858A99" w14:textId="72926021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3222D498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64782" w:rsidRPr="00D26DDA" w14:paraId="0CEE46F9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47B7A8FA" w14:textId="244EEF14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6BDA6ACA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</w:rPr>
              <w:t>Спорт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53FBDC5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2126" w:type="dxa"/>
            <w:shd w:val="clear" w:color="auto" w:fill="auto"/>
          </w:tcPr>
          <w:p w14:paraId="6960081A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2423CFF9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64782" w:rsidRPr="00D26DDA" w14:paraId="5D3F1682" w14:textId="77777777" w:rsidTr="004429E8">
        <w:trPr>
          <w:trHeight w:val="364"/>
        </w:trPr>
        <w:tc>
          <w:tcPr>
            <w:tcW w:w="568" w:type="dxa"/>
            <w:shd w:val="clear" w:color="auto" w:fill="auto"/>
          </w:tcPr>
          <w:p w14:paraId="2C2564D2" w14:textId="5BB8EFC4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3199A621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«Здравоохранение»</w:t>
            </w:r>
          </w:p>
        </w:tc>
        <w:tc>
          <w:tcPr>
            <w:tcW w:w="1701" w:type="dxa"/>
            <w:shd w:val="clear" w:color="auto" w:fill="auto"/>
          </w:tcPr>
          <w:p w14:paraId="6E8711A8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2126" w:type="dxa"/>
            <w:shd w:val="clear" w:color="auto" w:fill="auto"/>
          </w:tcPr>
          <w:p w14:paraId="4EBD59C9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512A4252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64782" w:rsidRPr="00D26DDA" w14:paraId="0147D831" w14:textId="77777777" w:rsidTr="004429E8">
        <w:trPr>
          <w:trHeight w:val="349"/>
        </w:trPr>
        <w:tc>
          <w:tcPr>
            <w:tcW w:w="568" w:type="dxa"/>
            <w:shd w:val="clear" w:color="auto" w:fill="auto"/>
          </w:tcPr>
          <w:p w14:paraId="584F6772" w14:textId="1DAC9AB6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794061AB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</w:rPr>
              <w:t>Экология и окружающая среда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5EFD47C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2126" w:type="dxa"/>
            <w:shd w:val="clear" w:color="auto" w:fill="auto"/>
          </w:tcPr>
          <w:p w14:paraId="4CB75A29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310AAAD1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782" w:rsidRPr="00D26DDA" w14:paraId="75204E6D" w14:textId="77777777" w:rsidTr="00764782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14:paraId="3C3D6F1F" w14:textId="249BEEE6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1BDCCF42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  <w:bCs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107D180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2126" w:type="dxa"/>
            <w:shd w:val="clear" w:color="auto" w:fill="auto"/>
          </w:tcPr>
          <w:p w14:paraId="23FCC9A8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33D107AD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782" w:rsidRPr="00D26DDA" w14:paraId="3200EEF9" w14:textId="77777777" w:rsidTr="004429E8">
        <w:trPr>
          <w:trHeight w:val="297"/>
        </w:trPr>
        <w:tc>
          <w:tcPr>
            <w:tcW w:w="568" w:type="dxa"/>
            <w:shd w:val="clear" w:color="auto" w:fill="auto"/>
          </w:tcPr>
          <w:p w14:paraId="736D943B" w14:textId="6E061F73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DDCA1EE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  <w:bCs/>
                <w:lang w:eastAsia="ru-RU"/>
              </w:rPr>
              <w:t>Цифровое муниципальное образование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43D031A" w14:textId="7BF178A5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2126" w:type="dxa"/>
            <w:shd w:val="clear" w:color="auto" w:fill="auto"/>
          </w:tcPr>
          <w:p w14:paraId="53ACB58A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23BD58B5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782" w:rsidRPr="00D26DDA" w14:paraId="77BDD0EB" w14:textId="77777777" w:rsidTr="004429E8">
        <w:trPr>
          <w:trHeight w:val="484"/>
        </w:trPr>
        <w:tc>
          <w:tcPr>
            <w:tcW w:w="568" w:type="dxa"/>
            <w:shd w:val="clear" w:color="auto" w:fill="auto"/>
          </w:tcPr>
          <w:p w14:paraId="5B077FF7" w14:textId="4E525E2D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9C4FD1F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«Формирование современной комфортной городской среды»</w:t>
            </w:r>
          </w:p>
        </w:tc>
        <w:tc>
          <w:tcPr>
            <w:tcW w:w="1701" w:type="dxa"/>
            <w:shd w:val="clear" w:color="auto" w:fill="auto"/>
          </w:tcPr>
          <w:p w14:paraId="252F78A9" w14:textId="6B60CB29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934C28A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6817E51F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31" w:firstLine="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64782" w:rsidRPr="00D26DDA" w14:paraId="778106E8" w14:textId="77777777" w:rsidTr="004429E8">
        <w:trPr>
          <w:trHeight w:val="431"/>
        </w:trPr>
        <w:tc>
          <w:tcPr>
            <w:tcW w:w="568" w:type="dxa"/>
            <w:shd w:val="clear" w:color="auto" w:fill="auto"/>
          </w:tcPr>
          <w:p w14:paraId="60422243" w14:textId="43A9C76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4294EF6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</w:rPr>
              <w:t>Развитие сельского хозяйства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FC71F6B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2126" w:type="dxa"/>
            <w:shd w:val="clear" w:color="auto" w:fill="auto"/>
          </w:tcPr>
          <w:p w14:paraId="350CFC80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</w:t>
            </w:r>
          </w:p>
        </w:tc>
        <w:tc>
          <w:tcPr>
            <w:tcW w:w="5529" w:type="dxa"/>
            <w:shd w:val="clear" w:color="auto" w:fill="auto"/>
          </w:tcPr>
          <w:p w14:paraId="4E3F8FEB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764782" w:rsidRPr="00D26DDA" w14:paraId="3F15E5B0" w14:textId="77777777" w:rsidTr="004429E8">
        <w:trPr>
          <w:trHeight w:val="431"/>
        </w:trPr>
        <w:tc>
          <w:tcPr>
            <w:tcW w:w="568" w:type="dxa"/>
            <w:shd w:val="clear" w:color="auto" w:fill="auto"/>
          </w:tcPr>
          <w:p w14:paraId="2BF2D8A3" w14:textId="17C1E148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E6D9D7D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701" w:type="dxa"/>
            <w:shd w:val="clear" w:color="auto" w:fill="auto"/>
          </w:tcPr>
          <w:p w14:paraId="6E3F87B1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2126" w:type="dxa"/>
            <w:shd w:val="clear" w:color="auto" w:fill="auto"/>
          </w:tcPr>
          <w:p w14:paraId="164595DA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  <w:tc>
          <w:tcPr>
            <w:tcW w:w="5529" w:type="dxa"/>
            <w:shd w:val="clear" w:color="auto" w:fill="auto"/>
          </w:tcPr>
          <w:p w14:paraId="06928C1D" w14:textId="4A0983B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51" w:hanging="17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На эффективность повлияло низкое выполнение программы в денежном выражении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66,4% от плана, в том числе по подпрограмме «Дороги Подмосковья» - 59,1%, т.к. не выполнено мероприятие </w:t>
            </w:r>
            <w:r w:rsidRPr="00992483">
              <w:rPr>
                <w:rFonts w:ascii="Times New Roman" w:eastAsia="Times New Roman" w:hAnsi="Times New Roman" w:cs="Times New Roman"/>
                <w:lang w:eastAsia="ru-RU"/>
              </w:rPr>
              <w:t>4.5 «Восстановление транспортно-эксплуатационных характеристик автомобильных дорог общего пользования местного значения»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154 696,18 тыс. рублей (</w:t>
            </w:r>
            <w:r w:rsidRPr="007F2C84">
              <w:rPr>
                <w:rFonts w:ascii="Times New Roman" w:eastAsia="Times New Roman" w:hAnsi="Times New Roman" w:cs="Times New Roman"/>
                <w:lang w:eastAsia="ru-RU"/>
              </w:rPr>
              <w:t>«Капитальный ремонт объездной дороги в западной части п. Тучково в Рузском городском округе Московской области»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F2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F2C84">
              <w:rPr>
                <w:rFonts w:ascii="Times New Roman" w:eastAsia="Times New Roman" w:hAnsi="Times New Roman" w:cs="Times New Roman"/>
                <w:lang w:eastAsia="ru-RU"/>
              </w:rPr>
              <w:t>о окончании срока подачи заявок не подано ни одной заявки на участие в закупке (п. 3 ч. 1 ст. 52 Закона № 44-ФЗ), закупка не состоялась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64782" w:rsidRPr="00D26DDA" w14:paraId="2784DBD4" w14:textId="77777777" w:rsidTr="004429E8">
        <w:trPr>
          <w:trHeight w:val="677"/>
        </w:trPr>
        <w:tc>
          <w:tcPr>
            <w:tcW w:w="568" w:type="dxa"/>
            <w:shd w:val="clear" w:color="auto" w:fill="auto"/>
          </w:tcPr>
          <w:p w14:paraId="461970C5" w14:textId="1A7234EE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9081B9E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«Архитектура и градостроительство»</w:t>
            </w:r>
          </w:p>
        </w:tc>
        <w:tc>
          <w:tcPr>
            <w:tcW w:w="1701" w:type="dxa"/>
            <w:shd w:val="clear" w:color="auto" w:fill="auto"/>
          </w:tcPr>
          <w:p w14:paraId="27186560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2126" w:type="dxa"/>
            <w:shd w:val="clear" w:color="auto" w:fill="auto"/>
          </w:tcPr>
          <w:p w14:paraId="6DF5D9B5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BADD9B0" w14:textId="06441BCC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54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 xml:space="preserve">На эффективность повлияло низкое выполнение программы в денежном выражении – 76% (план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5 720,00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, факт – 4 344,70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ыполнение мероприятия «Ликвидация самовольных, недостроенных и аварийных объектов на территории городского округа» составило 57,4%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(план 3 230,00 тыс. рублей, факт – 1 854,70 тыс. рублей)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A49">
              <w:rPr>
                <w:rFonts w:ascii="Times New Roman" w:eastAsia="Times New Roman" w:hAnsi="Times New Roman" w:cs="Times New Roman"/>
                <w:lang w:eastAsia="ru-RU"/>
              </w:rPr>
              <w:t>Экономия бюджетных средств образовалась по итогам аукциона на выполнение работ по сносу МКД. Служебная записка о снятии денежных средств направлена 07.12.2023 (145-01СЗ-12175).</w:t>
            </w:r>
          </w:p>
        </w:tc>
      </w:tr>
      <w:tr w:rsidR="00764782" w:rsidRPr="00D26DDA" w14:paraId="7617C0A5" w14:textId="77777777" w:rsidTr="004429E8">
        <w:trPr>
          <w:trHeight w:val="1204"/>
        </w:trPr>
        <w:tc>
          <w:tcPr>
            <w:tcW w:w="568" w:type="dxa"/>
            <w:shd w:val="clear" w:color="auto" w:fill="auto"/>
          </w:tcPr>
          <w:p w14:paraId="2EF211E8" w14:textId="09E742A1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17A5CC79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  <w:bCs/>
                <w:lang w:eastAsia="ru-RU"/>
              </w:rPr>
              <w:t>Развитие инженерной инфраструктуры и энергоэффективности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EA1F39B" w14:textId="4A4A04AA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60B5D3F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  <w:tc>
          <w:tcPr>
            <w:tcW w:w="5529" w:type="dxa"/>
            <w:shd w:val="clear" w:color="auto" w:fill="auto"/>
          </w:tcPr>
          <w:p w14:paraId="36754310" w14:textId="7BD26A35" w:rsidR="00764782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На эффективность повлияло низкое выполнение программы в денежном выражении – 74,7% (план - 876 374,49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, факт - 654 468,72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Pr="00D26D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в том числе по подпрограмме 2 «Системы водоотведения» - 58,7% (план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380 807,21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, факт – 223 702,05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D26D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14:paraId="155B577C" w14:textId="09B8DB3E" w:rsidR="00764782" w:rsidRPr="00432224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 мероприятию 1.2: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 «Капитальный ремонт, приобретение, монтаж и ввод в эксплуатацию объектов очистки сточных вод муниципальной собственности» (план - 292 584,34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>, факт - 214 690,18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 (73,4%). В адрес ГРБС (Министерство ЖКХ МО) были направлены письма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 перенос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на 2024 год.</w:t>
            </w:r>
            <w:r w:rsidRPr="00432224">
              <w:t xml:space="preserve"> 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перенесены не были. </w:t>
            </w:r>
          </w:p>
          <w:p w14:paraId="6D050EDA" w14:textId="77AC1286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 мероприятию 1.6.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 «Мероприятия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инфраструктуры)» (план - 79 211,00 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432224">
              <w:rPr>
                <w:rFonts w:ascii="Times New Roman" w:eastAsia="Times New Roman" w:hAnsi="Times New Roman" w:cs="Times New Roman"/>
                <w:lang w:eastAsia="ru-RU"/>
              </w:rPr>
              <w:t xml:space="preserve">, факт – 0). </w:t>
            </w:r>
            <w:r w:rsidRPr="00432224">
              <w:t xml:space="preserve"> </w:t>
            </w:r>
            <w:r w:rsidRPr="00432224">
              <w:rPr>
                <w:rFonts w:ascii="Times New Roman" w:hAnsi="Times New Roman" w:cs="Times New Roman"/>
              </w:rPr>
              <w:t>Расходование средств не запланировано. Направлено письмо в МинЖКХ МО о необходимости их снятия (от 04.09.2023 №145-01Исх-9258)</w:t>
            </w:r>
          </w:p>
        </w:tc>
      </w:tr>
      <w:tr w:rsidR="00764782" w:rsidRPr="00D26DDA" w14:paraId="3C6FC69A" w14:textId="77777777" w:rsidTr="004429E8">
        <w:trPr>
          <w:trHeight w:val="415"/>
        </w:trPr>
        <w:tc>
          <w:tcPr>
            <w:tcW w:w="568" w:type="dxa"/>
            <w:shd w:val="clear" w:color="auto" w:fill="auto"/>
          </w:tcPr>
          <w:p w14:paraId="08467919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</w:tcPr>
          <w:p w14:paraId="12A07100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26DDA">
              <w:rPr>
                <w:rFonts w:ascii="Times New Roman" w:eastAsia="Calibri" w:hAnsi="Times New Roman" w:cs="Times New Roman"/>
                <w:bCs/>
                <w:lang w:eastAsia="ru-RU"/>
              </w:rPr>
              <w:t>Управление имуществом и муниципальными финансами</w:t>
            </w:r>
            <w:r w:rsidRPr="00D26DD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01BDA54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2126" w:type="dxa"/>
            <w:shd w:val="clear" w:color="auto" w:fill="auto"/>
          </w:tcPr>
          <w:p w14:paraId="37938D60" w14:textId="77777777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1134" w:hanging="1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  <w:tc>
          <w:tcPr>
            <w:tcW w:w="5529" w:type="dxa"/>
            <w:shd w:val="clear" w:color="auto" w:fill="auto"/>
          </w:tcPr>
          <w:p w14:paraId="437D63F0" w14:textId="01EAD3DE" w:rsidR="00764782" w:rsidRPr="00D26DDA" w:rsidRDefault="00764782" w:rsidP="0076478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A">
              <w:rPr>
                <w:rFonts w:ascii="Times New Roman" w:eastAsia="Times New Roman" w:hAnsi="Times New Roman" w:cs="Times New Roman"/>
                <w:lang w:eastAsia="ru-RU"/>
              </w:rPr>
              <w:t>На эффективность программы повлияло низкое выполнение показателей (из 11 показателей выполнено - 3, не выполнено - 8). А также исполнение программы в денежном выражении - 95,5%.</w:t>
            </w:r>
          </w:p>
        </w:tc>
      </w:tr>
    </w:tbl>
    <w:p w14:paraId="2722E8AD" w14:textId="77777777" w:rsidR="00D26DDA" w:rsidRPr="00D26DDA" w:rsidRDefault="00D26DDA" w:rsidP="00D26DDA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14:paraId="3C1C10FE" w14:textId="77777777" w:rsidR="0065351F" w:rsidRPr="003D409B" w:rsidRDefault="0065351F" w:rsidP="005A0BCB">
      <w:pPr>
        <w:widowControl w:val="0"/>
        <w:autoSpaceDE w:val="0"/>
        <w:autoSpaceDN w:val="0"/>
        <w:spacing w:after="0" w:line="240" w:lineRule="auto"/>
        <w:ind w:left="1134" w:hanging="594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sectPr w:rsidR="0065351F" w:rsidRPr="003D409B" w:rsidSect="009215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FB9D" w14:textId="77777777" w:rsidR="009215AF" w:rsidRDefault="009215AF" w:rsidP="00E80FF7">
      <w:pPr>
        <w:spacing w:after="0" w:line="240" w:lineRule="auto"/>
      </w:pPr>
      <w:r>
        <w:separator/>
      </w:r>
    </w:p>
  </w:endnote>
  <w:endnote w:type="continuationSeparator" w:id="0">
    <w:p w14:paraId="4C559EB2" w14:textId="77777777" w:rsidR="009215AF" w:rsidRDefault="009215AF" w:rsidP="00E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982E" w14:textId="77777777" w:rsidR="009215AF" w:rsidRDefault="009215AF" w:rsidP="00E80FF7">
      <w:pPr>
        <w:spacing w:after="0" w:line="240" w:lineRule="auto"/>
      </w:pPr>
      <w:r>
        <w:separator/>
      </w:r>
    </w:p>
  </w:footnote>
  <w:footnote w:type="continuationSeparator" w:id="0">
    <w:p w14:paraId="08A6A0AD" w14:textId="77777777" w:rsidR="009215AF" w:rsidRDefault="009215AF" w:rsidP="00E8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3B7"/>
    <w:multiLevelType w:val="hybridMultilevel"/>
    <w:tmpl w:val="818E97DC"/>
    <w:lvl w:ilvl="0" w:tplc="76B8090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 w15:restartNumberingAfterBreak="0">
    <w:nsid w:val="06B44D44"/>
    <w:multiLevelType w:val="hybridMultilevel"/>
    <w:tmpl w:val="FDC2A5C6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74354"/>
    <w:multiLevelType w:val="hybridMultilevel"/>
    <w:tmpl w:val="4F1A15E2"/>
    <w:lvl w:ilvl="0" w:tplc="2FCC1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20F"/>
    <w:multiLevelType w:val="hybridMultilevel"/>
    <w:tmpl w:val="B2BC66BA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543DFF"/>
    <w:multiLevelType w:val="hybridMultilevel"/>
    <w:tmpl w:val="5860C3E6"/>
    <w:lvl w:ilvl="0" w:tplc="76B80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F912F3"/>
    <w:multiLevelType w:val="hybridMultilevel"/>
    <w:tmpl w:val="3B6C1FF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E4FC6"/>
    <w:multiLevelType w:val="hybridMultilevel"/>
    <w:tmpl w:val="AAB0B354"/>
    <w:lvl w:ilvl="0" w:tplc="8D4C454A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7F61FE"/>
    <w:multiLevelType w:val="hybridMultilevel"/>
    <w:tmpl w:val="1F80EB7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4C2FEC"/>
    <w:multiLevelType w:val="hybridMultilevel"/>
    <w:tmpl w:val="73BEDB3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BE46DA"/>
    <w:multiLevelType w:val="hybridMultilevel"/>
    <w:tmpl w:val="C4F20508"/>
    <w:lvl w:ilvl="0" w:tplc="014AC51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286A"/>
    <w:multiLevelType w:val="hybridMultilevel"/>
    <w:tmpl w:val="2EBE7B66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D62BE8"/>
    <w:multiLevelType w:val="hybridMultilevel"/>
    <w:tmpl w:val="1DCC980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426C16"/>
    <w:multiLevelType w:val="hybridMultilevel"/>
    <w:tmpl w:val="97842D00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B70D1"/>
    <w:multiLevelType w:val="hybridMultilevel"/>
    <w:tmpl w:val="9C62C84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8E0A44"/>
    <w:multiLevelType w:val="hybridMultilevel"/>
    <w:tmpl w:val="F368A76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23739A"/>
    <w:multiLevelType w:val="hybridMultilevel"/>
    <w:tmpl w:val="3E12CA0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981C06"/>
    <w:multiLevelType w:val="hybridMultilevel"/>
    <w:tmpl w:val="7A405C3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881B4F"/>
    <w:multiLevelType w:val="hybridMultilevel"/>
    <w:tmpl w:val="992A57F4"/>
    <w:lvl w:ilvl="0" w:tplc="B296A262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1D52FFC"/>
    <w:multiLevelType w:val="hybridMultilevel"/>
    <w:tmpl w:val="35C413E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DD40E2"/>
    <w:multiLevelType w:val="hybridMultilevel"/>
    <w:tmpl w:val="AE9C1EC6"/>
    <w:lvl w:ilvl="0" w:tplc="FC30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3577B7"/>
    <w:multiLevelType w:val="hybridMultilevel"/>
    <w:tmpl w:val="0FB4E44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240E78C2"/>
    <w:multiLevelType w:val="hybridMultilevel"/>
    <w:tmpl w:val="E9921434"/>
    <w:lvl w:ilvl="0" w:tplc="B296A262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7A52040"/>
    <w:multiLevelType w:val="hybridMultilevel"/>
    <w:tmpl w:val="CDEA0FD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929370E"/>
    <w:multiLevelType w:val="hybridMultilevel"/>
    <w:tmpl w:val="A92C69D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AA95E17"/>
    <w:multiLevelType w:val="hybridMultilevel"/>
    <w:tmpl w:val="B5982E5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A755C5"/>
    <w:multiLevelType w:val="hybridMultilevel"/>
    <w:tmpl w:val="459832A8"/>
    <w:lvl w:ilvl="0" w:tplc="76B80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C420B5"/>
    <w:multiLevelType w:val="hybridMultilevel"/>
    <w:tmpl w:val="EB56E76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08217E2"/>
    <w:multiLevelType w:val="hybridMultilevel"/>
    <w:tmpl w:val="E4067CF0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850B32"/>
    <w:multiLevelType w:val="hybridMultilevel"/>
    <w:tmpl w:val="7068C716"/>
    <w:lvl w:ilvl="0" w:tplc="AC5E3E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E7E3A1A"/>
    <w:multiLevelType w:val="hybridMultilevel"/>
    <w:tmpl w:val="8452A66A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575CD"/>
    <w:multiLevelType w:val="hybridMultilevel"/>
    <w:tmpl w:val="DAE4ED1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7B35D7"/>
    <w:multiLevelType w:val="hybridMultilevel"/>
    <w:tmpl w:val="8BBE90A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F46532"/>
    <w:multiLevelType w:val="hybridMultilevel"/>
    <w:tmpl w:val="246A4BD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4E4C03EA"/>
    <w:multiLevelType w:val="hybridMultilevel"/>
    <w:tmpl w:val="AA5C1C36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334B7F"/>
    <w:multiLevelType w:val="hybridMultilevel"/>
    <w:tmpl w:val="06705172"/>
    <w:lvl w:ilvl="0" w:tplc="D2046010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36223F"/>
    <w:multiLevelType w:val="hybridMultilevel"/>
    <w:tmpl w:val="2230E73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0122DE"/>
    <w:multiLevelType w:val="hybridMultilevel"/>
    <w:tmpl w:val="98DA7BA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402184"/>
    <w:multiLevelType w:val="multilevel"/>
    <w:tmpl w:val="5A84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7113191"/>
    <w:multiLevelType w:val="hybridMultilevel"/>
    <w:tmpl w:val="A5121720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7AC04D6"/>
    <w:multiLevelType w:val="hybridMultilevel"/>
    <w:tmpl w:val="6634538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4D0FB1"/>
    <w:multiLevelType w:val="hybridMultilevel"/>
    <w:tmpl w:val="5172EDD0"/>
    <w:lvl w:ilvl="0" w:tplc="76B809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0D61CB9"/>
    <w:multiLevelType w:val="hybridMultilevel"/>
    <w:tmpl w:val="13D63B76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1F74D0"/>
    <w:multiLevelType w:val="hybridMultilevel"/>
    <w:tmpl w:val="484AAF4A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7E05BE"/>
    <w:multiLevelType w:val="hybridMultilevel"/>
    <w:tmpl w:val="CEC2986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61E2BBF"/>
    <w:multiLevelType w:val="hybridMultilevel"/>
    <w:tmpl w:val="949831E0"/>
    <w:lvl w:ilvl="0" w:tplc="94B6AD08">
      <w:start w:val="15"/>
      <w:numFmt w:val="decimal"/>
      <w:lvlText w:val="%1."/>
      <w:lvlJc w:val="left"/>
      <w:pPr>
        <w:ind w:left="18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8" w15:restartNumberingAfterBreak="0">
    <w:nsid w:val="76421581"/>
    <w:multiLevelType w:val="hybridMultilevel"/>
    <w:tmpl w:val="446C712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6C657DA"/>
    <w:multiLevelType w:val="hybridMultilevel"/>
    <w:tmpl w:val="02246BC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9DD7111"/>
    <w:multiLevelType w:val="hybridMultilevel"/>
    <w:tmpl w:val="CF3A838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BB51EDD"/>
    <w:multiLevelType w:val="hybridMultilevel"/>
    <w:tmpl w:val="9B989F0C"/>
    <w:lvl w:ilvl="0" w:tplc="76B809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F7620DF"/>
    <w:multiLevelType w:val="hybridMultilevel"/>
    <w:tmpl w:val="A5E606AC"/>
    <w:lvl w:ilvl="0" w:tplc="B296A262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53119431">
    <w:abstractNumId w:val="43"/>
  </w:num>
  <w:num w:numId="2" w16cid:durableId="1842118605">
    <w:abstractNumId w:val="42"/>
  </w:num>
  <w:num w:numId="3" w16cid:durableId="1489595837">
    <w:abstractNumId w:val="29"/>
  </w:num>
  <w:num w:numId="4" w16cid:durableId="1657109804">
    <w:abstractNumId w:val="38"/>
  </w:num>
  <w:num w:numId="5" w16cid:durableId="598417908">
    <w:abstractNumId w:val="19"/>
  </w:num>
  <w:num w:numId="6" w16cid:durableId="1657609703">
    <w:abstractNumId w:val="41"/>
  </w:num>
  <w:num w:numId="7" w16cid:durableId="1396396048">
    <w:abstractNumId w:val="0"/>
  </w:num>
  <w:num w:numId="8" w16cid:durableId="889465744">
    <w:abstractNumId w:val="30"/>
  </w:num>
  <w:num w:numId="9" w16cid:durableId="1136530943">
    <w:abstractNumId w:val="12"/>
  </w:num>
  <w:num w:numId="10" w16cid:durableId="2105687938">
    <w:abstractNumId w:val="28"/>
  </w:num>
  <w:num w:numId="11" w16cid:durableId="659382165">
    <w:abstractNumId w:val="6"/>
  </w:num>
  <w:num w:numId="12" w16cid:durableId="205021503">
    <w:abstractNumId w:val="47"/>
  </w:num>
  <w:num w:numId="13" w16cid:durableId="460539598">
    <w:abstractNumId w:val="9"/>
  </w:num>
  <w:num w:numId="14" w16cid:durableId="1102259074">
    <w:abstractNumId w:val="20"/>
  </w:num>
  <w:num w:numId="15" w16cid:durableId="788085144">
    <w:abstractNumId w:val="2"/>
  </w:num>
  <w:num w:numId="16" w16cid:durableId="181239210">
    <w:abstractNumId w:val="45"/>
  </w:num>
  <w:num w:numId="17" w16cid:durableId="1079905060">
    <w:abstractNumId w:val="46"/>
  </w:num>
  <w:num w:numId="18" w16cid:durableId="357391385">
    <w:abstractNumId w:val="32"/>
  </w:num>
  <w:num w:numId="19" w16cid:durableId="1482845743">
    <w:abstractNumId w:val="27"/>
  </w:num>
  <w:num w:numId="20" w16cid:durableId="785580459">
    <w:abstractNumId w:val="5"/>
  </w:num>
  <w:num w:numId="21" w16cid:durableId="2010866474">
    <w:abstractNumId w:val="14"/>
  </w:num>
  <w:num w:numId="22" w16cid:durableId="966544841">
    <w:abstractNumId w:val="1"/>
  </w:num>
  <w:num w:numId="23" w16cid:durableId="1673068715">
    <w:abstractNumId w:val="26"/>
  </w:num>
  <w:num w:numId="24" w16cid:durableId="1910112647">
    <w:abstractNumId w:val="13"/>
  </w:num>
  <w:num w:numId="25" w16cid:durableId="1984963685">
    <w:abstractNumId w:val="48"/>
  </w:num>
  <w:num w:numId="26" w16cid:durableId="1078213101">
    <w:abstractNumId w:val="39"/>
  </w:num>
  <w:num w:numId="27" w16cid:durableId="1609120335">
    <w:abstractNumId w:val="37"/>
  </w:num>
  <w:num w:numId="28" w16cid:durableId="262998928">
    <w:abstractNumId w:val="18"/>
  </w:num>
  <w:num w:numId="29" w16cid:durableId="1418362587">
    <w:abstractNumId w:val="50"/>
  </w:num>
  <w:num w:numId="30" w16cid:durableId="626742685">
    <w:abstractNumId w:val="22"/>
  </w:num>
  <w:num w:numId="31" w16cid:durableId="798456532">
    <w:abstractNumId w:val="24"/>
  </w:num>
  <w:num w:numId="32" w16cid:durableId="567495717">
    <w:abstractNumId w:val="7"/>
  </w:num>
  <w:num w:numId="33" w16cid:durableId="336270446">
    <w:abstractNumId w:val="40"/>
  </w:num>
  <w:num w:numId="34" w16cid:durableId="928776797">
    <w:abstractNumId w:val="49"/>
  </w:num>
  <w:num w:numId="35" w16cid:durableId="1540048415">
    <w:abstractNumId w:val="10"/>
  </w:num>
  <w:num w:numId="36" w16cid:durableId="1819107680">
    <w:abstractNumId w:val="3"/>
  </w:num>
  <w:num w:numId="37" w16cid:durableId="1015957021">
    <w:abstractNumId w:val="34"/>
  </w:num>
  <w:num w:numId="38" w16cid:durableId="577717527">
    <w:abstractNumId w:val="15"/>
  </w:num>
  <w:num w:numId="39" w16cid:durableId="1993632257">
    <w:abstractNumId w:val="16"/>
  </w:num>
  <w:num w:numId="40" w16cid:durableId="499128095">
    <w:abstractNumId w:val="44"/>
  </w:num>
  <w:num w:numId="41" w16cid:durableId="1254316865">
    <w:abstractNumId w:val="11"/>
  </w:num>
  <w:num w:numId="42" w16cid:durableId="511184627">
    <w:abstractNumId w:val="36"/>
  </w:num>
  <w:num w:numId="43" w16cid:durableId="1300646565">
    <w:abstractNumId w:val="33"/>
  </w:num>
  <w:num w:numId="44" w16cid:durableId="1566993751">
    <w:abstractNumId w:val="25"/>
  </w:num>
  <w:num w:numId="45" w16cid:durableId="1548644171">
    <w:abstractNumId w:val="4"/>
  </w:num>
  <w:num w:numId="46" w16cid:durableId="2146698119">
    <w:abstractNumId w:val="51"/>
  </w:num>
  <w:num w:numId="47" w16cid:durableId="303582734">
    <w:abstractNumId w:val="23"/>
  </w:num>
  <w:num w:numId="48" w16cid:durableId="1403799431">
    <w:abstractNumId w:val="31"/>
  </w:num>
  <w:num w:numId="49" w16cid:durableId="939528471">
    <w:abstractNumId w:val="8"/>
  </w:num>
  <w:num w:numId="50" w16cid:durableId="986668281">
    <w:abstractNumId w:val="52"/>
  </w:num>
  <w:num w:numId="51" w16cid:durableId="800417633">
    <w:abstractNumId w:val="35"/>
  </w:num>
  <w:num w:numId="52" w16cid:durableId="508720833">
    <w:abstractNumId w:val="17"/>
  </w:num>
  <w:num w:numId="53" w16cid:durableId="188405013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EA"/>
    <w:rsid w:val="000046D5"/>
    <w:rsid w:val="00005062"/>
    <w:rsid w:val="00013CA1"/>
    <w:rsid w:val="00015FCA"/>
    <w:rsid w:val="00016198"/>
    <w:rsid w:val="00017BF8"/>
    <w:rsid w:val="00021A10"/>
    <w:rsid w:val="00033CE3"/>
    <w:rsid w:val="000356A8"/>
    <w:rsid w:val="0004081A"/>
    <w:rsid w:val="000456FB"/>
    <w:rsid w:val="000528D3"/>
    <w:rsid w:val="00052D66"/>
    <w:rsid w:val="000543B9"/>
    <w:rsid w:val="00054518"/>
    <w:rsid w:val="000557C1"/>
    <w:rsid w:val="00061CE2"/>
    <w:rsid w:val="00062512"/>
    <w:rsid w:val="000645A0"/>
    <w:rsid w:val="00065EE2"/>
    <w:rsid w:val="00067727"/>
    <w:rsid w:val="000745CD"/>
    <w:rsid w:val="00077350"/>
    <w:rsid w:val="0008283F"/>
    <w:rsid w:val="00083FB0"/>
    <w:rsid w:val="00087E21"/>
    <w:rsid w:val="00090A5A"/>
    <w:rsid w:val="00091F96"/>
    <w:rsid w:val="00097296"/>
    <w:rsid w:val="000B1A2A"/>
    <w:rsid w:val="000B1C1B"/>
    <w:rsid w:val="000B23B5"/>
    <w:rsid w:val="000B24E5"/>
    <w:rsid w:val="000B2DC7"/>
    <w:rsid w:val="000B3844"/>
    <w:rsid w:val="000B4B8F"/>
    <w:rsid w:val="000B57B2"/>
    <w:rsid w:val="000C636A"/>
    <w:rsid w:val="000D01DC"/>
    <w:rsid w:val="000D0497"/>
    <w:rsid w:val="000D0C6C"/>
    <w:rsid w:val="000E2A3A"/>
    <w:rsid w:val="000E3256"/>
    <w:rsid w:val="000E3512"/>
    <w:rsid w:val="000E5356"/>
    <w:rsid w:val="000E62FF"/>
    <w:rsid w:val="000E7DAF"/>
    <w:rsid w:val="000F08C8"/>
    <w:rsid w:val="000F100D"/>
    <w:rsid w:val="000F1DB3"/>
    <w:rsid w:val="000F4F88"/>
    <w:rsid w:val="000F71A2"/>
    <w:rsid w:val="00104C47"/>
    <w:rsid w:val="00105DF5"/>
    <w:rsid w:val="00107069"/>
    <w:rsid w:val="00113E37"/>
    <w:rsid w:val="0011679C"/>
    <w:rsid w:val="00117BCF"/>
    <w:rsid w:val="0012311E"/>
    <w:rsid w:val="00123291"/>
    <w:rsid w:val="00123F79"/>
    <w:rsid w:val="0013135B"/>
    <w:rsid w:val="0013202E"/>
    <w:rsid w:val="00137F92"/>
    <w:rsid w:val="00140670"/>
    <w:rsid w:val="00141775"/>
    <w:rsid w:val="001444C1"/>
    <w:rsid w:val="00144F7B"/>
    <w:rsid w:val="001469CA"/>
    <w:rsid w:val="00146BD6"/>
    <w:rsid w:val="00152E4F"/>
    <w:rsid w:val="001802FF"/>
    <w:rsid w:val="00185C9C"/>
    <w:rsid w:val="00185CAD"/>
    <w:rsid w:val="001909D0"/>
    <w:rsid w:val="001931F5"/>
    <w:rsid w:val="00194384"/>
    <w:rsid w:val="001A0CB8"/>
    <w:rsid w:val="001A28A3"/>
    <w:rsid w:val="001A309D"/>
    <w:rsid w:val="001A48F5"/>
    <w:rsid w:val="001A4B09"/>
    <w:rsid w:val="001A57B1"/>
    <w:rsid w:val="001A6B8E"/>
    <w:rsid w:val="001A7015"/>
    <w:rsid w:val="001B0AB2"/>
    <w:rsid w:val="001B1050"/>
    <w:rsid w:val="001B1EA5"/>
    <w:rsid w:val="001B1FBF"/>
    <w:rsid w:val="001B215E"/>
    <w:rsid w:val="001B2FEC"/>
    <w:rsid w:val="001B47DF"/>
    <w:rsid w:val="001B4FA5"/>
    <w:rsid w:val="001B5934"/>
    <w:rsid w:val="001B6DD4"/>
    <w:rsid w:val="001C0348"/>
    <w:rsid w:val="001C1802"/>
    <w:rsid w:val="001C4FB1"/>
    <w:rsid w:val="001C7554"/>
    <w:rsid w:val="001C77C8"/>
    <w:rsid w:val="001D0F1C"/>
    <w:rsid w:val="001D4DB9"/>
    <w:rsid w:val="001D52AA"/>
    <w:rsid w:val="001D74BE"/>
    <w:rsid w:val="001E0DF2"/>
    <w:rsid w:val="001E0E62"/>
    <w:rsid w:val="001E1702"/>
    <w:rsid w:val="001E3BF8"/>
    <w:rsid w:val="001E4F6C"/>
    <w:rsid w:val="001E6276"/>
    <w:rsid w:val="001E7072"/>
    <w:rsid w:val="001F1210"/>
    <w:rsid w:val="001F664D"/>
    <w:rsid w:val="001F69CD"/>
    <w:rsid w:val="001F79D0"/>
    <w:rsid w:val="0020247B"/>
    <w:rsid w:val="00203921"/>
    <w:rsid w:val="002044B8"/>
    <w:rsid w:val="0020676D"/>
    <w:rsid w:val="00212B3A"/>
    <w:rsid w:val="00224325"/>
    <w:rsid w:val="002244DE"/>
    <w:rsid w:val="00226735"/>
    <w:rsid w:val="00231446"/>
    <w:rsid w:val="00232281"/>
    <w:rsid w:val="00232CFB"/>
    <w:rsid w:val="0023451D"/>
    <w:rsid w:val="00234527"/>
    <w:rsid w:val="00234A51"/>
    <w:rsid w:val="00237737"/>
    <w:rsid w:val="00241670"/>
    <w:rsid w:val="00243632"/>
    <w:rsid w:val="002452BB"/>
    <w:rsid w:val="002509D7"/>
    <w:rsid w:val="00255B57"/>
    <w:rsid w:val="00255E6C"/>
    <w:rsid w:val="00255F8E"/>
    <w:rsid w:val="0025784A"/>
    <w:rsid w:val="002664F2"/>
    <w:rsid w:val="002665A4"/>
    <w:rsid w:val="00267620"/>
    <w:rsid w:val="0026769C"/>
    <w:rsid w:val="002714BD"/>
    <w:rsid w:val="002748A7"/>
    <w:rsid w:val="002750D3"/>
    <w:rsid w:val="00280DE2"/>
    <w:rsid w:val="0028123B"/>
    <w:rsid w:val="00281E26"/>
    <w:rsid w:val="0028304B"/>
    <w:rsid w:val="00287243"/>
    <w:rsid w:val="002924A2"/>
    <w:rsid w:val="002926F0"/>
    <w:rsid w:val="00292DC2"/>
    <w:rsid w:val="00294ACF"/>
    <w:rsid w:val="00294FCE"/>
    <w:rsid w:val="002A019F"/>
    <w:rsid w:val="002A021E"/>
    <w:rsid w:val="002A069D"/>
    <w:rsid w:val="002A0F68"/>
    <w:rsid w:val="002A5739"/>
    <w:rsid w:val="002A5E5A"/>
    <w:rsid w:val="002A7809"/>
    <w:rsid w:val="002B1819"/>
    <w:rsid w:val="002B4385"/>
    <w:rsid w:val="002C0B93"/>
    <w:rsid w:val="002C0D27"/>
    <w:rsid w:val="002C1BAE"/>
    <w:rsid w:val="002C21DA"/>
    <w:rsid w:val="002C483C"/>
    <w:rsid w:val="002D134D"/>
    <w:rsid w:val="002D15B0"/>
    <w:rsid w:val="002D1838"/>
    <w:rsid w:val="002D245F"/>
    <w:rsid w:val="002D2E25"/>
    <w:rsid w:val="002D424C"/>
    <w:rsid w:val="002E0DB3"/>
    <w:rsid w:val="002E22A8"/>
    <w:rsid w:val="002F06E5"/>
    <w:rsid w:val="002F1519"/>
    <w:rsid w:val="002F1FBB"/>
    <w:rsid w:val="002F207E"/>
    <w:rsid w:val="002F21CC"/>
    <w:rsid w:val="002F4C69"/>
    <w:rsid w:val="002F4F61"/>
    <w:rsid w:val="00300145"/>
    <w:rsid w:val="003007AC"/>
    <w:rsid w:val="003020B8"/>
    <w:rsid w:val="00302245"/>
    <w:rsid w:val="00303948"/>
    <w:rsid w:val="00304B47"/>
    <w:rsid w:val="003064E0"/>
    <w:rsid w:val="003065DC"/>
    <w:rsid w:val="00310006"/>
    <w:rsid w:val="0031265A"/>
    <w:rsid w:val="00313C28"/>
    <w:rsid w:val="003158A2"/>
    <w:rsid w:val="00316EBF"/>
    <w:rsid w:val="00320014"/>
    <w:rsid w:val="003224EA"/>
    <w:rsid w:val="00323142"/>
    <w:rsid w:val="0032390D"/>
    <w:rsid w:val="00325B0A"/>
    <w:rsid w:val="00325C11"/>
    <w:rsid w:val="003270D1"/>
    <w:rsid w:val="0033076D"/>
    <w:rsid w:val="00332605"/>
    <w:rsid w:val="003340C9"/>
    <w:rsid w:val="00334A8A"/>
    <w:rsid w:val="003366F9"/>
    <w:rsid w:val="003429EA"/>
    <w:rsid w:val="003440C2"/>
    <w:rsid w:val="003454FD"/>
    <w:rsid w:val="00350777"/>
    <w:rsid w:val="00352DF3"/>
    <w:rsid w:val="00354178"/>
    <w:rsid w:val="00355831"/>
    <w:rsid w:val="0036098D"/>
    <w:rsid w:val="00367E5E"/>
    <w:rsid w:val="00370FAB"/>
    <w:rsid w:val="00372DD1"/>
    <w:rsid w:val="00383DFD"/>
    <w:rsid w:val="00384CDC"/>
    <w:rsid w:val="0038579A"/>
    <w:rsid w:val="00385862"/>
    <w:rsid w:val="003904D6"/>
    <w:rsid w:val="0039375D"/>
    <w:rsid w:val="003963A3"/>
    <w:rsid w:val="003A2401"/>
    <w:rsid w:val="003A4838"/>
    <w:rsid w:val="003A5437"/>
    <w:rsid w:val="003A6D87"/>
    <w:rsid w:val="003B1845"/>
    <w:rsid w:val="003B7465"/>
    <w:rsid w:val="003C27BD"/>
    <w:rsid w:val="003C3FD0"/>
    <w:rsid w:val="003C4273"/>
    <w:rsid w:val="003C4F91"/>
    <w:rsid w:val="003C56CA"/>
    <w:rsid w:val="003D0C63"/>
    <w:rsid w:val="003D2419"/>
    <w:rsid w:val="003D3B0D"/>
    <w:rsid w:val="003D3B90"/>
    <w:rsid w:val="003D409B"/>
    <w:rsid w:val="003D5930"/>
    <w:rsid w:val="003D6236"/>
    <w:rsid w:val="003D70BB"/>
    <w:rsid w:val="003E19C5"/>
    <w:rsid w:val="003E1B82"/>
    <w:rsid w:val="003E6603"/>
    <w:rsid w:val="003E75CB"/>
    <w:rsid w:val="003F23CD"/>
    <w:rsid w:val="003F2A49"/>
    <w:rsid w:val="003F2C1A"/>
    <w:rsid w:val="003F5F8D"/>
    <w:rsid w:val="00405078"/>
    <w:rsid w:val="00406EF9"/>
    <w:rsid w:val="004131C4"/>
    <w:rsid w:val="004132BB"/>
    <w:rsid w:val="00414B61"/>
    <w:rsid w:val="0041668D"/>
    <w:rsid w:val="0042025C"/>
    <w:rsid w:val="004221C2"/>
    <w:rsid w:val="004259AE"/>
    <w:rsid w:val="00425AF8"/>
    <w:rsid w:val="00430305"/>
    <w:rsid w:val="00430589"/>
    <w:rsid w:val="00432224"/>
    <w:rsid w:val="004325BB"/>
    <w:rsid w:val="00435215"/>
    <w:rsid w:val="00436842"/>
    <w:rsid w:val="00437C01"/>
    <w:rsid w:val="00437F05"/>
    <w:rsid w:val="004408EC"/>
    <w:rsid w:val="004429E8"/>
    <w:rsid w:val="00450059"/>
    <w:rsid w:val="0045189F"/>
    <w:rsid w:val="00451E64"/>
    <w:rsid w:val="00461408"/>
    <w:rsid w:val="004615DD"/>
    <w:rsid w:val="00464E43"/>
    <w:rsid w:val="0046646A"/>
    <w:rsid w:val="00466C4F"/>
    <w:rsid w:val="004705D4"/>
    <w:rsid w:val="004754B3"/>
    <w:rsid w:val="00481D85"/>
    <w:rsid w:val="0048353D"/>
    <w:rsid w:val="00483E98"/>
    <w:rsid w:val="0048445A"/>
    <w:rsid w:val="00486804"/>
    <w:rsid w:val="004879A7"/>
    <w:rsid w:val="00492316"/>
    <w:rsid w:val="00492B72"/>
    <w:rsid w:val="00495161"/>
    <w:rsid w:val="00496F2C"/>
    <w:rsid w:val="00497ECC"/>
    <w:rsid w:val="004A12CC"/>
    <w:rsid w:val="004A6129"/>
    <w:rsid w:val="004B1FB6"/>
    <w:rsid w:val="004B3562"/>
    <w:rsid w:val="004B4C53"/>
    <w:rsid w:val="004C0F9E"/>
    <w:rsid w:val="004C6FC8"/>
    <w:rsid w:val="004D0130"/>
    <w:rsid w:val="004D506E"/>
    <w:rsid w:val="004E13F6"/>
    <w:rsid w:val="004E1EC1"/>
    <w:rsid w:val="004E2980"/>
    <w:rsid w:val="004E5DFF"/>
    <w:rsid w:val="004E5E84"/>
    <w:rsid w:val="004F20E1"/>
    <w:rsid w:val="004F4C71"/>
    <w:rsid w:val="004F5A9B"/>
    <w:rsid w:val="004F6FEF"/>
    <w:rsid w:val="004F7350"/>
    <w:rsid w:val="00502593"/>
    <w:rsid w:val="0050529C"/>
    <w:rsid w:val="00506304"/>
    <w:rsid w:val="0050652D"/>
    <w:rsid w:val="0050665C"/>
    <w:rsid w:val="0050764A"/>
    <w:rsid w:val="005136A7"/>
    <w:rsid w:val="00513939"/>
    <w:rsid w:val="00514A59"/>
    <w:rsid w:val="00515F30"/>
    <w:rsid w:val="00517C29"/>
    <w:rsid w:val="00520A52"/>
    <w:rsid w:val="00522C4F"/>
    <w:rsid w:val="00523433"/>
    <w:rsid w:val="00524B08"/>
    <w:rsid w:val="00524D88"/>
    <w:rsid w:val="00525355"/>
    <w:rsid w:val="00526EB5"/>
    <w:rsid w:val="00530342"/>
    <w:rsid w:val="005314BF"/>
    <w:rsid w:val="005350BC"/>
    <w:rsid w:val="00535C28"/>
    <w:rsid w:val="0053789F"/>
    <w:rsid w:val="005442D3"/>
    <w:rsid w:val="00544431"/>
    <w:rsid w:val="005448C2"/>
    <w:rsid w:val="005479CA"/>
    <w:rsid w:val="005525FC"/>
    <w:rsid w:val="00555A00"/>
    <w:rsid w:val="00556D4F"/>
    <w:rsid w:val="00561431"/>
    <w:rsid w:val="005657EA"/>
    <w:rsid w:val="00565B08"/>
    <w:rsid w:val="00572B44"/>
    <w:rsid w:val="00575B8B"/>
    <w:rsid w:val="00581B12"/>
    <w:rsid w:val="005823EB"/>
    <w:rsid w:val="00583175"/>
    <w:rsid w:val="0058563D"/>
    <w:rsid w:val="00585756"/>
    <w:rsid w:val="00586EF2"/>
    <w:rsid w:val="005911C3"/>
    <w:rsid w:val="0059135D"/>
    <w:rsid w:val="00592477"/>
    <w:rsid w:val="005951E5"/>
    <w:rsid w:val="00597EF3"/>
    <w:rsid w:val="005A0BCB"/>
    <w:rsid w:val="005A15C0"/>
    <w:rsid w:val="005A1614"/>
    <w:rsid w:val="005A3554"/>
    <w:rsid w:val="005A41F7"/>
    <w:rsid w:val="005A5252"/>
    <w:rsid w:val="005A5EB6"/>
    <w:rsid w:val="005B29AB"/>
    <w:rsid w:val="005B343D"/>
    <w:rsid w:val="005B3560"/>
    <w:rsid w:val="005B417B"/>
    <w:rsid w:val="005B42B5"/>
    <w:rsid w:val="005B6082"/>
    <w:rsid w:val="005C2DD5"/>
    <w:rsid w:val="005C4694"/>
    <w:rsid w:val="005C551E"/>
    <w:rsid w:val="005C731D"/>
    <w:rsid w:val="005D01B9"/>
    <w:rsid w:val="005D0591"/>
    <w:rsid w:val="005D1681"/>
    <w:rsid w:val="005D194D"/>
    <w:rsid w:val="005D5858"/>
    <w:rsid w:val="005D64DD"/>
    <w:rsid w:val="005D6516"/>
    <w:rsid w:val="005D6EB7"/>
    <w:rsid w:val="005D78F8"/>
    <w:rsid w:val="005E381F"/>
    <w:rsid w:val="005E3D37"/>
    <w:rsid w:val="005E52E9"/>
    <w:rsid w:val="005E541D"/>
    <w:rsid w:val="005E62DB"/>
    <w:rsid w:val="005E7C0F"/>
    <w:rsid w:val="005F1A2F"/>
    <w:rsid w:val="005F2678"/>
    <w:rsid w:val="005F31F9"/>
    <w:rsid w:val="005F4962"/>
    <w:rsid w:val="005F6A93"/>
    <w:rsid w:val="005F7B59"/>
    <w:rsid w:val="00605BAE"/>
    <w:rsid w:val="00610925"/>
    <w:rsid w:val="0061215E"/>
    <w:rsid w:val="00615940"/>
    <w:rsid w:val="00615EF3"/>
    <w:rsid w:val="0062269C"/>
    <w:rsid w:val="006273CA"/>
    <w:rsid w:val="006305EA"/>
    <w:rsid w:val="006309D1"/>
    <w:rsid w:val="00634487"/>
    <w:rsid w:val="00640640"/>
    <w:rsid w:val="00642BDC"/>
    <w:rsid w:val="00642E85"/>
    <w:rsid w:val="006432F5"/>
    <w:rsid w:val="00646B90"/>
    <w:rsid w:val="0065351F"/>
    <w:rsid w:val="00654E7C"/>
    <w:rsid w:val="00656CAF"/>
    <w:rsid w:val="006630B2"/>
    <w:rsid w:val="00664213"/>
    <w:rsid w:val="00672781"/>
    <w:rsid w:val="00674FFE"/>
    <w:rsid w:val="006776C2"/>
    <w:rsid w:val="0068256E"/>
    <w:rsid w:val="006828C4"/>
    <w:rsid w:val="00683283"/>
    <w:rsid w:val="006833DA"/>
    <w:rsid w:val="00684A97"/>
    <w:rsid w:val="00685256"/>
    <w:rsid w:val="00685E00"/>
    <w:rsid w:val="00686318"/>
    <w:rsid w:val="00686520"/>
    <w:rsid w:val="00686B90"/>
    <w:rsid w:val="00686FE0"/>
    <w:rsid w:val="00692C78"/>
    <w:rsid w:val="00693797"/>
    <w:rsid w:val="006A2117"/>
    <w:rsid w:val="006A6BA4"/>
    <w:rsid w:val="006B04A7"/>
    <w:rsid w:val="006C1CD7"/>
    <w:rsid w:val="006C2C8E"/>
    <w:rsid w:val="006C2CEC"/>
    <w:rsid w:val="006C3FA7"/>
    <w:rsid w:val="006C48BD"/>
    <w:rsid w:val="006C5830"/>
    <w:rsid w:val="006C5AD4"/>
    <w:rsid w:val="006C5AF7"/>
    <w:rsid w:val="006C6EE4"/>
    <w:rsid w:val="006D2131"/>
    <w:rsid w:val="006D3012"/>
    <w:rsid w:val="006D4D79"/>
    <w:rsid w:val="006E1FF9"/>
    <w:rsid w:val="006E277D"/>
    <w:rsid w:val="006E356B"/>
    <w:rsid w:val="006E3900"/>
    <w:rsid w:val="006E4E24"/>
    <w:rsid w:val="006E56A1"/>
    <w:rsid w:val="006E5717"/>
    <w:rsid w:val="006E5F42"/>
    <w:rsid w:val="006E62CB"/>
    <w:rsid w:val="006F01EA"/>
    <w:rsid w:val="006F4C15"/>
    <w:rsid w:val="006F5FF8"/>
    <w:rsid w:val="006F7C6C"/>
    <w:rsid w:val="00705A64"/>
    <w:rsid w:val="00706609"/>
    <w:rsid w:val="00706DF1"/>
    <w:rsid w:val="007109CE"/>
    <w:rsid w:val="00711C36"/>
    <w:rsid w:val="007126B7"/>
    <w:rsid w:val="0071279A"/>
    <w:rsid w:val="007137E1"/>
    <w:rsid w:val="00713E6B"/>
    <w:rsid w:val="00716F7B"/>
    <w:rsid w:val="00720C18"/>
    <w:rsid w:val="00721293"/>
    <w:rsid w:val="00721D74"/>
    <w:rsid w:val="007269AF"/>
    <w:rsid w:val="00726F46"/>
    <w:rsid w:val="00727713"/>
    <w:rsid w:val="00734222"/>
    <w:rsid w:val="007353F1"/>
    <w:rsid w:val="00742237"/>
    <w:rsid w:val="00743322"/>
    <w:rsid w:val="00746FEB"/>
    <w:rsid w:val="007510A4"/>
    <w:rsid w:val="00751890"/>
    <w:rsid w:val="00752E11"/>
    <w:rsid w:val="00756F1B"/>
    <w:rsid w:val="00756F39"/>
    <w:rsid w:val="00757994"/>
    <w:rsid w:val="0076140C"/>
    <w:rsid w:val="00762528"/>
    <w:rsid w:val="007627BA"/>
    <w:rsid w:val="007632B5"/>
    <w:rsid w:val="00764782"/>
    <w:rsid w:val="007651D9"/>
    <w:rsid w:val="007727C7"/>
    <w:rsid w:val="00774016"/>
    <w:rsid w:val="00774D8B"/>
    <w:rsid w:val="00775367"/>
    <w:rsid w:val="00782186"/>
    <w:rsid w:val="00787610"/>
    <w:rsid w:val="00787DD7"/>
    <w:rsid w:val="00790109"/>
    <w:rsid w:val="0079519E"/>
    <w:rsid w:val="00797C08"/>
    <w:rsid w:val="007A166E"/>
    <w:rsid w:val="007A1861"/>
    <w:rsid w:val="007A29B0"/>
    <w:rsid w:val="007A4229"/>
    <w:rsid w:val="007A4293"/>
    <w:rsid w:val="007A4664"/>
    <w:rsid w:val="007A49D8"/>
    <w:rsid w:val="007B19A1"/>
    <w:rsid w:val="007B23EF"/>
    <w:rsid w:val="007B436D"/>
    <w:rsid w:val="007B559A"/>
    <w:rsid w:val="007B59C5"/>
    <w:rsid w:val="007C0B17"/>
    <w:rsid w:val="007C1DFF"/>
    <w:rsid w:val="007C496D"/>
    <w:rsid w:val="007C4A89"/>
    <w:rsid w:val="007C5B46"/>
    <w:rsid w:val="007D12F0"/>
    <w:rsid w:val="007D21B7"/>
    <w:rsid w:val="007D2D6C"/>
    <w:rsid w:val="007D3807"/>
    <w:rsid w:val="007D38AE"/>
    <w:rsid w:val="007D7F6D"/>
    <w:rsid w:val="007E2F9E"/>
    <w:rsid w:val="007E7043"/>
    <w:rsid w:val="007F1A32"/>
    <w:rsid w:val="007F2609"/>
    <w:rsid w:val="007F2C84"/>
    <w:rsid w:val="007F464D"/>
    <w:rsid w:val="007F604A"/>
    <w:rsid w:val="00800341"/>
    <w:rsid w:val="00800D09"/>
    <w:rsid w:val="00800DDF"/>
    <w:rsid w:val="008011E8"/>
    <w:rsid w:val="00802EE1"/>
    <w:rsid w:val="00803A78"/>
    <w:rsid w:val="00803FAE"/>
    <w:rsid w:val="00806285"/>
    <w:rsid w:val="00811E68"/>
    <w:rsid w:val="00812326"/>
    <w:rsid w:val="0081385D"/>
    <w:rsid w:val="00813D7A"/>
    <w:rsid w:val="008149A5"/>
    <w:rsid w:val="00814AE9"/>
    <w:rsid w:val="00816DC4"/>
    <w:rsid w:val="00817541"/>
    <w:rsid w:val="00817FB8"/>
    <w:rsid w:val="008209E7"/>
    <w:rsid w:val="00822B55"/>
    <w:rsid w:val="008279A7"/>
    <w:rsid w:val="008302D7"/>
    <w:rsid w:val="00834C77"/>
    <w:rsid w:val="00836134"/>
    <w:rsid w:val="00840527"/>
    <w:rsid w:val="00841A6D"/>
    <w:rsid w:val="00844BE9"/>
    <w:rsid w:val="008461F5"/>
    <w:rsid w:val="00847491"/>
    <w:rsid w:val="008543B1"/>
    <w:rsid w:val="0085529D"/>
    <w:rsid w:val="00855752"/>
    <w:rsid w:val="0085771A"/>
    <w:rsid w:val="0086161A"/>
    <w:rsid w:val="008634EB"/>
    <w:rsid w:val="0086423A"/>
    <w:rsid w:val="008642A7"/>
    <w:rsid w:val="008647CB"/>
    <w:rsid w:val="00865588"/>
    <w:rsid w:val="0086744D"/>
    <w:rsid w:val="008721C8"/>
    <w:rsid w:val="008725B1"/>
    <w:rsid w:val="00874FEC"/>
    <w:rsid w:val="0087722C"/>
    <w:rsid w:val="00877639"/>
    <w:rsid w:val="00880734"/>
    <w:rsid w:val="008847FF"/>
    <w:rsid w:val="00885C97"/>
    <w:rsid w:val="00886448"/>
    <w:rsid w:val="00886459"/>
    <w:rsid w:val="00886911"/>
    <w:rsid w:val="00887757"/>
    <w:rsid w:val="00890A49"/>
    <w:rsid w:val="00891EE4"/>
    <w:rsid w:val="008A0550"/>
    <w:rsid w:val="008A0C86"/>
    <w:rsid w:val="008A551A"/>
    <w:rsid w:val="008A6792"/>
    <w:rsid w:val="008A7D7C"/>
    <w:rsid w:val="008B22E0"/>
    <w:rsid w:val="008B38E8"/>
    <w:rsid w:val="008B728B"/>
    <w:rsid w:val="008B7ECC"/>
    <w:rsid w:val="008C16D1"/>
    <w:rsid w:val="008C1CEC"/>
    <w:rsid w:val="008C2784"/>
    <w:rsid w:val="008C468E"/>
    <w:rsid w:val="008C729E"/>
    <w:rsid w:val="008D1E4E"/>
    <w:rsid w:val="008D3C39"/>
    <w:rsid w:val="008D7D33"/>
    <w:rsid w:val="008E2917"/>
    <w:rsid w:val="008E3B8F"/>
    <w:rsid w:val="008E53B9"/>
    <w:rsid w:val="008E66BA"/>
    <w:rsid w:val="008F185B"/>
    <w:rsid w:val="008F1D6F"/>
    <w:rsid w:val="008F6BDB"/>
    <w:rsid w:val="0090243F"/>
    <w:rsid w:val="00905849"/>
    <w:rsid w:val="00912839"/>
    <w:rsid w:val="00914FAB"/>
    <w:rsid w:val="009158D0"/>
    <w:rsid w:val="00916214"/>
    <w:rsid w:val="009215AF"/>
    <w:rsid w:val="00921834"/>
    <w:rsid w:val="00923A02"/>
    <w:rsid w:val="00927CC2"/>
    <w:rsid w:val="009356FB"/>
    <w:rsid w:val="00937677"/>
    <w:rsid w:val="00941EC6"/>
    <w:rsid w:val="009428AB"/>
    <w:rsid w:val="009430C0"/>
    <w:rsid w:val="00943FA1"/>
    <w:rsid w:val="00946D77"/>
    <w:rsid w:val="009528DF"/>
    <w:rsid w:val="00952E93"/>
    <w:rsid w:val="009554BB"/>
    <w:rsid w:val="0095638B"/>
    <w:rsid w:val="00964439"/>
    <w:rsid w:val="00964857"/>
    <w:rsid w:val="009649C8"/>
    <w:rsid w:val="0096622B"/>
    <w:rsid w:val="009677DD"/>
    <w:rsid w:val="00970309"/>
    <w:rsid w:val="00972DA6"/>
    <w:rsid w:val="0097476D"/>
    <w:rsid w:val="00975C05"/>
    <w:rsid w:val="00976D06"/>
    <w:rsid w:val="009778EF"/>
    <w:rsid w:val="00977FC2"/>
    <w:rsid w:val="00982391"/>
    <w:rsid w:val="00982AE7"/>
    <w:rsid w:val="00982DD0"/>
    <w:rsid w:val="00992483"/>
    <w:rsid w:val="009933B1"/>
    <w:rsid w:val="009947A1"/>
    <w:rsid w:val="009A04A8"/>
    <w:rsid w:val="009A13E5"/>
    <w:rsid w:val="009A3CCE"/>
    <w:rsid w:val="009A4D69"/>
    <w:rsid w:val="009A4D8E"/>
    <w:rsid w:val="009A6C35"/>
    <w:rsid w:val="009B1C2F"/>
    <w:rsid w:val="009B2250"/>
    <w:rsid w:val="009B3D6C"/>
    <w:rsid w:val="009B5E40"/>
    <w:rsid w:val="009B6135"/>
    <w:rsid w:val="009B709F"/>
    <w:rsid w:val="009B7168"/>
    <w:rsid w:val="009B7F48"/>
    <w:rsid w:val="009C0808"/>
    <w:rsid w:val="009C0BCB"/>
    <w:rsid w:val="009C25A6"/>
    <w:rsid w:val="009C2C67"/>
    <w:rsid w:val="009C434E"/>
    <w:rsid w:val="009D43B5"/>
    <w:rsid w:val="009D7F0B"/>
    <w:rsid w:val="009E087D"/>
    <w:rsid w:val="009E2144"/>
    <w:rsid w:val="009E250D"/>
    <w:rsid w:val="009E27CF"/>
    <w:rsid w:val="009E39D9"/>
    <w:rsid w:val="009E6625"/>
    <w:rsid w:val="009E6D27"/>
    <w:rsid w:val="009E6EF3"/>
    <w:rsid w:val="009E7B68"/>
    <w:rsid w:val="009F0632"/>
    <w:rsid w:val="009F6FA9"/>
    <w:rsid w:val="00A0073C"/>
    <w:rsid w:val="00A077BD"/>
    <w:rsid w:val="00A107EA"/>
    <w:rsid w:val="00A11936"/>
    <w:rsid w:val="00A14158"/>
    <w:rsid w:val="00A1505F"/>
    <w:rsid w:val="00A156AF"/>
    <w:rsid w:val="00A20193"/>
    <w:rsid w:val="00A20BBC"/>
    <w:rsid w:val="00A21AFF"/>
    <w:rsid w:val="00A223C2"/>
    <w:rsid w:val="00A25498"/>
    <w:rsid w:val="00A25EFF"/>
    <w:rsid w:val="00A269A9"/>
    <w:rsid w:val="00A3101D"/>
    <w:rsid w:val="00A35F0E"/>
    <w:rsid w:val="00A36774"/>
    <w:rsid w:val="00A372AD"/>
    <w:rsid w:val="00A43170"/>
    <w:rsid w:val="00A4559D"/>
    <w:rsid w:val="00A4575B"/>
    <w:rsid w:val="00A46BB8"/>
    <w:rsid w:val="00A47F4B"/>
    <w:rsid w:val="00A51DD1"/>
    <w:rsid w:val="00A5268C"/>
    <w:rsid w:val="00A53E20"/>
    <w:rsid w:val="00A574EC"/>
    <w:rsid w:val="00A6289E"/>
    <w:rsid w:val="00A63E65"/>
    <w:rsid w:val="00A64427"/>
    <w:rsid w:val="00A65669"/>
    <w:rsid w:val="00A664C1"/>
    <w:rsid w:val="00A723FE"/>
    <w:rsid w:val="00A74127"/>
    <w:rsid w:val="00A752FF"/>
    <w:rsid w:val="00A75E2B"/>
    <w:rsid w:val="00A83873"/>
    <w:rsid w:val="00A83AE5"/>
    <w:rsid w:val="00A84EB9"/>
    <w:rsid w:val="00A87273"/>
    <w:rsid w:val="00A9362B"/>
    <w:rsid w:val="00A96477"/>
    <w:rsid w:val="00AA28E6"/>
    <w:rsid w:val="00AA3408"/>
    <w:rsid w:val="00AA5073"/>
    <w:rsid w:val="00AA5AAE"/>
    <w:rsid w:val="00AA6C4B"/>
    <w:rsid w:val="00AA6FEE"/>
    <w:rsid w:val="00AA78D3"/>
    <w:rsid w:val="00AB4AD4"/>
    <w:rsid w:val="00AB71F1"/>
    <w:rsid w:val="00AC03B1"/>
    <w:rsid w:val="00AC0A5F"/>
    <w:rsid w:val="00AC1C8E"/>
    <w:rsid w:val="00AC25EF"/>
    <w:rsid w:val="00AC700A"/>
    <w:rsid w:val="00AD5441"/>
    <w:rsid w:val="00AD7266"/>
    <w:rsid w:val="00AE0ABC"/>
    <w:rsid w:val="00AE149B"/>
    <w:rsid w:val="00AE182C"/>
    <w:rsid w:val="00AE258D"/>
    <w:rsid w:val="00AE3927"/>
    <w:rsid w:val="00AE66CA"/>
    <w:rsid w:val="00AF029A"/>
    <w:rsid w:val="00AF19F6"/>
    <w:rsid w:val="00AF513F"/>
    <w:rsid w:val="00AF563A"/>
    <w:rsid w:val="00AF5AE1"/>
    <w:rsid w:val="00AF5D3E"/>
    <w:rsid w:val="00B00F53"/>
    <w:rsid w:val="00B01D35"/>
    <w:rsid w:val="00B04F53"/>
    <w:rsid w:val="00B052E5"/>
    <w:rsid w:val="00B0643C"/>
    <w:rsid w:val="00B12610"/>
    <w:rsid w:val="00B12752"/>
    <w:rsid w:val="00B15C99"/>
    <w:rsid w:val="00B174EC"/>
    <w:rsid w:val="00B2078A"/>
    <w:rsid w:val="00B20E07"/>
    <w:rsid w:val="00B22ECD"/>
    <w:rsid w:val="00B25ECC"/>
    <w:rsid w:val="00B27386"/>
    <w:rsid w:val="00B307DC"/>
    <w:rsid w:val="00B35063"/>
    <w:rsid w:val="00B3521C"/>
    <w:rsid w:val="00B378BE"/>
    <w:rsid w:val="00B41D2A"/>
    <w:rsid w:val="00B43737"/>
    <w:rsid w:val="00B475F6"/>
    <w:rsid w:val="00B5078F"/>
    <w:rsid w:val="00B50DC7"/>
    <w:rsid w:val="00B5157A"/>
    <w:rsid w:val="00B55289"/>
    <w:rsid w:val="00B55A5F"/>
    <w:rsid w:val="00B567EC"/>
    <w:rsid w:val="00B56BAE"/>
    <w:rsid w:val="00B56DE1"/>
    <w:rsid w:val="00B6133E"/>
    <w:rsid w:val="00B6297C"/>
    <w:rsid w:val="00B631B6"/>
    <w:rsid w:val="00B664C1"/>
    <w:rsid w:val="00B74837"/>
    <w:rsid w:val="00B8208A"/>
    <w:rsid w:val="00B82ADE"/>
    <w:rsid w:val="00B82D5D"/>
    <w:rsid w:val="00B83DA7"/>
    <w:rsid w:val="00B92CFF"/>
    <w:rsid w:val="00B95AB5"/>
    <w:rsid w:val="00B96981"/>
    <w:rsid w:val="00B97EA5"/>
    <w:rsid w:val="00BA04D6"/>
    <w:rsid w:val="00BA1BE8"/>
    <w:rsid w:val="00BA4C03"/>
    <w:rsid w:val="00BA66A2"/>
    <w:rsid w:val="00BB11BF"/>
    <w:rsid w:val="00BB30AA"/>
    <w:rsid w:val="00BB365C"/>
    <w:rsid w:val="00BB41DD"/>
    <w:rsid w:val="00BB4E34"/>
    <w:rsid w:val="00BB68E0"/>
    <w:rsid w:val="00BB6E2D"/>
    <w:rsid w:val="00BB7FDB"/>
    <w:rsid w:val="00BC10B5"/>
    <w:rsid w:val="00BC242F"/>
    <w:rsid w:val="00BC3EA7"/>
    <w:rsid w:val="00BC425F"/>
    <w:rsid w:val="00BC7C2B"/>
    <w:rsid w:val="00BD0049"/>
    <w:rsid w:val="00BD19CB"/>
    <w:rsid w:val="00BD57FB"/>
    <w:rsid w:val="00BD7515"/>
    <w:rsid w:val="00BE081C"/>
    <w:rsid w:val="00BE0856"/>
    <w:rsid w:val="00BE235F"/>
    <w:rsid w:val="00BE3558"/>
    <w:rsid w:val="00BE3B80"/>
    <w:rsid w:val="00BE48E0"/>
    <w:rsid w:val="00BE5CFE"/>
    <w:rsid w:val="00BE5E21"/>
    <w:rsid w:val="00BE735F"/>
    <w:rsid w:val="00BF1F0F"/>
    <w:rsid w:val="00BF3B88"/>
    <w:rsid w:val="00BF77B3"/>
    <w:rsid w:val="00BF7938"/>
    <w:rsid w:val="00C02582"/>
    <w:rsid w:val="00C048BE"/>
    <w:rsid w:val="00C06408"/>
    <w:rsid w:val="00C06520"/>
    <w:rsid w:val="00C06E7C"/>
    <w:rsid w:val="00C10DE5"/>
    <w:rsid w:val="00C13B16"/>
    <w:rsid w:val="00C175F4"/>
    <w:rsid w:val="00C179CD"/>
    <w:rsid w:val="00C17B77"/>
    <w:rsid w:val="00C21551"/>
    <w:rsid w:val="00C21870"/>
    <w:rsid w:val="00C24690"/>
    <w:rsid w:val="00C25659"/>
    <w:rsid w:val="00C270A1"/>
    <w:rsid w:val="00C27227"/>
    <w:rsid w:val="00C357F8"/>
    <w:rsid w:val="00C35C48"/>
    <w:rsid w:val="00C36314"/>
    <w:rsid w:val="00C37A3D"/>
    <w:rsid w:val="00C406EA"/>
    <w:rsid w:val="00C43D33"/>
    <w:rsid w:val="00C44C1B"/>
    <w:rsid w:val="00C45204"/>
    <w:rsid w:val="00C45F65"/>
    <w:rsid w:val="00C471FD"/>
    <w:rsid w:val="00C50306"/>
    <w:rsid w:val="00C51562"/>
    <w:rsid w:val="00C60D23"/>
    <w:rsid w:val="00C619C5"/>
    <w:rsid w:val="00C643D9"/>
    <w:rsid w:val="00C648EA"/>
    <w:rsid w:val="00C64AFD"/>
    <w:rsid w:val="00C70B9F"/>
    <w:rsid w:val="00C718E5"/>
    <w:rsid w:val="00C75F09"/>
    <w:rsid w:val="00C76D2A"/>
    <w:rsid w:val="00C82202"/>
    <w:rsid w:val="00C853B9"/>
    <w:rsid w:val="00C9396F"/>
    <w:rsid w:val="00C953B5"/>
    <w:rsid w:val="00CA19FB"/>
    <w:rsid w:val="00CA2D38"/>
    <w:rsid w:val="00CA2FDA"/>
    <w:rsid w:val="00CA3299"/>
    <w:rsid w:val="00CA3CC8"/>
    <w:rsid w:val="00CA3F60"/>
    <w:rsid w:val="00CA66DF"/>
    <w:rsid w:val="00CA7494"/>
    <w:rsid w:val="00CB002B"/>
    <w:rsid w:val="00CB7818"/>
    <w:rsid w:val="00CB7C8F"/>
    <w:rsid w:val="00CC069F"/>
    <w:rsid w:val="00CC23DD"/>
    <w:rsid w:val="00CC4195"/>
    <w:rsid w:val="00CC6F3F"/>
    <w:rsid w:val="00CC79C0"/>
    <w:rsid w:val="00CC7FCF"/>
    <w:rsid w:val="00CD06DD"/>
    <w:rsid w:val="00CD09AC"/>
    <w:rsid w:val="00CD0D17"/>
    <w:rsid w:val="00CD36A0"/>
    <w:rsid w:val="00CD432B"/>
    <w:rsid w:val="00CE0599"/>
    <w:rsid w:val="00CE13E6"/>
    <w:rsid w:val="00CE4B4D"/>
    <w:rsid w:val="00CF0364"/>
    <w:rsid w:val="00CF271E"/>
    <w:rsid w:val="00CF4B36"/>
    <w:rsid w:val="00CF6DC9"/>
    <w:rsid w:val="00D001D6"/>
    <w:rsid w:val="00D01E83"/>
    <w:rsid w:val="00D02957"/>
    <w:rsid w:val="00D0393E"/>
    <w:rsid w:val="00D0415E"/>
    <w:rsid w:val="00D05922"/>
    <w:rsid w:val="00D06A5B"/>
    <w:rsid w:val="00D10401"/>
    <w:rsid w:val="00D106F8"/>
    <w:rsid w:val="00D15DBC"/>
    <w:rsid w:val="00D17EC9"/>
    <w:rsid w:val="00D20783"/>
    <w:rsid w:val="00D210B3"/>
    <w:rsid w:val="00D21D2F"/>
    <w:rsid w:val="00D22CEB"/>
    <w:rsid w:val="00D22D65"/>
    <w:rsid w:val="00D23160"/>
    <w:rsid w:val="00D246BC"/>
    <w:rsid w:val="00D26DDA"/>
    <w:rsid w:val="00D3015B"/>
    <w:rsid w:val="00D3225B"/>
    <w:rsid w:val="00D3252D"/>
    <w:rsid w:val="00D34587"/>
    <w:rsid w:val="00D35467"/>
    <w:rsid w:val="00D374D5"/>
    <w:rsid w:val="00D41EBA"/>
    <w:rsid w:val="00D41FED"/>
    <w:rsid w:val="00D42A3E"/>
    <w:rsid w:val="00D45EC3"/>
    <w:rsid w:val="00D46295"/>
    <w:rsid w:val="00D536EF"/>
    <w:rsid w:val="00D5462B"/>
    <w:rsid w:val="00D6006D"/>
    <w:rsid w:val="00D60535"/>
    <w:rsid w:val="00D60F8F"/>
    <w:rsid w:val="00D61004"/>
    <w:rsid w:val="00D61459"/>
    <w:rsid w:val="00D63376"/>
    <w:rsid w:val="00D70029"/>
    <w:rsid w:val="00D705F3"/>
    <w:rsid w:val="00D72110"/>
    <w:rsid w:val="00D76296"/>
    <w:rsid w:val="00D77906"/>
    <w:rsid w:val="00D830BB"/>
    <w:rsid w:val="00D85CC3"/>
    <w:rsid w:val="00D86152"/>
    <w:rsid w:val="00D86307"/>
    <w:rsid w:val="00D87B61"/>
    <w:rsid w:val="00D87B8B"/>
    <w:rsid w:val="00D87BD4"/>
    <w:rsid w:val="00D87C36"/>
    <w:rsid w:val="00D87E79"/>
    <w:rsid w:val="00D91C75"/>
    <w:rsid w:val="00D93819"/>
    <w:rsid w:val="00D93E38"/>
    <w:rsid w:val="00D94805"/>
    <w:rsid w:val="00D97397"/>
    <w:rsid w:val="00DA16A1"/>
    <w:rsid w:val="00DA2F27"/>
    <w:rsid w:val="00DA3AB9"/>
    <w:rsid w:val="00DB24B0"/>
    <w:rsid w:val="00DB3477"/>
    <w:rsid w:val="00DC0DA6"/>
    <w:rsid w:val="00DC2AE7"/>
    <w:rsid w:val="00DC6FB7"/>
    <w:rsid w:val="00DC784F"/>
    <w:rsid w:val="00DC7DAB"/>
    <w:rsid w:val="00DD2B56"/>
    <w:rsid w:val="00DD3671"/>
    <w:rsid w:val="00DD5F58"/>
    <w:rsid w:val="00DE1891"/>
    <w:rsid w:val="00DE3EF1"/>
    <w:rsid w:val="00DE4E20"/>
    <w:rsid w:val="00DE6EFF"/>
    <w:rsid w:val="00DF1EA1"/>
    <w:rsid w:val="00DF4E62"/>
    <w:rsid w:val="00E00ED2"/>
    <w:rsid w:val="00E02C29"/>
    <w:rsid w:val="00E10C0C"/>
    <w:rsid w:val="00E111C2"/>
    <w:rsid w:val="00E17F99"/>
    <w:rsid w:val="00E216AA"/>
    <w:rsid w:val="00E226F5"/>
    <w:rsid w:val="00E22750"/>
    <w:rsid w:val="00E269D8"/>
    <w:rsid w:val="00E26D67"/>
    <w:rsid w:val="00E274DD"/>
    <w:rsid w:val="00E31A80"/>
    <w:rsid w:val="00E340EF"/>
    <w:rsid w:val="00E34220"/>
    <w:rsid w:val="00E417D0"/>
    <w:rsid w:val="00E41BC6"/>
    <w:rsid w:val="00E432F7"/>
    <w:rsid w:val="00E44738"/>
    <w:rsid w:val="00E45F7C"/>
    <w:rsid w:val="00E46CD4"/>
    <w:rsid w:val="00E4756E"/>
    <w:rsid w:val="00E4779F"/>
    <w:rsid w:val="00E518D6"/>
    <w:rsid w:val="00E56182"/>
    <w:rsid w:val="00E611F7"/>
    <w:rsid w:val="00E728CC"/>
    <w:rsid w:val="00E76C65"/>
    <w:rsid w:val="00E80FF7"/>
    <w:rsid w:val="00E83A5C"/>
    <w:rsid w:val="00E86337"/>
    <w:rsid w:val="00E90374"/>
    <w:rsid w:val="00E934CB"/>
    <w:rsid w:val="00E95DD5"/>
    <w:rsid w:val="00E96638"/>
    <w:rsid w:val="00E96850"/>
    <w:rsid w:val="00E96C7D"/>
    <w:rsid w:val="00EA41B8"/>
    <w:rsid w:val="00EA6EA6"/>
    <w:rsid w:val="00EB3474"/>
    <w:rsid w:val="00EB41A5"/>
    <w:rsid w:val="00EB6A7D"/>
    <w:rsid w:val="00EC3FA8"/>
    <w:rsid w:val="00EC5A6D"/>
    <w:rsid w:val="00EC6503"/>
    <w:rsid w:val="00EC660B"/>
    <w:rsid w:val="00EC7059"/>
    <w:rsid w:val="00EC7630"/>
    <w:rsid w:val="00ED2EE7"/>
    <w:rsid w:val="00ED5DA0"/>
    <w:rsid w:val="00ED6552"/>
    <w:rsid w:val="00EE1147"/>
    <w:rsid w:val="00EE38B9"/>
    <w:rsid w:val="00EF020B"/>
    <w:rsid w:val="00F0230F"/>
    <w:rsid w:val="00F035E8"/>
    <w:rsid w:val="00F06F59"/>
    <w:rsid w:val="00F1188A"/>
    <w:rsid w:val="00F173A2"/>
    <w:rsid w:val="00F17F18"/>
    <w:rsid w:val="00F21265"/>
    <w:rsid w:val="00F21978"/>
    <w:rsid w:val="00F225DB"/>
    <w:rsid w:val="00F22724"/>
    <w:rsid w:val="00F25362"/>
    <w:rsid w:val="00F25E1F"/>
    <w:rsid w:val="00F266AA"/>
    <w:rsid w:val="00F4028D"/>
    <w:rsid w:val="00F40997"/>
    <w:rsid w:val="00F42D27"/>
    <w:rsid w:val="00F452AD"/>
    <w:rsid w:val="00F51366"/>
    <w:rsid w:val="00F51B2E"/>
    <w:rsid w:val="00F525FE"/>
    <w:rsid w:val="00F5273D"/>
    <w:rsid w:val="00F54DFA"/>
    <w:rsid w:val="00F55D95"/>
    <w:rsid w:val="00F5600F"/>
    <w:rsid w:val="00F563C0"/>
    <w:rsid w:val="00F56525"/>
    <w:rsid w:val="00F606A9"/>
    <w:rsid w:val="00F61C10"/>
    <w:rsid w:val="00F62CC0"/>
    <w:rsid w:val="00F71240"/>
    <w:rsid w:val="00F7351E"/>
    <w:rsid w:val="00F73E34"/>
    <w:rsid w:val="00F75636"/>
    <w:rsid w:val="00F765AD"/>
    <w:rsid w:val="00F76E67"/>
    <w:rsid w:val="00F77309"/>
    <w:rsid w:val="00F77516"/>
    <w:rsid w:val="00F83711"/>
    <w:rsid w:val="00F91F44"/>
    <w:rsid w:val="00F93E52"/>
    <w:rsid w:val="00F96959"/>
    <w:rsid w:val="00FA717E"/>
    <w:rsid w:val="00FB5085"/>
    <w:rsid w:val="00FB5D38"/>
    <w:rsid w:val="00FB613C"/>
    <w:rsid w:val="00FC0B1A"/>
    <w:rsid w:val="00FC0D24"/>
    <w:rsid w:val="00FC33A2"/>
    <w:rsid w:val="00FD15B6"/>
    <w:rsid w:val="00FD1870"/>
    <w:rsid w:val="00FD30B3"/>
    <w:rsid w:val="00FD5F51"/>
    <w:rsid w:val="00FD6627"/>
    <w:rsid w:val="00FE0D75"/>
    <w:rsid w:val="00FE234B"/>
    <w:rsid w:val="00FE4B3B"/>
    <w:rsid w:val="00FE7AD9"/>
    <w:rsid w:val="00FF00B4"/>
    <w:rsid w:val="00FF4AB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2896"/>
  <w15:docId w15:val="{C2D3C15D-6190-4E17-BA4F-A068CEC0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5314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535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FF7"/>
  </w:style>
  <w:style w:type="paragraph" w:styleId="ab">
    <w:name w:val="footer"/>
    <w:basedOn w:val="a"/>
    <w:link w:val="ac"/>
    <w:uiPriority w:val="99"/>
    <w:unhideWhenUsed/>
    <w:rsid w:val="00E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FF7"/>
  </w:style>
  <w:style w:type="character" w:styleId="ad">
    <w:name w:val="Placeholder Text"/>
    <w:basedOn w:val="a0"/>
    <w:uiPriority w:val="99"/>
    <w:semiHidden/>
    <w:rsid w:val="008C4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E3C4-E2C2-4430-A513-7AE0837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57</Pages>
  <Words>13596</Words>
  <Characters>77502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Забудняк С.В.</cp:lastModifiedBy>
  <cp:revision>37</cp:revision>
  <dcterms:created xsi:type="dcterms:W3CDTF">2024-04-16T08:01:00Z</dcterms:created>
  <dcterms:modified xsi:type="dcterms:W3CDTF">2024-04-16T14:14:00Z</dcterms:modified>
</cp:coreProperties>
</file>