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50" w:rsidRDefault="00C00450" w:rsidP="00C00450">
      <w:pPr>
        <w:jc w:val="center"/>
        <w:rPr>
          <w:b/>
        </w:rPr>
      </w:pPr>
      <w:r>
        <w:rPr>
          <w:b/>
        </w:rPr>
        <w:t>Электронная Форма паспорта воинского захоронения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7767"/>
      </w:tblGrid>
      <w:tr w:rsidR="00C00450" w:rsidTr="00C004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мемориал</w:t>
            </w:r>
          </w:p>
        </w:tc>
      </w:tr>
      <w:tr w:rsidR="00C00450" w:rsidTr="00C004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Воинское захоронение</w:t>
            </w:r>
          </w:p>
        </w:tc>
      </w:tr>
      <w:tr w:rsidR="00C00450" w:rsidTr="00C00450">
        <w:trPr>
          <w:trHeight w:val="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Фото (общий вид)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00450" w:rsidTr="00C004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Место 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М.о</w:t>
            </w:r>
            <w:proofErr w:type="gramStart"/>
            <w:r>
              <w:t>.Р</w:t>
            </w:r>
            <w:proofErr w:type="gramEnd"/>
            <w:r>
              <w:t>узский район с.Покровское</w:t>
            </w:r>
          </w:p>
        </w:tc>
      </w:tr>
      <w:tr w:rsidR="00C00450" w:rsidTr="00C004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Координаты </w:t>
            </w:r>
            <w:r>
              <w:rPr>
                <w:b/>
                <w:lang w:val="en-US"/>
              </w:rPr>
              <w:t>G-84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50" w:rsidRDefault="00C00450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r>
              <w:t>Широта 55˚52  ΄ 58. 5  ̋</w:t>
            </w:r>
            <w:r>
              <w:rPr>
                <w:lang w:val="en-US"/>
              </w:rPr>
              <w:t>N</w:t>
            </w:r>
            <w:r>
              <w:t>(55.882917)</w:t>
            </w:r>
          </w:p>
          <w:p w:rsidR="00C00450" w:rsidRDefault="00C00450">
            <w:pPr>
              <w:spacing w:after="0" w:line="240" w:lineRule="auto"/>
            </w:pPr>
            <w:r>
              <w:t>Долгота: 36 ˚18 ̕ 55.</w:t>
            </w:r>
            <w:r>
              <w:rPr>
                <w:lang w:val="en-US"/>
              </w:rPr>
              <w:t>67</w:t>
            </w:r>
            <w:proofErr w:type="gramStart"/>
            <w:r>
              <w:t xml:space="preserve">  ̋Е</w:t>
            </w:r>
            <w:proofErr w:type="gramEnd"/>
            <w:r>
              <w:t>(36.</w:t>
            </w:r>
            <w:r>
              <w:rPr>
                <w:lang w:val="en-US"/>
              </w:rPr>
              <w:t>315464</w:t>
            </w:r>
            <w:r>
              <w:t>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</w:p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00450" w:rsidTr="00C004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Карта схема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50" w:rsidRDefault="00041F43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object w:dxaOrig="14055" w:dyaOrig="7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250.5pt" o:ole="">
                  <v:imagedata r:id="rId4" o:title=""/>
                </v:shape>
                <o:OLEObject Type="Embed" ProgID="PBrush" ShapeID="_x0000_i1025" DrawAspect="Content" ObjectID="_1446296758" r:id="rId5"/>
              </w:object>
            </w:r>
          </w:p>
        </w:tc>
      </w:tr>
      <w:tr w:rsidR="00C00450" w:rsidTr="00C004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Маршрут движения автобусов и ж/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транспорта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041F43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От  г.Руза </w:t>
            </w:r>
            <w:r w:rsidR="00C00450">
              <w:t xml:space="preserve"> до с.Покровское</w:t>
            </w:r>
          </w:p>
        </w:tc>
      </w:tr>
      <w:tr w:rsidR="00C00450" w:rsidTr="00C004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Период боевых действий в районе местонахождения мемориала  и нумерация воинских частей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1941-1942год</w:t>
            </w:r>
          </w:p>
        </w:tc>
      </w:tr>
      <w:tr w:rsidR="00C00450" w:rsidTr="00C004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Административная принадлежность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муниципальная</w:t>
            </w:r>
          </w:p>
        </w:tc>
      </w:tr>
      <w:tr w:rsidR="00C00450" w:rsidTr="00C004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Типология принадлежности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00450" w:rsidTr="00C00450">
        <w:trPr>
          <w:trHeight w:val="137"/>
        </w:trPr>
        <w:tc>
          <w:tcPr>
            <w:tcW w:w="9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00450" w:rsidRDefault="00C004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b/>
              </w:rPr>
              <w:t>Количество захороненных с учетом записей в ОБД</w:t>
            </w:r>
          </w:p>
        </w:tc>
      </w:tr>
      <w:tr w:rsidR="00C00450" w:rsidTr="00C00450">
        <w:trPr>
          <w:trHeight w:val="136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Первичное захоронение </w:t>
            </w:r>
            <w:r>
              <w:rPr>
                <w:b/>
              </w:rPr>
              <w:lastRenderedPageBreak/>
              <w:t>(№ акта), номер захоронения в ВМЦ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00450" w:rsidRDefault="00C004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lastRenderedPageBreak/>
              <w:t>№34</w:t>
            </w:r>
          </w:p>
        </w:tc>
      </w:tr>
      <w:tr w:rsidR="00C00450" w:rsidTr="00C00450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lastRenderedPageBreak/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C00450" w:rsidTr="00C00450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C00450" w:rsidTr="00C00450">
        <w:trPr>
          <w:trHeight w:val="182"/>
        </w:trPr>
        <w:tc>
          <w:tcPr>
            <w:tcW w:w="9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Известных                                                                            61</w:t>
            </w:r>
          </w:p>
        </w:tc>
      </w:tr>
      <w:tr w:rsidR="00C00450" w:rsidTr="00C00450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7</w:t>
            </w:r>
          </w:p>
        </w:tc>
      </w:tr>
      <w:tr w:rsidR="00C00450" w:rsidTr="00C004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Дата установки объекта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00450" w:rsidTr="00C004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Собственник (балансодержатель)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Администрация с/поселения </w:t>
            </w:r>
            <w:proofErr w:type="spellStart"/>
            <w:r>
              <w:t>Волковское</w:t>
            </w:r>
            <w:proofErr w:type="spellEnd"/>
          </w:p>
        </w:tc>
      </w:tr>
      <w:tr w:rsidR="00C00450" w:rsidTr="00C004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Администрация</w:t>
            </w:r>
          </w:p>
        </w:tc>
      </w:tr>
      <w:tr w:rsidR="00C00450" w:rsidTr="00C004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Краткое описание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00450" w:rsidTr="00C004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Характеристика технического состояния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удовлетворительное</w:t>
            </w:r>
          </w:p>
        </w:tc>
      </w:tr>
      <w:tr w:rsidR="00C00450" w:rsidTr="00C004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Дополнительная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00450" w:rsidTr="00C004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Дата составления паспорта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50" w:rsidRDefault="00C0045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04.10.2013г</w:t>
            </w:r>
          </w:p>
        </w:tc>
      </w:tr>
    </w:tbl>
    <w:p w:rsidR="00C00450" w:rsidRDefault="00C00450" w:rsidP="00C00450">
      <w:pPr>
        <w:rPr>
          <w:rFonts w:ascii="Calibri" w:eastAsia="Calibri" w:hAnsi="Calibri"/>
          <w:lang w:eastAsia="en-US"/>
        </w:rPr>
      </w:pPr>
    </w:p>
    <w:p w:rsidR="00C00450" w:rsidRDefault="00C00450" w:rsidP="00C00450"/>
    <w:p w:rsidR="00CB3994" w:rsidRDefault="00CB3994"/>
    <w:sectPr w:rsidR="00CB3994" w:rsidSect="004C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450"/>
    <w:rsid w:val="00041F43"/>
    <w:rsid w:val="004C7D22"/>
    <w:rsid w:val="00C00450"/>
    <w:rsid w:val="00CB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Нововолково</dc:creator>
  <cp:keywords/>
  <dc:description/>
  <cp:lastModifiedBy>Нововолково</cp:lastModifiedBy>
  <cp:revision>4</cp:revision>
  <dcterms:created xsi:type="dcterms:W3CDTF">2013-11-18T12:14:00Z</dcterms:created>
  <dcterms:modified xsi:type="dcterms:W3CDTF">2013-11-18T12:20:00Z</dcterms:modified>
</cp:coreProperties>
</file>