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5" w:rsidRDefault="00872105" w:rsidP="00872105"/>
    <w:p w:rsidR="00872105" w:rsidRDefault="00872105" w:rsidP="00872105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7768"/>
      </w:tblGrid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Индивидуальная  могила</w:t>
            </w: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872105" w:rsidTr="00872105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 xml:space="preserve">узский район </w:t>
            </w:r>
            <w:proofErr w:type="spellStart"/>
            <w:r>
              <w:t>д.Волынщино</w:t>
            </w:r>
            <w:proofErr w:type="spellEnd"/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t>Широта 55˚45  ΄ 41. 6  ̋</w:t>
            </w:r>
            <w:r>
              <w:rPr>
                <w:lang w:val="en-US"/>
              </w:rPr>
              <w:t>N</w:t>
            </w:r>
            <w:r>
              <w:t>(55.761555)</w:t>
            </w:r>
          </w:p>
          <w:p w:rsidR="00872105" w:rsidRDefault="00872105">
            <w:pPr>
              <w:spacing w:after="0" w:line="240" w:lineRule="auto"/>
            </w:pPr>
            <w:r>
              <w:t>Долгота: 36 ˚10 ̕ 33.</w:t>
            </w:r>
            <w:r>
              <w:rPr>
                <w:lang w:val="en-US"/>
              </w:rPr>
              <w:t>63</w:t>
            </w:r>
            <w:proofErr w:type="gramStart"/>
            <w:r>
              <w:t xml:space="preserve">  ̋Е</w:t>
            </w:r>
            <w:proofErr w:type="gramEnd"/>
            <w:r>
              <w:t>(36.</w:t>
            </w:r>
            <w:r>
              <w:rPr>
                <w:lang w:val="en-US"/>
              </w:rPr>
              <w:t>176008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11374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object w:dxaOrig="14730" w:dyaOrig="7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37.75pt" o:ole="">
                  <v:imagedata r:id="rId4" o:title=""/>
                </v:shape>
                <o:OLEObject Type="Embed" ProgID="PBrush" ShapeID="_x0000_i1025" DrawAspect="Content" ObjectID="_1446301233" r:id="rId5"/>
              </w:object>
            </w: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От автостанции г</w:t>
            </w:r>
            <w:proofErr w:type="gramStart"/>
            <w:r>
              <w:t>.Р</w:t>
            </w:r>
            <w:proofErr w:type="gramEnd"/>
            <w:r>
              <w:t xml:space="preserve">узы  до </w:t>
            </w:r>
            <w:proofErr w:type="spellStart"/>
            <w:r>
              <w:t>д.Волынщино</w:t>
            </w:r>
            <w:proofErr w:type="spellEnd"/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Период боевых действий в районе 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1941-1942год</w:t>
            </w: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Типология принадлежности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t>Количество захороненных с учетом записей в ОБД</w:t>
            </w:r>
          </w:p>
        </w:tc>
      </w:tr>
      <w:tr w:rsidR="00872105" w:rsidTr="0087210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Первичное захоронение </w:t>
            </w:r>
            <w:r>
              <w:rPr>
                <w:b/>
              </w:rPr>
              <w:lastRenderedPageBreak/>
              <w:t>(№ акта), номер захоронения в 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№93</w:t>
            </w:r>
          </w:p>
        </w:tc>
      </w:tr>
      <w:tr w:rsidR="00872105" w:rsidTr="0087210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872105" w:rsidTr="0087210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872105" w:rsidTr="00872105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Администрация</w:t>
            </w: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72105" w:rsidTr="00872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5" w:rsidRDefault="0087210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872105" w:rsidRDefault="00872105" w:rsidP="00872105">
      <w:pPr>
        <w:rPr>
          <w:rFonts w:ascii="Calibri" w:eastAsia="Calibri" w:hAnsi="Calibri"/>
          <w:lang w:eastAsia="en-US"/>
        </w:rPr>
      </w:pPr>
    </w:p>
    <w:p w:rsidR="00872105" w:rsidRDefault="00872105" w:rsidP="00872105"/>
    <w:p w:rsidR="00872105" w:rsidRDefault="00872105" w:rsidP="00872105"/>
    <w:p w:rsidR="00324B88" w:rsidRDefault="00324B88"/>
    <w:sectPr w:rsidR="00324B88" w:rsidSect="00BA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05"/>
    <w:rsid w:val="00113748"/>
    <w:rsid w:val="00324B88"/>
    <w:rsid w:val="00872105"/>
    <w:rsid w:val="00B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4</cp:revision>
  <dcterms:created xsi:type="dcterms:W3CDTF">2013-11-18T13:31:00Z</dcterms:created>
  <dcterms:modified xsi:type="dcterms:W3CDTF">2013-11-18T13:34:00Z</dcterms:modified>
</cp:coreProperties>
</file>