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A2" w:rsidRDefault="009826EE" w:rsidP="0098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Министр потребительского рынка и услуг московской области Владимир Посаженников:  Сфера услуг Подмосковья – это более 70 тысяч рабочих мест! </w:t>
      </w:r>
    </w:p>
    <w:p w:rsidR="009826EE" w:rsidRDefault="009826EE" w:rsidP="00E12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9826EE" w:rsidRDefault="009826EE" w:rsidP="0098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E123A2">
        <w:rPr>
          <w:rFonts w:ascii="Times New Roman" w:hAnsi="Times New Roman" w:cs="Times New Roman"/>
          <w:b/>
          <w:sz w:val="24"/>
          <w:szCs w:val="24"/>
        </w:rPr>
        <w:t>мониторинг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123A2">
        <w:rPr>
          <w:rFonts w:ascii="Times New Roman" w:hAnsi="Times New Roman" w:cs="Times New Roman"/>
          <w:b/>
          <w:sz w:val="24"/>
          <w:szCs w:val="24"/>
        </w:rPr>
        <w:t xml:space="preserve"> предприятий сферы </w:t>
      </w:r>
      <w:r>
        <w:rPr>
          <w:rFonts w:ascii="Times New Roman" w:hAnsi="Times New Roman" w:cs="Times New Roman"/>
          <w:b/>
          <w:sz w:val="24"/>
          <w:szCs w:val="24"/>
        </w:rPr>
        <w:t xml:space="preserve">бытового обслуживания населения – </w:t>
      </w:r>
      <w:r w:rsidRPr="000E6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организован</w:t>
      </w:r>
      <w:r w:rsidR="00C510B8" w:rsidRPr="000E6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ным</w:t>
      </w:r>
      <w:r w:rsidRPr="000E6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проведен</w:t>
      </w:r>
      <w:r w:rsidR="00C510B8" w:rsidRPr="000E6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ным</w:t>
      </w:r>
      <w:r w:rsidRPr="000E6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анализа сферы потребительского рынка и услуг профильным Министерством потребительского рынка и услуг Московской области. </w:t>
      </w:r>
    </w:p>
    <w:p w:rsidR="00C14300" w:rsidRDefault="009826EE" w:rsidP="009826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3A2">
        <w:rPr>
          <w:rFonts w:ascii="Times New Roman" w:hAnsi="Times New Roman" w:cs="Times New Roman"/>
          <w:sz w:val="24"/>
          <w:szCs w:val="24"/>
        </w:rPr>
        <w:t xml:space="preserve"> </w:t>
      </w:r>
      <w:r w:rsidR="00E123A2" w:rsidRPr="00E123A2">
        <w:rPr>
          <w:rFonts w:ascii="Times New Roman" w:hAnsi="Times New Roman" w:cs="Times New Roman"/>
          <w:sz w:val="24"/>
          <w:szCs w:val="24"/>
        </w:rPr>
        <w:t>«</w:t>
      </w:r>
      <w:r w:rsidR="00E123A2">
        <w:rPr>
          <w:rFonts w:ascii="Times New Roman" w:hAnsi="Times New Roman" w:cs="Times New Roman"/>
          <w:sz w:val="24"/>
          <w:szCs w:val="24"/>
        </w:rPr>
        <w:t>На данный момент в регионе свою деятельность осуществляют более 15 тысяч предприятий бытового обслуживания, - привел данные мониторинга министр потребительского рынк</w:t>
      </w:r>
      <w:bookmarkStart w:id="0" w:name="_GoBack"/>
      <w:bookmarkEnd w:id="0"/>
      <w:r w:rsidR="00E123A2">
        <w:rPr>
          <w:rFonts w:ascii="Times New Roman" w:hAnsi="Times New Roman" w:cs="Times New Roman"/>
          <w:sz w:val="24"/>
          <w:szCs w:val="24"/>
        </w:rPr>
        <w:t xml:space="preserve">а и услуг Московской области </w:t>
      </w:r>
      <w:r w:rsidR="00E123A2" w:rsidRPr="00E123A2">
        <w:rPr>
          <w:rFonts w:ascii="Times New Roman" w:hAnsi="Times New Roman" w:cs="Times New Roman"/>
          <w:b/>
          <w:sz w:val="24"/>
          <w:szCs w:val="24"/>
        </w:rPr>
        <w:t>Владимир Посаженников</w:t>
      </w:r>
      <w:r w:rsidR="00E123A2">
        <w:rPr>
          <w:rFonts w:ascii="Times New Roman" w:hAnsi="Times New Roman" w:cs="Times New Roman"/>
          <w:sz w:val="24"/>
          <w:szCs w:val="24"/>
        </w:rPr>
        <w:t xml:space="preserve">. – Речь идет о химчистках, прачечных, пунктов изготовления ключей и ремонта бытовых изделий, парикмахерских, салонах красоты и других предприятий сферы услуг. При этом </w:t>
      </w:r>
      <w:r w:rsidR="00E123A2" w:rsidRPr="00E123A2">
        <w:rPr>
          <w:rFonts w:ascii="Times New Roman" w:hAnsi="Times New Roman" w:cs="Times New Roman"/>
          <w:sz w:val="24"/>
          <w:szCs w:val="24"/>
        </w:rPr>
        <w:t xml:space="preserve"> </w:t>
      </w:r>
      <w:r w:rsidR="00E123A2">
        <w:rPr>
          <w:rFonts w:ascii="Times New Roman" w:hAnsi="Times New Roman" w:cs="Times New Roman"/>
          <w:sz w:val="24"/>
          <w:szCs w:val="24"/>
        </w:rPr>
        <w:t xml:space="preserve">в первом полугодии 2016 года прирост рабочих мест на объектах бытового обслуживания составил </w:t>
      </w:r>
      <w:r w:rsidR="00E123A2" w:rsidRPr="00FA5E6A">
        <w:rPr>
          <w:rFonts w:ascii="Times New Roman" w:hAnsi="Times New Roman" w:cs="Times New Roman"/>
          <w:sz w:val="24"/>
          <w:szCs w:val="24"/>
        </w:rPr>
        <w:t>свыше 1</w:t>
      </w:r>
      <w:r w:rsidR="00E123A2">
        <w:rPr>
          <w:rFonts w:ascii="Times New Roman" w:hAnsi="Times New Roman" w:cs="Times New Roman"/>
          <w:sz w:val="24"/>
          <w:szCs w:val="24"/>
        </w:rPr>
        <w:t>,5 тыс</w:t>
      </w:r>
      <w:r w:rsidR="00C510B8">
        <w:rPr>
          <w:rFonts w:ascii="Times New Roman" w:hAnsi="Times New Roman" w:cs="Times New Roman"/>
          <w:sz w:val="24"/>
          <w:szCs w:val="24"/>
        </w:rPr>
        <w:t>.</w:t>
      </w:r>
      <w:r w:rsidR="00E123A2">
        <w:rPr>
          <w:rFonts w:ascii="Times New Roman" w:hAnsi="Times New Roman" w:cs="Times New Roman"/>
          <w:sz w:val="24"/>
          <w:szCs w:val="24"/>
        </w:rPr>
        <w:t xml:space="preserve">, и на сегодняшний день в сфере услуг задействовано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E123A2">
        <w:rPr>
          <w:rFonts w:ascii="Times New Roman" w:hAnsi="Times New Roman" w:cs="Times New Roman"/>
          <w:sz w:val="24"/>
          <w:szCs w:val="24"/>
        </w:rPr>
        <w:t xml:space="preserve"> 70 </w:t>
      </w:r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="00E123A2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C14300">
        <w:rPr>
          <w:rFonts w:ascii="Times New Roman" w:hAnsi="Times New Roman" w:cs="Times New Roman"/>
          <w:sz w:val="24"/>
          <w:szCs w:val="24"/>
        </w:rPr>
        <w:t xml:space="preserve"> Это очень важно! Мы говорим о том, что любой, даже небольшой бизнес – это инвестиции в регион, дополнительный комфорт для жителей и новые рабочие места рядом с домом!»</w:t>
      </w:r>
    </w:p>
    <w:p w:rsidR="00E123A2" w:rsidRPr="00E123A2" w:rsidRDefault="00C14300" w:rsidP="009826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мониторинга, проведенного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Минпотребрынка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Московской области, говорят о том, что </w:t>
      </w:r>
      <w:r w:rsidR="00E123A2">
        <w:rPr>
          <w:rFonts w:ascii="Times New Roman" w:hAnsi="Times New Roman" w:cs="Times New Roman"/>
          <w:sz w:val="24"/>
          <w:szCs w:val="24"/>
        </w:rPr>
        <w:t xml:space="preserve">наибольшее количество объектов бытовых услуг в Люберецком муниципальном районе – из 26 предприятий  14 работают в сельских населенных пунктах. </w:t>
      </w:r>
      <w:r w:rsidR="009826EE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E123A2">
        <w:rPr>
          <w:rFonts w:ascii="Times New Roman" w:hAnsi="Times New Roman" w:cs="Times New Roman"/>
          <w:sz w:val="24"/>
          <w:szCs w:val="24"/>
        </w:rPr>
        <w:t xml:space="preserve"> высокая концентрация </w:t>
      </w:r>
      <w:r w:rsidR="00C510B8" w:rsidRPr="000E6C6E">
        <w:rPr>
          <w:rFonts w:ascii="Times New Roman" w:hAnsi="Times New Roman" w:cs="Times New Roman"/>
          <w:color w:val="000000" w:themeColor="text1"/>
          <w:sz w:val="24"/>
          <w:szCs w:val="24"/>
        </w:rPr>
        <w:t>новых</w:t>
      </w:r>
      <w:r w:rsidR="00C510B8">
        <w:rPr>
          <w:rFonts w:ascii="Times New Roman" w:hAnsi="Times New Roman" w:cs="Times New Roman"/>
          <w:sz w:val="24"/>
          <w:szCs w:val="24"/>
        </w:rPr>
        <w:t xml:space="preserve"> </w:t>
      </w:r>
      <w:r w:rsidR="00E123A2">
        <w:rPr>
          <w:rFonts w:ascii="Times New Roman" w:hAnsi="Times New Roman" w:cs="Times New Roman"/>
          <w:sz w:val="24"/>
          <w:szCs w:val="24"/>
        </w:rPr>
        <w:t>предприятий сферы услуг в Ногинском муниципальном районе, а также в Подольске, Домодедове и Орехово-Зуеве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A4A" w:rsidRDefault="00A14A4A"/>
    <w:sectPr w:rsidR="00A1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A2"/>
    <w:rsid w:val="000C7271"/>
    <w:rsid w:val="000E6C6E"/>
    <w:rsid w:val="007064E9"/>
    <w:rsid w:val="009826EE"/>
    <w:rsid w:val="00A14A4A"/>
    <w:rsid w:val="00C14300"/>
    <w:rsid w:val="00C510B8"/>
    <w:rsid w:val="00CF33B7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2</cp:revision>
  <dcterms:created xsi:type="dcterms:W3CDTF">2016-07-26T10:28:00Z</dcterms:created>
  <dcterms:modified xsi:type="dcterms:W3CDTF">2016-07-26T10:28:00Z</dcterms:modified>
</cp:coreProperties>
</file>