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4943E3" w:rsidRDefault="004943E3" w:rsidP="004943E3">
      <w:pPr>
        <w:jc w:val="center"/>
        <w:rPr>
          <w:b/>
          <w:szCs w:val="24"/>
        </w:rPr>
      </w:pPr>
      <w:r w:rsidRPr="004943E3">
        <w:rPr>
          <w:b/>
          <w:szCs w:val="24"/>
        </w:rPr>
        <w:t>500-й «Перекресток» открылся в Подмосковье</w:t>
      </w:r>
    </w:p>
    <w:p w:rsidR="004943E3" w:rsidRPr="004943E3" w:rsidRDefault="004943E3" w:rsidP="004943E3">
      <w:pPr>
        <w:jc w:val="center"/>
        <w:rPr>
          <w:b/>
          <w:szCs w:val="24"/>
        </w:rPr>
      </w:pPr>
    </w:p>
    <w:p w:rsidR="004943E3" w:rsidRPr="004943E3" w:rsidRDefault="004943E3" w:rsidP="004943E3">
      <w:pPr>
        <w:rPr>
          <w:b/>
          <w:szCs w:val="24"/>
        </w:rPr>
      </w:pPr>
      <w:r w:rsidRPr="004943E3">
        <w:rPr>
          <w:b/>
          <w:szCs w:val="24"/>
        </w:rPr>
        <w:t>Сегодня, 29 июля, в Мытищах состоялось открытие 500-го по счету супермаркета торговой сети «Перекресток».</w:t>
      </w:r>
    </w:p>
    <w:p w:rsidR="004943E3" w:rsidRDefault="004943E3" w:rsidP="004943E3">
      <w:pPr>
        <w:shd w:val="clear" w:color="auto" w:fill="FFFFFF"/>
        <w:ind w:firstLine="709"/>
        <w:rPr>
          <w:szCs w:val="24"/>
        </w:rPr>
      </w:pPr>
      <w:r w:rsidRPr="004943E3">
        <w:rPr>
          <w:szCs w:val="24"/>
        </w:rPr>
        <w:t>«Торговая площадь нового, юбилейного магазина</w:t>
      </w:r>
      <w:r w:rsidRPr="004943E3">
        <w:rPr>
          <w:b/>
          <w:szCs w:val="24"/>
        </w:rPr>
        <w:t xml:space="preserve">  - </w:t>
      </w:r>
      <w:r w:rsidRPr="004943E3">
        <w:rPr>
          <w:szCs w:val="24"/>
        </w:rPr>
        <w:t>более 850 кв. м</w:t>
      </w:r>
      <w:r w:rsidRPr="004943E3">
        <w:rPr>
          <w:szCs w:val="24"/>
        </w:rPr>
        <w:t xml:space="preserve">. </w:t>
      </w:r>
      <w:r w:rsidRPr="004943E3">
        <w:rPr>
          <w:szCs w:val="24"/>
        </w:rPr>
        <w:t>Ассортимент супермаркета состоит из 9</w:t>
      </w:r>
      <w:r w:rsidRPr="004943E3">
        <w:rPr>
          <w:szCs w:val="24"/>
          <w:lang w:val="en-US"/>
        </w:rPr>
        <w:t> </w:t>
      </w:r>
      <w:r w:rsidRPr="004943E3">
        <w:rPr>
          <w:szCs w:val="24"/>
        </w:rPr>
        <w:t xml:space="preserve">000 наименований товаров, где на категорию </w:t>
      </w:r>
      <w:proofErr w:type="spellStart"/>
      <w:r w:rsidRPr="004943E3">
        <w:rPr>
          <w:szCs w:val="24"/>
        </w:rPr>
        <w:t>fresh</w:t>
      </w:r>
      <w:proofErr w:type="spellEnd"/>
      <w:r w:rsidRPr="004943E3">
        <w:rPr>
          <w:szCs w:val="24"/>
        </w:rPr>
        <w:t xml:space="preserve"> (фрукты, овощи, мясо, рыба, молочная продукция) приходится более 30</w:t>
      </w:r>
      <w:r>
        <w:rPr>
          <w:szCs w:val="24"/>
        </w:rPr>
        <w:t xml:space="preserve">% товаров», - рассказал </w:t>
      </w:r>
      <w:r w:rsidRPr="004943E3">
        <w:rPr>
          <w:b/>
          <w:szCs w:val="24"/>
        </w:rPr>
        <w:t>министр потребительского рынка и услуг Московской области Владимир Посаженников</w:t>
      </w:r>
      <w:r>
        <w:rPr>
          <w:szCs w:val="24"/>
        </w:rPr>
        <w:t>.</w:t>
      </w:r>
    </w:p>
    <w:p w:rsidR="004943E3" w:rsidRDefault="004943E3" w:rsidP="004943E3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На сегодняшний день в</w:t>
      </w:r>
      <w:r w:rsidRPr="00F357E4">
        <w:rPr>
          <w:sz w:val="26"/>
          <w:szCs w:val="26"/>
        </w:rPr>
        <w:t xml:space="preserve"> </w:t>
      </w:r>
      <w:r>
        <w:rPr>
          <w:sz w:val="26"/>
          <w:szCs w:val="26"/>
        </w:rPr>
        <w:t>Московской области</w:t>
      </w:r>
      <w:r w:rsidRPr="00F357E4">
        <w:rPr>
          <w:sz w:val="26"/>
          <w:szCs w:val="26"/>
        </w:rPr>
        <w:t xml:space="preserve"> работает </w:t>
      </w:r>
      <w:r>
        <w:rPr>
          <w:sz w:val="26"/>
          <w:szCs w:val="26"/>
        </w:rPr>
        <w:t>87</w:t>
      </w:r>
      <w:r w:rsidRPr="00F357E4">
        <w:rPr>
          <w:sz w:val="26"/>
          <w:szCs w:val="26"/>
        </w:rPr>
        <w:t xml:space="preserve"> магазинов «П</w:t>
      </w:r>
      <w:r>
        <w:rPr>
          <w:sz w:val="26"/>
          <w:szCs w:val="26"/>
        </w:rPr>
        <w:t>ерекресток</w:t>
      </w:r>
      <w:r w:rsidRPr="00F357E4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практически половина </w:t>
      </w:r>
      <w:r w:rsidRPr="00F357E4">
        <w:rPr>
          <w:sz w:val="26"/>
          <w:szCs w:val="26"/>
        </w:rPr>
        <w:t xml:space="preserve">из </w:t>
      </w:r>
      <w:r w:rsidRPr="00E2669A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(42)</w:t>
      </w:r>
      <w:r>
        <w:rPr>
          <w:sz w:val="26"/>
          <w:szCs w:val="26"/>
        </w:rPr>
        <w:t xml:space="preserve"> функционируют в новом формате</w:t>
      </w:r>
      <w:r w:rsidRPr="00E2669A">
        <w:rPr>
          <w:sz w:val="26"/>
          <w:szCs w:val="26"/>
        </w:rPr>
        <w:t>.</w:t>
      </w:r>
      <w:r w:rsidRPr="00F357E4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357E4">
        <w:rPr>
          <w:sz w:val="26"/>
          <w:szCs w:val="26"/>
        </w:rPr>
        <w:t>орговая сеть «П</w:t>
      </w:r>
      <w:r>
        <w:rPr>
          <w:sz w:val="26"/>
          <w:szCs w:val="26"/>
        </w:rPr>
        <w:t>ерекресток</w:t>
      </w:r>
      <w:r w:rsidRPr="00F357E4">
        <w:rPr>
          <w:sz w:val="26"/>
          <w:szCs w:val="26"/>
        </w:rPr>
        <w:t xml:space="preserve">» предоставляет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области порядка </w:t>
      </w:r>
      <w:r>
        <w:rPr>
          <w:sz w:val="26"/>
          <w:szCs w:val="26"/>
        </w:rPr>
        <w:t xml:space="preserve">6 </w:t>
      </w:r>
      <w:r>
        <w:rPr>
          <w:sz w:val="26"/>
          <w:szCs w:val="26"/>
        </w:rPr>
        <w:t>0</w:t>
      </w:r>
      <w:r>
        <w:rPr>
          <w:sz w:val="26"/>
          <w:szCs w:val="26"/>
        </w:rPr>
        <w:t>00 рабочих мест.</w:t>
      </w:r>
    </w:p>
    <w:p w:rsidR="004943E3" w:rsidRPr="00BA4AAD" w:rsidRDefault="004943E3" w:rsidP="00BA4AAD">
      <w:pPr>
        <w:shd w:val="clear" w:color="auto" w:fill="FFFFFF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BA4AAD">
        <w:rPr>
          <w:sz w:val="26"/>
          <w:szCs w:val="26"/>
        </w:rPr>
        <w:t>В планах компании до конца года – открытие не менее 7 суп</w:t>
      </w:r>
      <w:r w:rsidR="00BA4AAD">
        <w:rPr>
          <w:sz w:val="26"/>
          <w:szCs w:val="26"/>
        </w:rPr>
        <w:t xml:space="preserve">ермаркетов в Московской области. </w:t>
      </w:r>
      <w:r>
        <w:rPr>
          <w:sz w:val="26"/>
          <w:szCs w:val="26"/>
        </w:rPr>
        <w:t>Приоритет региона – развитие цивил</w:t>
      </w:r>
      <w:r w:rsidR="002D1197">
        <w:rPr>
          <w:sz w:val="26"/>
          <w:szCs w:val="26"/>
        </w:rPr>
        <w:t xml:space="preserve">изованной стационарной торговли. Это дополнительный </w:t>
      </w:r>
      <w:r w:rsidR="00BA4AAD">
        <w:rPr>
          <w:sz w:val="26"/>
          <w:szCs w:val="26"/>
        </w:rPr>
        <w:t xml:space="preserve">комфорт </w:t>
      </w:r>
      <w:r w:rsidR="002D1197">
        <w:rPr>
          <w:sz w:val="26"/>
          <w:szCs w:val="26"/>
        </w:rPr>
        <w:t>для жителей</w:t>
      </w:r>
      <w:r w:rsidR="00BA4AAD">
        <w:rPr>
          <w:sz w:val="26"/>
          <w:szCs w:val="26"/>
        </w:rPr>
        <w:t xml:space="preserve">, новые точки сбыта продукции местных производителей, новые рабочие места. Нам особенно важен социально ориентированный бизнес. </w:t>
      </w:r>
      <w:r w:rsidR="00BA4AAD">
        <w:rPr>
          <w:sz w:val="26"/>
          <w:szCs w:val="26"/>
          <w:lang w:val="en-US"/>
        </w:rPr>
        <w:t>X</w:t>
      </w:r>
      <w:r w:rsidR="00BA4AAD" w:rsidRPr="00BA4AAD">
        <w:rPr>
          <w:sz w:val="26"/>
          <w:szCs w:val="26"/>
        </w:rPr>
        <w:t xml:space="preserve">5 </w:t>
      </w:r>
      <w:r w:rsidR="00BA4AAD">
        <w:rPr>
          <w:sz w:val="26"/>
          <w:szCs w:val="26"/>
          <w:lang w:val="en-US"/>
        </w:rPr>
        <w:t>Retail</w:t>
      </w:r>
      <w:r w:rsidR="00BA4AAD" w:rsidRPr="00BA4AAD">
        <w:rPr>
          <w:sz w:val="26"/>
          <w:szCs w:val="26"/>
        </w:rPr>
        <w:t xml:space="preserve"> </w:t>
      </w:r>
      <w:r w:rsidR="00BA4AAD">
        <w:rPr>
          <w:sz w:val="26"/>
          <w:szCs w:val="26"/>
          <w:lang w:val="en-US"/>
        </w:rPr>
        <w:t>Group</w:t>
      </w:r>
      <w:r w:rsidR="00BA4AAD" w:rsidRPr="00BA4AAD">
        <w:rPr>
          <w:sz w:val="26"/>
          <w:szCs w:val="26"/>
        </w:rPr>
        <w:t xml:space="preserve"> </w:t>
      </w:r>
      <w:r w:rsidR="00BA4AAD">
        <w:rPr>
          <w:sz w:val="26"/>
          <w:szCs w:val="26"/>
        </w:rPr>
        <w:t xml:space="preserve">активно </w:t>
      </w:r>
      <w:proofErr w:type="gramStart"/>
      <w:r w:rsidR="00BA4AAD">
        <w:rPr>
          <w:sz w:val="26"/>
          <w:szCs w:val="26"/>
        </w:rPr>
        <w:t>поддерживает  социальные</w:t>
      </w:r>
      <w:proofErr w:type="gramEnd"/>
      <w:r w:rsidR="00BA4AAD">
        <w:rPr>
          <w:sz w:val="26"/>
          <w:szCs w:val="26"/>
        </w:rPr>
        <w:t xml:space="preserve"> инициативы Правительства Московской области. </w:t>
      </w:r>
      <w:r w:rsidR="00BA4AAD" w:rsidRPr="00927392">
        <w:rPr>
          <w:sz w:val="26"/>
          <w:szCs w:val="26"/>
        </w:rPr>
        <w:t xml:space="preserve">Все супермаркеты сети «Перекресток» активно развивают </w:t>
      </w:r>
      <w:r w:rsidR="00BA4AAD">
        <w:rPr>
          <w:sz w:val="26"/>
          <w:szCs w:val="26"/>
        </w:rPr>
        <w:t>социальную программу</w:t>
      </w:r>
      <w:r w:rsidR="00BA4AAD" w:rsidRPr="00927392">
        <w:rPr>
          <w:sz w:val="26"/>
          <w:szCs w:val="26"/>
        </w:rPr>
        <w:t xml:space="preserve"> </w:t>
      </w:r>
      <w:r w:rsidR="00BA4AAD">
        <w:rPr>
          <w:sz w:val="26"/>
          <w:szCs w:val="26"/>
        </w:rPr>
        <w:t>«Социальная скидка Подмосковья 5%»</w:t>
      </w:r>
      <w:r w:rsidR="00BA4AAD" w:rsidRPr="00927392">
        <w:rPr>
          <w:sz w:val="26"/>
          <w:szCs w:val="26"/>
        </w:rPr>
        <w:t xml:space="preserve">. Так, в новом магазине в будние дни с 09:00 до 13:00 при предъявлении пенсионного удостоверения на кассе, покупателю предоставляется скидка на всю сумму чека в размере </w:t>
      </w:r>
      <w:r w:rsidR="00BA4AAD" w:rsidRPr="00CB7AEC">
        <w:rPr>
          <w:sz w:val="26"/>
          <w:szCs w:val="26"/>
        </w:rPr>
        <w:t>10%</w:t>
      </w:r>
      <w:r w:rsidR="00BA4AAD" w:rsidRPr="00927392">
        <w:rPr>
          <w:sz w:val="26"/>
          <w:szCs w:val="26"/>
        </w:rPr>
        <w:t xml:space="preserve"> на все товары кроме ал</w:t>
      </w:r>
      <w:r w:rsidR="00BA4AAD">
        <w:rPr>
          <w:sz w:val="26"/>
          <w:szCs w:val="26"/>
        </w:rPr>
        <w:t>когольной и табачной продукции</w:t>
      </w:r>
      <w:r>
        <w:rPr>
          <w:sz w:val="26"/>
          <w:szCs w:val="26"/>
        </w:rPr>
        <w:t>»</w:t>
      </w:r>
      <w:r w:rsidR="00BA4AAD">
        <w:rPr>
          <w:sz w:val="26"/>
          <w:szCs w:val="26"/>
        </w:rPr>
        <w:t xml:space="preserve">, - </w:t>
      </w:r>
      <w:bookmarkStart w:id="0" w:name="_GoBack"/>
      <w:r w:rsidR="00BA4AAD" w:rsidRPr="00BA4AAD">
        <w:rPr>
          <w:b/>
          <w:sz w:val="26"/>
          <w:szCs w:val="26"/>
        </w:rPr>
        <w:t>подчеркнул министр.</w:t>
      </w:r>
    </w:p>
    <w:bookmarkEnd w:id="0"/>
    <w:p w:rsidR="004943E3" w:rsidRPr="004943E3" w:rsidRDefault="004943E3" w:rsidP="004943E3">
      <w:pPr>
        <w:shd w:val="clear" w:color="auto" w:fill="FFFFFF"/>
        <w:ind w:firstLine="709"/>
        <w:rPr>
          <w:szCs w:val="24"/>
        </w:rPr>
      </w:pPr>
    </w:p>
    <w:sectPr w:rsidR="004943E3" w:rsidRPr="0049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E3"/>
    <w:rsid w:val="000C7271"/>
    <w:rsid w:val="002D1197"/>
    <w:rsid w:val="004943E3"/>
    <w:rsid w:val="00A14A4A"/>
    <w:rsid w:val="00B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1</cp:revision>
  <dcterms:created xsi:type="dcterms:W3CDTF">2016-07-29T09:16:00Z</dcterms:created>
  <dcterms:modified xsi:type="dcterms:W3CDTF">2016-07-29T10:04:00Z</dcterms:modified>
</cp:coreProperties>
</file>