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2004B8" w:rsidRPr="00CD60C3" w:rsidRDefault="002004B8" w:rsidP="002004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4B8">
        <w:rPr>
          <w:rFonts w:ascii="Times New Roman" w:hAnsi="Times New Roman" w:cs="Times New Roman"/>
          <w:sz w:val="28"/>
        </w:rPr>
        <w:t>Решения Совета Депутатов Рузского городского округа Московской области от 29.08.2018 №265/25 «О принятии Положения</w:t>
      </w:r>
      <w:r w:rsidRPr="002004B8">
        <w:rPr>
          <w:sz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>об аренде имущества, находящегося в собственности Рузского городского округа Московской области»</w:t>
      </w:r>
    </w:p>
    <w:p w:rsidR="00870DF2" w:rsidRPr="003F4858" w:rsidRDefault="00870DF2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отдел экономического анализа и развития предпринимательства</w:t>
      </w:r>
      <w:r w:rsidR="003F4858"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2004B8" w:rsidRPr="002004B8">
        <w:rPr>
          <w:sz w:val="28"/>
          <w:szCs w:val="28"/>
        </w:rPr>
        <w:t>07.10.2019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>отдел экономического анализа и развития предпринимательства</w:t>
      </w:r>
      <w:r w:rsidR="003F4858" w:rsidRPr="002004B8">
        <w:rPr>
          <w:sz w:val="28"/>
          <w:szCs w:val="27"/>
        </w:rPr>
        <w:t xml:space="preserve"> </w:t>
      </w:r>
      <w:r w:rsidR="002004B8" w:rsidRPr="002004B8">
        <w:rPr>
          <w:sz w:val="28"/>
          <w:szCs w:val="27"/>
        </w:rPr>
        <w:t>А</w:t>
      </w:r>
      <w:r w:rsidR="003F4858" w:rsidRPr="002004B8">
        <w:rPr>
          <w:sz w:val="28"/>
          <w:szCs w:val="27"/>
        </w:rPr>
        <w:t xml:space="preserve">дминистрации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  <w:bookmarkStart w:id="0" w:name="_GoBack"/>
            <w:bookmarkEnd w:id="0"/>
          </w:p>
        </w:tc>
      </w:tr>
    </w:tbl>
    <w:p w:rsidR="00622517" w:rsidRDefault="00622517" w:rsidP="002004B8">
      <w:pPr>
        <w:tabs>
          <w:tab w:val="left" w:pos="6663"/>
        </w:tabs>
        <w:ind w:left="5103" w:firstLine="1560"/>
        <w:jc w:val="both"/>
      </w:pPr>
    </w:p>
    <w:sectPr w:rsidR="00622517" w:rsidSect="00DB66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8C" w:rsidRDefault="0057538C" w:rsidP="00745868">
      <w:r>
        <w:separator/>
      </w:r>
    </w:p>
  </w:endnote>
  <w:endnote w:type="continuationSeparator" w:id="0">
    <w:p w:rsidR="0057538C" w:rsidRDefault="0057538C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8C" w:rsidRDefault="0057538C" w:rsidP="00745868">
      <w:r>
        <w:separator/>
      </w:r>
    </w:p>
  </w:footnote>
  <w:footnote w:type="continuationSeparator" w:id="0">
    <w:p w:rsidR="0057538C" w:rsidRDefault="0057538C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B142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21A8-2CFA-4A23-B6D0-05434EE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2018-03-23T06:16:00Z</cp:lastPrinted>
  <dcterms:created xsi:type="dcterms:W3CDTF">2019-09-17T08:00:00Z</dcterms:created>
  <dcterms:modified xsi:type="dcterms:W3CDTF">2019-09-17T08:06:00Z</dcterms:modified>
</cp:coreProperties>
</file>