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8" w:rsidRDefault="00DF1B08" w:rsidP="00DF1B08">
      <w:pPr>
        <w:pStyle w:val="a3"/>
        <w:rPr>
          <w:b/>
          <w:bCs/>
          <w:szCs w:val="28"/>
        </w:rPr>
      </w:pPr>
      <w:r w:rsidRPr="00B015D1">
        <w:rPr>
          <w:b/>
          <w:bCs/>
          <w:szCs w:val="28"/>
        </w:rPr>
        <w:t xml:space="preserve">Сведения </w:t>
      </w:r>
    </w:p>
    <w:p w:rsidR="00DF1B08" w:rsidRDefault="00DF1B08" w:rsidP="00DF1B08">
      <w:pPr>
        <w:pStyle w:val="a3"/>
        <w:rPr>
          <w:b/>
          <w:bCs/>
          <w:szCs w:val="28"/>
        </w:rPr>
      </w:pPr>
      <w:r w:rsidRPr="00B015D1">
        <w:rPr>
          <w:b/>
          <w:bCs/>
          <w:szCs w:val="28"/>
        </w:rPr>
        <w:t>о деятельности комиссии по делам несовершеннолетних и защите их прав</w:t>
      </w:r>
    </w:p>
    <w:p w:rsidR="00DF1B08" w:rsidRPr="00AC1D4B" w:rsidRDefault="00DF1B08" w:rsidP="00DF1B08">
      <w:pPr>
        <w:pStyle w:val="a3"/>
        <w:rPr>
          <w:bCs/>
          <w:sz w:val="24"/>
        </w:rPr>
      </w:pPr>
      <w:r>
        <w:rPr>
          <w:b/>
          <w:bCs/>
          <w:szCs w:val="28"/>
        </w:rPr>
        <w:t>Рузского муниципального района Московской области</w:t>
      </w:r>
      <w:r w:rsidRPr="00AC1D4B">
        <w:rPr>
          <w:bCs/>
          <w:sz w:val="24"/>
        </w:rPr>
        <w:t xml:space="preserve"> </w:t>
      </w:r>
    </w:p>
    <w:p w:rsidR="00DF1B08" w:rsidRDefault="00DF1B08" w:rsidP="00DF1B08">
      <w:pPr>
        <w:pStyle w:val="a3"/>
        <w:rPr>
          <w:b/>
          <w:bCs/>
          <w:szCs w:val="28"/>
        </w:rPr>
      </w:pPr>
      <w:r w:rsidRPr="00B015D1">
        <w:rPr>
          <w:b/>
          <w:bCs/>
          <w:szCs w:val="28"/>
        </w:rPr>
        <w:t xml:space="preserve">по реализации Федерального закона от 24 июня 1999 года № 120-ФЗ </w:t>
      </w:r>
    </w:p>
    <w:p w:rsidR="00DF1B08" w:rsidRDefault="00DF1B08" w:rsidP="00DF1B08">
      <w:pPr>
        <w:pStyle w:val="a3"/>
        <w:rPr>
          <w:b/>
          <w:bCs/>
          <w:szCs w:val="28"/>
        </w:rPr>
      </w:pPr>
      <w:r w:rsidRPr="00B015D1">
        <w:rPr>
          <w:b/>
          <w:bCs/>
          <w:szCs w:val="28"/>
        </w:rPr>
        <w:t xml:space="preserve">«Об основах системы </w:t>
      </w:r>
      <w:r>
        <w:rPr>
          <w:b/>
          <w:bCs/>
          <w:szCs w:val="28"/>
        </w:rPr>
        <w:t>п</w:t>
      </w:r>
      <w:r w:rsidRPr="00B015D1">
        <w:rPr>
          <w:b/>
          <w:bCs/>
          <w:szCs w:val="28"/>
        </w:rPr>
        <w:t>рофилактики безнадзорности и правонарушений несовершеннолетних»</w:t>
      </w:r>
    </w:p>
    <w:p w:rsidR="00DF1B08" w:rsidRPr="00B015D1" w:rsidRDefault="00DF1B08" w:rsidP="00DF1B08">
      <w:pPr>
        <w:pStyle w:val="a3"/>
        <w:rPr>
          <w:b/>
          <w:bCs/>
          <w:szCs w:val="28"/>
        </w:rPr>
      </w:pPr>
      <w:bookmarkStart w:id="0" w:name="_GoBack"/>
      <w:bookmarkEnd w:id="0"/>
    </w:p>
    <w:p w:rsidR="00DF1B08" w:rsidRPr="00DF1B08" w:rsidRDefault="00DF1B08" w:rsidP="00DF1B08">
      <w:pPr>
        <w:pStyle w:val="af1"/>
        <w:numPr>
          <w:ilvl w:val="0"/>
          <w:numId w:val="5"/>
        </w:numPr>
        <w:jc w:val="both"/>
        <w:rPr>
          <w:b/>
          <w:bCs/>
        </w:rPr>
      </w:pPr>
      <w:r w:rsidRPr="00DF1B08">
        <w:rPr>
          <w:b/>
          <w:bCs/>
        </w:rPr>
        <w:t xml:space="preserve">О работе структурных подразделений, обеспечивающих деятельность комиссий по делам несовершеннолетних и защите их прав муниципальных районов и городских округов </w:t>
      </w:r>
    </w:p>
    <w:p w:rsidR="00DF1B08" w:rsidRPr="00DF1B08" w:rsidRDefault="00DF1B08" w:rsidP="00DF1B08">
      <w:pPr>
        <w:ind w:left="-540"/>
        <w:jc w:val="both"/>
        <w:rPr>
          <w:b/>
          <w:bCs/>
        </w:rPr>
      </w:pPr>
    </w:p>
    <w:tbl>
      <w:tblPr>
        <w:tblW w:w="1046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38"/>
        <w:gridCol w:w="472"/>
        <w:gridCol w:w="180"/>
        <w:gridCol w:w="844"/>
        <w:gridCol w:w="4420"/>
        <w:gridCol w:w="850"/>
        <w:gridCol w:w="1559"/>
        <w:gridCol w:w="1418"/>
      </w:tblGrid>
      <w:tr w:rsidR="00DF1B08" w:rsidTr="00DF1B08">
        <w:trPr>
          <w:trHeight w:val="348"/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42054F" w:rsidRDefault="00DF1B08" w:rsidP="00951D3A">
            <w:pPr>
              <w:pStyle w:val="1"/>
              <w:spacing w:line="360" w:lineRule="auto"/>
              <w:jc w:val="center"/>
              <w:rPr>
                <w:sz w:val="24"/>
              </w:rPr>
            </w:pPr>
            <w:r w:rsidRPr="0042054F">
              <w:rPr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2014 год</w:t>
            </w:r>
          </w:p>
        </w:tc>
      </w:tr>
      <w:tr w:rsidR="00DF1B08" w:rsidTr="00DF1B08">
        <w:trPr>
          <w:trHeight w:val="348"/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несовершеннолетних (по данным территориальных подразделений Государственной статистики/по данным учреждений здравоохранения)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03333" w:rsidRDefault="00DF1B08" w:rsidP="00951D3A">
            <w:pPr>
              <w:jc w:val="center"/>
            </w:pPr>
            <w:r w:rsidRPr="005033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F64F53" w:rsidRDefault="00DF1B08" w:rsidP="00951D3A">
            <w:pPr>
              <w:jc w:val="center"/>
            </w:pPr>
            <w:r>
              <w:t>11128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F64F53" w:rsidRDefault="00DF1B08" w:rsidP="00951D3A">
            <w:pPr>
              <w:jc w:val="center"/>
            </w:pPr>
            <w:r>
              <w:t>11128</w:t>
            </w:r>
          </w:p>
        </w:tc>
      </w:tr>
      <w:tr w:rsidR="00DF1B08" w:rsidTr="00DF1B08">
        <w:trPr>
          <w:trHeight w:val="348"/>
          <w:jc w:val="center"/>
        </w:trPr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</w:p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в возрасте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0-13 лет (</w:t>
            </w:r>
            <w:proofErr w:type="spellStart"/>
            <w:r>
              <w:rPr>
                <w:sz w:val="24"/>
              </w:rPr>
              <w:t>вкл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03333" w:rsidRDefault="00DF1B08" w:rsidP="00951D3A">
            <w:pPr>
              <w:pStyle w:val="1"/>
              <w:jc w:val="center"/>
              <w:rPr>
                <w:sz w:val="24"/>
              </w:rPr>
            </w:pPr>
            <w:r w:rsidRPr="00503333">
              <w:rPr>
                <w:sz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61E2C" w:rsidRDefault="00DF1B08" w:rsidP="00951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61E2C" w:rsidRDefault="00DF1B08" w:rsidP="00951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8911</w:t>
            </w:r>
          </w:p>
        </w:tc>
      </w:tr>
      <w:tr w:rsidR="00DF1B08" w:rsidTr="00DF1B08">
        <w:trPr>
          <w:trHeight w:val="348"/>
          <w:jc w:val="center"/>
        </w:trPr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14-17 лет (</w:t>
            </w:r>
            <w:proofErr w:type="spellStart"/>
            <w:r>
              <w:rPr>
                <w:sz w:val="24"/>
              </w:rPr>
              <w:t>вкл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03333" w:rsidRDefault="00DF1B08" w:rsidP="00951D3A">
            <w:pPr>
              <w:pStyle w:val="1"/>
              <w:jc w:val="center"/>
              <w:rPr>
                <w:sz w:val="24"/>
              </w:rPr>
            </w:pPr>
            <w:r w:rsidRPr="00503333">
              <w:rPr>
                <w:sz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61E2C" w:rsidRDefault="00DF1B08" w:rsidP="00951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61E2C" w:rsidRDefault="00DF1B08" w:rsidP="00951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</w:t>
            </w:r>
          </w:p>
        </w:tc>
      </w:tr>
      <w:tr w:rsidR="00DF1B08" w:rsidTr="00DF1B08">
        <w:trPr>
          <w:trHeight w:val="348"/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Количество </w:t>
            </w:r>
            <w:r w:rsidRPr="0042054F">
              <w:rPr>
                <w:sz w:val="24"/>
              </w:rPr>
              <w:t>сотрудников подразделения</w:t>
            </w:r>
            <w:r>
              <w:rPr>
                <w:sz w:val="24"/>
              </w:rPr>
              <w:t xml:space="preserve"> администрации муниципального района (городского округа) Московской области, обеспечивающего деятельность комиссии по делам несовершеннолетних и защите их прав </w:t>
            </w:r>
            <w:r>
              <w:rPr>
                <w:sz w:val="24"/>
                <w:u w:val="single"/>
              </w:rPr>
              <w:t>по штату</w:t>
            </w:r>
            <w:r>
              <w:rPr>
                <w:sz w:val="24"/>
              </w:rPr>
              <w:t xml:space="preserve"> (п.8 ст.10 Закона от 30 декабря 2005г.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N273/2005-ОЗ "О комиссиях…") / фактическая численность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03333" w:rsidRDefault="00DF1B08" w:rsidP="00951D3A">
            <w:pPr>
              <w:jc w:val="center"/>
            </w:pPr>
            <w:r w:rsidRPr="005033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61E2C" w:rsidRDefault="00DF1B08" w:rsidP="00951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61E2C" w:rsidRDefault="00DF1B08" w:rsidP="00951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Проведено заседаний комиссии / выездных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03333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224D6D" w:rsidRDefault="00DF1B08" w:rsidP="00951D3A">
            <w:pPr>
              <w:jc w:val="center"/>
            </w:pPr>
            <w:r>
              <w:t>31/0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224D6D" w:rsidRDefault="00DF1B08" w:rsidP="00951D3A">
            <w:pPr>
              <w:jc w:val="center"/>
            </w:pPr>
            <w:r>
              <w:t>30/0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</w:rPr>
            </w:pPr>
            <w:r w:rsidRPr="00A23A6B">
              <w:rPr>
                <w:sz w:val="24"/>
              </w:rPr>
              <w:t xml:space="preserve">Количество </w:t>
            </w:r>
            <w:r w:rsidRPr="004D6361">
              <w:rPr>
                <w:sz w:val="24"/>
              </w:rPr>
              <w:t>созданных</w:t>
            </w:r>
            <w:r w:rsidRPr="00A23A6B">
              <w:rPr>
                <w:sz w:val="24"/>
              </w:rPr>
              <w:t xml:space="preserve"> в муниципальных </w:t>
            </w:r>
            <w:r>
              <w:rPr>
                <w:sz w:val="24"/>
              </w:rPr>
              <w:t xml:space="preserve">районах (городских округах) </w:t>
            </w:r>
            <w:r w:rsidRPr="00A23A6B">
              <w:rPr>
                <w:sz w:val="24"/>
              </w:rPr>
              <w:t>общественных комиссий по делам несовершеннолетних и защите их прав,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03333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6C5DF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6C5DF8" w:rsidRDefault="00DF1B08" w:rsidP="00951D3A">
            <w:pPr>
              <w:jc w:val="center"/>
            </w:pPr>
            <w:r>
              <w:t>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Рассмотрено целевых вопросов по предупреждению безнадзорности и правонарушений несовершеннолетних, защиты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03333" w:rsidRDefault="00DF1B08" w:rsidP="00951D3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5B3DF7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5B3DF7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DF1B08" w:rsidTr="00DF1B08">
        <w:trPr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left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Принято постановлений с указанием сроков и  ответственных лиц / направлено в субъекты системы профилактики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6C5DF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48/48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6C5DF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20/20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Проведено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      </w:r>
            <w:r>
              <w:rPr>
                <w:b/>
                <w:bCs/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межведомственные рейды, заседания «круглого стола», координационные совещания, конференции, Дни профилактики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DF1B08" w:rsidTr="00DF1B08">
        <w:trPr>
          <w:trHeight w:val="381"/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Направлено в суд исков о лишении родительских прав комиссией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F1B08" w:rsidTr="00DF1B08">
        <w:trPr>
          <w:jc w:val="center"/>
        </w:trPr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них 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удовлетворено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Направлено в суд исков об ограничении в родительских правах комиссией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F1B08" w:rsidTr="00DF1B08">
        <w:trPr>
          <w:jc w:val="center"/>
        </w:trPr>
        <w:tc>
          <w:tcPr>
            <w:tcW w:w="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удовлетворено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Рассмотрено комиссией обращений граждан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Проведено обследований условий жизни и воспитания несовершеннолетних в семьях </w:t>
            </w:r>
            <w:r>
              <w:t>сотрудниками подразделения, обеспечивающего деятельность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</w:t>
            </w:r>
            <w:r>
              <w:lastRenderedPageBreak/>
              <w:t xml:space="preserve">правонарушений несовершеннолетних сотрудниками </w:t>
            </w:r>
            <w:proofErr w:type="gramStart"/>
            <w:r>
              <w:t>подразделения, обеспечивающего деятельность комиссии / выявлено</w:t>
            </w:r>
            <w:proofErr w:type="gramEnd"/>
            <w:r>
              <w:t xml:space="preserve"> нарушений.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42054F" w:rsidRDefault="00DF1B08" w:rsidP="00951D3A">
            <w:pPr>
              <w:jc w:val="center"/>
            </w:pPr>
            <w:r>
              <w:t>7/0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42054F" w:rsidRDefault="00DF1B08" w:rsidP="00951D3A">
            <w:pPr>
              <w:jc w:val="center"/>
            </w:pPr>
            <w:r>
              <w:t>12/0</w:t>
            </w:r>
          </w:p>
        </w:tc>
      </w:tr>
      <w:tr w:rsidR="00DF1B08" w:rsidTr="00DF1B08">
        <w:trPr>
          <w:jc w:val="center"/>
        </w:trPr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r>
              <w:lastRenderedPageBreak/>
              <w:t>в том числе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r>
              <w:t>нарушений прав и законных интересов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25797B" w:rsidRDefault="00DF1B08" w:rsidP="00951D3A">
            <w:pPr>
              <w:jc w:val="both"/>
            </w:pPr>
            <w:r w:rsidRPr="0025797B">
              <w:t>Выявлено нарушений прав несовершеннолетних,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25797B" w:rsidRDefault="00DF1B08" w:rsidP="00951D3A">
            <w:pPr>
              <w:jc w:val="center"/>
              <w:rPr>
                <w:szCs w:val="28"/>
              </w:rPr>
            </w:pPr>
            <w:r w:rsidRPr="0025797B"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25797B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25797B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</w:t>
            </w:r>
          </w:p>
        </w:tc>
      </w:tr>
      <w:tr w:rsidR="00DF1B08" w:rsidTr="00DF1B08">
        <w:trPr>
          <w:jc w:val="center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r>
              <w:t>из них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r>
              <w:t>сотрудниками подразделения, обеспечивающего деятельность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</w:t>
            </w:r>
          </w:p>
        </w:tc>
      </w:tr>
      <w:tr w:rsidR="00DF1B08" w:rsidTr="00DF1B08">
        <w:trPr>
          <w:jc w:val="center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r>
              <w:t>жилищных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r>
              <w:rPr>
                <w:szCs w:val="22"/>
              </w:rPr>
              <w:t xml:space="preserve">Количество информаций, направленных комиссией в порядке </w:t>
            </w:r>
            <w:r w:rsidRPr="00A60627">
              <w:t xml:space="preserve">ст. 9 </w:t>
            </w:r>
            <w:r w:rsidRPr="00A60627">
              <w:rPr>
                <w:bCs/>
              </w:rPr>
              <w:t>№ 120-ФЗ от 24</w:t>
            </w:r>
            <w:r>
              <w:rPr>
                <w:bCs/>
              </w:rPr>
              <w:t>.06.</w:t>
            </w:r>
            <w:r w:rsidRPr="00A60627">
              <w:rPr>
                <w:bCs/>
              </w:rPr>
              <w:t xml:space="preserve">1999 года «Об основах …» </w:t>
            </w: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F81FB9" w:rsidRDefault="00DF1B08" w:rsidP="00951D3A">
            <w:pPr>
              <w:jc w:val="center"/>
            </w:pPr>
            <w:r w:rsidRPr="00F81FB9">
              <w:t>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4E2B4D" w:rsidRDefault="00DF1B08" w:rsidP="00951D3A">
            <w:pPr>
              <w:jc w:val="center"/>
            </w:pPr>
            <w:r w:rsidRPr="004E2B4D">
              <w:t>572</w:t>
            </w:r>
          </w:p>
        </w:tc>
      </w:tr>
      <w:tr w:rsidR="00DF1B08" w:rsidTr="00DF1B08">
        <w:trPr>
          <w:trHeight w:val="3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Pr="005608F4" w:rsidRDefault="00DF1B08" w:rsidP="00951D3A">
            <w:pPr>
              <w:pStyle w:val="a5"/>
              <w:jc w:val="both"/>
              <w:rPr>
                <w:b w:val="0"/>
                <w:sz w:val="24"/>
                <w:szCs w:val="22"/>
              </w:rPr>
            </w:pPr>
            <w:r w:rsidRPr="005608F4">
              <w:rPr>
                <w:b w:val="0"/>
                <w:sz w:val="24"/>
              </w:rPr>
              <w:t>из них</w:t>
            </w:r>
          </w:p>
          <w:p w:rsidR="00DF1B08" w:rsidRDefault="00DF1B08" w:rsidP="00951D3A">
            <w:pPr>
              <w:ind w:left="113" w:right="113"/>
              <w:jc w:val="both"/>
              <w:rPr>
                <w:szCs w:val="22"/>
              </w:rPr>
            </w:pPr>
          </w:p>
          <w:p w:rsidR="00DF1B08" w:rsidRDefault="00DF1B08" w:rsidP="00951D3A">
            <w:pPr>
              <w:ind w:left="113" w:right="113"/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прокуратуру о нарушении прав и свобод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DF1B08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опеки и попечительства </w:t>
            </w:r>
            <w:r>
              <w:t>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DF1B08" w:rsidTr="00DF1B08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управления социальной защитой населения </w:t>
            </w:r>
            <w:r>
              <w:t xml:space="preserve">о выявлении несовершеннолетних, нуждающихся в помощи государства в связи с безнадзорностью или беспризорностью, а также о выявлении </w:t>
            </w:r>
            <w:hyperlink w:anchor="sub_104" w:history="1">
              <w:r w:rsidRPr="00DF75DD">
                <w:rPr>
                  <w:rStyle w:val="ad"/>
                  <w:rFonts w:cs="Arial"/>
                </w:rPr>
                <w:t>семей</w:t>
              </w:r>
            </w:hyperlink>
            <w:r>
              <w:t>, находящихся в социально опасном положении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</w:tr>
      <w:tr w:rsidR="00DF1B08" w:rsidTr="00DF1B08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внутренних дел </w:t>
            </w:r>
            <w:r>
              <w:t>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</w:tr>
      <w:tr w:rsidR="00DF1B08" w:rsidTr="00DF1B08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 w:rsidRPr="00807305">
              <w:rPr>
                <w:rStyle w:val="ae"/>
                <w:b w:val="0"/>
                <w:bCs/>
              </w:rPr>
              <w:t>уголовно-исполнительные инспекции</w:t>
            </w:r>
            <w:r>
              <w:t xml:space="preserve">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</w:t>
            </w:r>
            <w:proofErr w:type="gramEnd"/>
            <w:r>
              <w:t xml:space="preserve">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DF1B08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управления здравоохранением </w:t>
            </w:r>
            <w:r>
              <w:t xml:space="preserve"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</w:t>
            </w:r>
            <w:r>
              <w:lastRenderedPageBreak/>
              <w:t>наркотических средств, психотропных или одурманивающих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DF1B08" w:rsidTr="00DF1B08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управления образованием </w:t>
            </w:r>
            <w:r>
              <w:t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F1B08" w:rsidTr="00DF1B08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 орган по делам молодежи </w:t>
            </w:r>
            <w:r>
              <w:t xml:space="preserve">о выявлении </w:t>
            </w:r>
            <w:hyperlink w:anchor="sub_103" w:history="1">
              <w:r w:rsidRPr="00CC5E39">
                <w:rPr>
                  <w:rStyle w:val="ad"/>
                  <w:rFonts w:cs="Arial"/>
                </w:rPr>
                <w:t>несовершеннолетних</w:t>
              </w:r>
            </w:hyperlink>
            <w:r>
              <w:t>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</w:tr>
      <w:tr w:rsidR="00DF1B08" w:rsidRPr="000B5828" w:rsidTr="00DF1B08">
        <w:trPr>
          <w:jc w:val="center"/>
        </w:trPr>
        <w:tc>
          <w:tcPr>
            <w:tcW w:w="66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</w:t>
            </w:r>
            <w:proofErr w:type="gramStart"/>
            <w:r>
              <w:rPr>
                <w:szCs w:val="22"/>
              </w:rPr>
              <w:t>проверок, проведенных прокуратурой / получено</w:t>
            </w:r>
            <w:proofErr w:type="gramEnd"/>
            <w:r>
              <w:rPr>
                <w:szCs w:val="22"/>
              </w:rPr>
              <w:t xml:space="preserve"> актов прокурорского реагирования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114A2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7114A2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30/0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Получено представлений органов предварительного расследования: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F1B08" w:rsidTr="00DF1B08">
        <w:trPr>
          <w:jc w:val="center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территориальных подразделений Главного следственного управления Следственного Комитета России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DF1B08">
        <w:trPr>
          <w:jc w:val="center"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территориальных подразделений ГУ МВД России по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F1B08" w:rsidTr="00DF1B08">
        <w:trPr>
          <w:jc w:val="center"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территориальных подразделений УФСКН РФ по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F1B08" w:rsidTr="00DF1B08">
        <w:trPr>
          <w:jc w:val="center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</w:p>
        </w:tc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Управления на транспорте МВД России по ЦФО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proofErr w:type="gramStart"/>
            <w:r>
              <w:t>Получено частных определений из судов / рассмотрено</w:t>
            </w:r>
            <w:proofErr w:type="gramEnd"/>
            <w:r>
              <w:t xml:space="preserve"> на заседании комиссии с участием представителей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DF1B08">
        <w:trPr>
          <w:jc w:val="center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r>
              <w:t>Количество решений суда об отмене постановлений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DF1B08" w:rsidRDefault="00DF1B08" w:rsidP="00DF1B08">
      <w:pPr>
        <w:jc w:val="both"/>
        <w:rPr>
          <w:b/>
        </w:rPr>
      </w:pPr>
    </w:p>
    <w:p w:rsidR="00DF1B08" w:rsidRDefault="00DF1B08" w:rsidP="00DF1B08">
      <w:pPr>
        <w:ind w:left="-540"/>
        <w:jc w:val="both"/>
        <w:rPr>
          <w:b/>
        </w:rPr>
      </w:pPr>
    </w:p>
    <w:p w:rsidR="00DF1B08" w:rsidRPr="00024EE3" w:rsidRDefault="00DF1B08" w:rsidP="00DF1B08">
      <w:pPr>
        <w:ind w:left="-54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 xml:space="preserve">О </w:t>
      </w:r>
      <w:r w:rsidRPr="00024EE3">
        <w:rPr>
          <w:b/>
        </w:rPr>
        <w:t xml:space="preserve">несовершеннолетних, </w:t>
      </w:r>
      <w:r>
        <w:rPr>
          <w:b/>
        </w:rPr>
        <w:t xml:space="preserve">в отношении которых проводится индивидуальная профилактическая работа </w:t>
      </w:r>
      <w:r w:rsidRPr="00024EE3">
        <w:rPr>
          <w:b/>
        </w:rPr>
        <w:t>комисси</w:t>
      </w:r>
      <w:r>
        <w:rPr>
          <w:b/>
        </w:rPr>
        <w:t>ей</w:t>
      </w:r>
      <w:r w:rsidRPr="00024EE3">
        <w:rPr>
          <w:b/>
        </w:rPr>
        <w:t xml:space="preserve"> по делам несовершеннолетних и защите их прав муниципального района (городского округа)</w:t>
      </w:r>
    </w:p>
    <w:p w:rsidR="00DF1B08" w:rsidRDefault="00DF1B08" w:rsidP="00DF1B08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840"/>
        <w:gridCol w:w="11"/>
        <w:gridCol w:w="180"/>
        <w:gridCol w:w="180"/>
        <w:gridCol w:w="480"/>
        <w:gridCol w:w="4394"/>
        <w:gridCol w:w="850"/>
        <w:gridCol w:w="1560"/>
        <w:gridCol w:w="1417"/>
      </w:tblGrid>
      <w:tr w:rsidR="00DF1B08" w:rsidTr="00951D3A"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2014 год</w:t>
            </w:r>
          </w:p>
        </w:tc>
      </w:tr>
      <w:tr w:rsidR="00DF1B08" w:rsidTr="00951D3A"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Число несовершеннолетних, в отношении которых проводится индивидуальная профилактическая работа  комиссией по делам несовершеннолетних и защите их прав/ из них лиц женского пола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90/26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10 лет/женского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10-11 лет/женского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12-13 лет/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14-15 лет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18/3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16-17 лет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64/23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общеобразовательных организаций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47/5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коррекционных организаций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Cs w:val="28"/>
              </w:rPr>
              <w:t>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2/2</w:t>
            </w:r>
          </w:p>
        </w:tc>
      </w:tr>
      <w:tr w:rsidR="00DF1B08" w:rsidTr="00951D3A">
        <w:trPr>
          <w:cantSplit/>
          <w:trHeight w:val="828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студенты</w:t>
            </w:r>
            <w:r w:rsidRPr="00025F5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025F5E">
              <w:rPr>
                <w:b w:val="0"/>
                <w:sz w:val="24"/>
                <w:szCs w:val="24"/>
              </w:rPr>
              <w:t>профессиональных образовательных организаций</w:t>
            </w:r>
            <w:r>
              <w:t xml:space="preserve"> </w:t>
            </w:r>
            <w:r>
              <w:rPr>
                <w:b w:val="0"/>
                <w:bCs w:val="0"/>
                <w:sz w:val="24"/>
              </w:rP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39/18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025F5E" w:rsidRDefault="00DF1B08" w:rsidP="00951D3A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025F5E">
              <w:rPr>
                <w:b w:val="0"/>
                <w:bCs w:val="0"/>
                <w:sz w:val="24"/>
                <w:szCs w:val="24"/>
              </w:rPr>
              <w:t xml:space="preserve">студентов </w:t>
            </w:r>
            <w:r w:rsidRPr="00025F5E">
              <w:rPr>
                <w:b w:val="0"/>
                <w:sz w:val="24"/>
                <w:szCs w:val="24"/>
              </w:rPr>
              <w:t>образовательных организаций высшего образования</w:t>
            </w:r>
            <w:r w:rsidRPr="00025F5E">
              <w:rPr>
                <w:b w:val="0"/>
                <w:bCs w:val="0"/>
                <w:sz w:val="24"/>
                <w:szCs w:val="24"/>
              </w:rP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2/1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работающих</w:t>
            </w:r>
            <w:proofErr w:type="gramEnd"/>
            <w:r>
              <w:rPr>
                <w:b w:val="0"/>
                <w:bCs w:val="0"/>
                <w:sz w:val="24"/>
              </w:rP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неработающих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 w:val="24"/>
              </w:rPr>
              <w:t>неучащихся</w:t>
            </w:r>
            <w:proofErr w:type="spellEnd"/>
            <w:r>
              <w:rPr>
                <w:b w:val="0"/>
                <w:bCs w:val="0"/>
                <w:sz w:val="24"/>
              </w:rP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начальное образование/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44/7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основное общее образование/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39/18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среднее общее образование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2/1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не </w:t>
            </w: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образования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несовершеннолетних, воспитывающихся в неполных семьях (один родитель)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25/4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иногородних / лиц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3/3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детей-инвалидов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детей, оставшихся без попечения родителей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из них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детей-сирот/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jc w:val="center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1.19.1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беспризорных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безнадзорных</w:t>
            </w:r>
            <w:proofErr w:type="gramEnd"/>
            <w:r>
              <w:rPr>
                <w:szCs w:val="22"/>
              </w:rPr>
              <w:t xml:space="preserve">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30/9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занимающихся</w:t>
            </w:r>
            <w:proofErr w:type="gramEnd"/>
            <w:r>
              <w:rPr>
                <w:szCs w:val="22"/>
              </w:rPr>
              <w:t xml:space="preserve"> бродяжничеством и попрошайничеством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наркотические вещества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употребляющих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токсические вещества и другие одурманивающие вещества </w:t>
            </w:r>
            <w:r>
              <w:rPr>
                <w:b w:val="0"/>
                <w:bCs w:val="0"/>
              </w:rP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спиртные напитки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35/6</w:t>
            </w:r>
          </w:p>
        </w:tc>
      </w:tr>
      <w:tr w:rsidR="00DF1B08" w:rsidTr="00951D3A">
        <w:trPr>
          <w:cantSplit/>
          <w:trHeight w:val="56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содержащихся в социально-реабилитационных центрах и приютах для несовершеннолетних </w:t>
            </w:r>
            <w:r>
              <w:rPr>
                <w:b w:val="0"/>
                <w:bCs w:val="0"/>
              </w:rP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25/8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27/10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содержащихся в специальных учебно-воспитательных организациях закрытого типа /</w:t>
            </w:r>
            <w:r>
              <w:t xml:space="preserve"> </w:t>
            </w:r>
            <w:r>
              <w:rPr>
                <w:b w:val="0"/>
                <w:bCs w:val="0"/>
              </w:rPr>
              <w:t>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>из</w:t>
            </w:r>
          </w:p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</w:rPr>
              <w:t>них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 w:rsidRPr="007671AC">
              <w:rPr>
                <w:b w:val="0"/>
                <w:bCs w:val="0"/>
                <w:szCs w:val="22"/>
              </w:rPr>
              <w:t>спецшколах</w:t>
            </w:r>
            <w:proofErr w:type="gramEnd"/>
            <w:r w:rsidRPr="007671AC">
              <w:rPr>
                <w:b w:val="0"/>
                <w:bCs w:val="0"/>
                <w:szCs w:val="22"/>
              </w:rPr>
              <w:t xml:space="preserve">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27</w:t>
            </w:r>
            <w:r w:rsidRPr="007671AC">
              <w:rPr>
                <w:b w:val="0"/>
                <w:bCs w:val="0"/>
                <w:szCs w:val="28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spellStart"/>
            <w:r w:rsidRPr="007671AC">
              <w:rPr>
                <w:b w:val="0"/>
                <w:bCs w:val="0"/>
                <w:szCs w:val="22"/>
              </w:rPr>
              <w:t>спецПУ</w:t>
            </w:r>
            <w:proofErr w:type="spellEnd"/>
            <w:r w:rsidRPr="007671AC">
              <w:rPr>
                <w:b w:val="0"/>
                <w:bCs w:val="0"/>
                <w:szCs w:val="22"/>
              </w:rPr>
              <w:t xml:space="preserve">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27</w:t>
            </w:r>
            <w:r w:rsidRPr="007671AC">
              <w:rPr>
                <w:b w:val="0"/>
                <w:bCs w:val="0"/>
                <w:szCs w:val="28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содержащихся</w:t>
            </w:r>
            <w:r w:rsidRPr="007671AC">
              <w:rPr>
                <w:b w:val="0"/>
                <w:bCs w:val="0"/>
              </w:rPr>
              <w:t xml:space="preserve"> в специальны</w:t>
            </w:r>
            <w:r>
              <w:rPr>
                <w:b w:val="0"/>
                <w:bCs w:val="0"/>
              </w:rPr>
              <w:t xml:space="preserve">х </w:t>
            </w:r>
            <w:r w:rsidRPr="007671AC">
              <w:rPr>
                <w:b w:val="0"/>
                <w:bCs w:val="0"/>
              </w:rPr>
              <w:t>коррекционны</w:t>
            </w:r>
            <w:r>
              <w:rPr>
                <w:b w:val="0"/>
                <w:bCs w:val="0"/>
              </w:rPr>
              <w:t>х</w:t>
            </w:r>
            <w:r w:rsidRPr="007671AC">
              <w:rPr>
                <w:b w:val="0"/>
                <w:bCs w:val="0"/>
              </w:rPr>
              <w:t xml:space="preserve"> учебно-воспитательны</w:t>
            </w:r>
            <w:r>
              <w:rPr>
                <w:b w:val="0"/>
                <w:bCs w:val="0"/>
              </w:rPr>
              <w:t>х организациях</w:t>
            </w:r>
            <w:r w:rsidRPr="007671AC">
              <w:rPr>
                <w:b w:val="0"/>
                <w:bCs w:val="0"/>
              </w:rPr>
              <w:t xml:space="preserve"> закрытого типа / 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</w:pPr>
            <w: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</w:rPr>
              <w:t>из них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 w:rsidRPr="007671AC">
              <w:rPr>
                <w:b w:val="0"/>
                <w:bCs w:val="0"/>
                <w:szCs w:val="22"/>
              </w:rPr>
              <w:t>спецшкол</w:t>
            </w:r>
            <w:r>
              <w:rPr>
                <w:b w:val="0"/>
                <w:bCs w:val="0"/>
                <w:szCs w:val="22"/>
              </w:rPr>
              <w:t>ах</w:t>
            </w:r>
            <w:proofErr w:type="gramEnd"/>
            <w:r w:rsidRPr="007671AC">
              <w:rPr>
                <w:b w:val="0"/>
                <w:bCs w:val="0"/>
                <w:szCs w:val="22"/>
              </w:rPr>
              <w:t xml:space="preserve">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28</w:t>
            </w:r>
            <w:r w:rsidRPr="007671AC">
              <w:rPr>
                <w:b w:val="0"/>
                <w:bCs w:val="0"/>
                <w:szCs w:val="28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spellStart"/>
            <w:r w:rsidRPr="007671AC">
              <w:rPr>
                <w:b w:val="0"/>
                <w:bCs w:val="0"/>
                <w:szCs w:val="22"/>
              </w:rPr>
              <w:t>спецПУ</w:t>
            </w:r>
            <w:proofErr w:type="spellEnd"/>
            <w:r w:rsidRPr="007671AC">
              <w:rPr>
                <w:b w:val="0"/>
                <w:bCs w:val="0"/>
                <w:szCs w:val="22"/>
              </w:rPr>
              <w:t xml:space="preserve"> /</w:t>
            </w:r>
            <w:r w:rsidRPr="007671AC">
              <w:rPr>
                <w:szCs w:val="22"/>
              </w:rPr>
              <w:t xml:space="preserve"> </w:t>
            </w:r>
            <w:r w:rsidRPr="007671AC">
              <w:rPr>
                <w:b w:val="0"/>
                <w:bCs w:val="0"/>
                <w:szCs w:val="22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28</w:t>
            </w:r>
            <w:r w:rsidRPr="007671AC">
              <w:rPr>
                <w:b w:val="0"/>
                <w:bCs w:val="0"/>
                <w:szCs w:val="28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 w:rsidRPr="007671AC">
              <w:rPr>
                <w:b w:val="0"/>
                <w:bCs w:val="0"/>
                <w:szCs w:val="22"/>
              </w:rPr>
              <w:t xml:space="preserve">обучающихся в специальных учебно-воспитательных </w:t>
            </w:r>
            <w:r>
              <w:rPr>
                <w:b w:val="0"/>
                <w:bCs w:val="0"/>
                <w:szCs w:val="22"/>
              </w:rPr>
              <w:t>организациях</w:t>
            </w:r>
            <w:r w:rsidRPr="007671AC">
              <w:rPr>
                <w:b w:val="0"/>
                <w:bCs w:val="0"/>
                <w:szCs w:val="22"/>
              </w:rPr>
              <w:t xml:space="preserve"> открытого типа / </w:t>
            </w:r>
            <w:r w:rsidRPr="007671AC">
              <w:rPr>
                <w:b w:val="0"/>
                <w:bCs w:val="0"/>
              </w:rPr>
              <w:t>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 w:rsidRPr="007671AC">
              <w:rPr>
                <w:b w:val="0"/>
                <w:bCs w:val="0"/>
                <w:szCs w:val="22"/>
              </w:rPr>
              <w:t xml:space="preserve">содержащихся в других учреждениях для несовершеннолетних, нуждающихся в социальной помощи и реабилитации / </w:t>
            </w:r>
            <w:r w:rsidRPr="007671AC"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671AC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  <w:r w:rsidRPr="007671AC">
              <w:rPr>
                <w:b w:val="0"/>
                <w:bCs w:val="0"/>
                <w:szCs w:val="28"/>
              </w:rPr>
              <w:t>.3</w:t>
            </w:r>
            <w:r>
              <w:rPr>
                <w:b w:val="0"/>
                <w:bCs w:val="0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совершивших правонарушение, повлекшее применение мер административного взыскания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43/19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правонарушения до достижения возраста, с которого наступает административная ответственность /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4/1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от уголовной ответственности или наказания вследствие акта об амнистии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kern w:val="36"/>
              </w:rPr>
              <w:t>о</w:t>
            </w:r>
            <w:r w:rsidRPr="00E65740">
              <w:rPr>
                <w:b w:val="0"/>
                <w:bCs w:val="0"/>
                <w:kern w:val="36"/>
              </w:rPr>
              <w:t>свобождение от уголовной ответственности в связи с примирением с потерпевшим</w:t>
            </w:r>
            <w:r>
              <w:rPr>
                <w:b w:val="0"/>
                <w:bCs w:val="0"/>
                <w:szCs w:val="22"/>
              </w:rPr>
              <w:t xml:space="preserve">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уголовной ответственности или наказания с применением принудительных мер воспитательного воздействия (ст. 90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с передачей под надзор родителей или лиц их заменяющих, либо специализированных государственных органов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 том числе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Pr="008B26CF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ограничение досуга и установление особых требований к поведению несовершеннолетнего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вынесено предупреждение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возложена обязанность загладить причиненный вред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наказания с помещением в специальные учебно-воспитательные учреждения закрытого типа - </w:t>
            </w:r>
            <w:proofErr w:type="spellStart"/>
            <w:r>
              <w:rPr>
                <w:b w:val="0"/>
                <w:bCs w:val="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Cs w:val="22"/>
              </w:rPr>
              <w:t xml:space="preserve"> (ч.2 ст. 92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уголовной ответственности вследствие отставания в психическом развитии, не связанном с психическим расстройством (ст.20 ч.3 УК РФ)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до достижения возраста привлечения к уголовной ответственности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3/1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из них</w:t>
            </w:r>
          </w:p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– повторно 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1.38.1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обвиняемых или подозреваемых в совершении преступлений, в отношении которых избраны меры пресечения, не связанные с заключением под стражу </w:t>
            </w:r>
            <w:r>
              <w:rPr>
                <w:b/>
                <w:bCs/>
                <w:szCs w:val="22"/>
              </w:rPr>
              <w:t xml:space="preserve">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освобожденных из учреждений уголовно-исполнительной системы</w:t>
            </w:r>
            <w:r>
              <w:rPr>
                <w:b/>
                <w:bCs/>
                <w:szCs w:val="22"/>
              </w:rPr>
              <w:t xml:space="preserve">/ </w:t>
            </w:r>
            <w:r>
              <w:t>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1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следственных изоляторов </w:t>
            </w:r>
            <w:r>
              <w:rPr>
                <w:b/>
                <w:bCs/>
                <w:szCs w:val="22"/>
              </w:rPr>
              <w:t>/</w:t>
            </w:r>
            <w: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воспитательных колоний 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условно - досрочно </w:t>
            </w:r>
            <w:proofErr w:type="gramStart"/>
            <w:r>
              <w:rPr>
                <w:szCs w:val="22"/>
              </w:rPr>
              <w:t>освобожденных</w:t>
            </w:r>
            <w:proofErr w:type="gramEnd"/>
            <w:r>
              <w:rPr>
                <w:szCs w:val="22"/>
              </w:rPr>
              <w:t xml:space="preserve"> от отбывания наказания </w:t>
            </w:r>
            <w:r>
              <w:rPr>
                <w:b/>
                <w:bCs/>
                <w:szCs w:val="22"/>
              </w:rPr>
              <w:t xml:space="preserve">/ </w:t>
            </w:r>
            <w:r>
              <w:t xml:space="preserve">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вернувшихся из специальных, в том числе коррекционных учебно-воспитательных организаций закрытого типа / </w:t>
            </w:r>
            <w:r>
              <w:t>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вернувшихся</w:t>
            </w:r>
            <w:proofErr w:type="gramEnd"/>
            <w:r>
              <w:rPr>
                <w:szCs w:val="22"/>
              </w:rPr>
              <w:t xml:space="preserve"> из </w:t>
            </w:r>
            <w:proofErr w:type="spellStart"/>
            <w:r>
              <w:rPr>
                <w:szCs w:val="22"/>
              </w:rPr>
              <w:t>спецПУ</w:t>
            </w:r>
            <w:proofErr w:type="spellEnd"/>
            <w:r>
              <w:rPr>
                <w:szCs w:val="22"/>
              </w:rPr>
              <w:t xml:space="preserve"> закрытого типа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вернувшихся из спецшкол закрытого типа </w:t>
            </w:r>
            <w:r>
              <w:t>/ 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осужденных условно / </w:t>
            </w:r>
            <w:r>
              <w:t>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из них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осуждены с возложением исполнения определенных обязанностей</w:t>
            </w:r>
            <w: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/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к другим мерам наказания, не связанным с лишением свободы</w:t>
            </w:r>
            <w:r>
              <w:t xml:space="preserve"> 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самовольно уходящие из семей и организаций для детей-сирот и детей, оставшихся без попечения родителей</w:t>
            </w:r>
            <w:r>
              <w:t xml:space="preserve"> / женского пола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10/6</w:t>
            </w:r>
          </w:p>
        </w:tc>
      </w:tr>
      <w:tr w:rsidR="00DF1B08" w:rsidTr="00951D3A">
        <w:trPr>
          <w:cantSplit/>
        </w:trPr>
        <w:tc>
          <w:tcPr>
            <w:tcW w:w="6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уклоняющихся</w:t>
            </w:r>
            <w:proofErr w:type="gramEnd"/>
            <w:r>
              <w:rPr>
                <w:szCs w:val="22"/>
              </w:rPr>
              <w:t xml:space="preserve"> от учебы </w:t>
            </w:r>
            <w:r>
              <w:t>/ женского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4/0</w:t>
            </w:r>
          </w:p>
        </w:tc>
      </w:tr>
      <w:tr w:rsidR="00DF1B08" w:rsidTr="00951D3A">
        <w:trPr>
          <w:cantSplit/>
        </w:trPr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возрасте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до 14 лет (</w:t>
            </w:r>
            <w:proofErr w:type="spellStart"/>
            <w:r>
              <w:rPr>
                <w:szCs w:val="22"/>
              </w:rPr>
              <w:t>вкл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1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15-17 лет (</w:t>
            </w:r>
            <w:proofErr w:type="spellStart"/>
            <w:r>
              <w:rPr>
                <w:szCs w:val="22"/>
              </w:rPr>
              <w:t>вкл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4/0</w:t>
            </w:r>
          </w:p>
        </w:tc>
      </w:tr>
    </w:tbl>
    <w:p w:rsidR="00DF1B08" w:rsidRDefault="00DF1B08" w:rsidP="00DF1B08"/>
    <w:p w:rsidR="00DF1B08" w:rsidRDefault="00DF1B08" w:rsidP="00DF1B08"/>
    <w:p w:rsidR="00DF1B08" w:rsidRDefault="00DF1B08" w:rsidP="00DF1B08">
      <w:pPr>
        <w:ind w:left="-540"/>
        <w:jc w:val="both"/>
        <w:rPr>
          <w:b/>
        </w:rPr>
      </w:pPr>
    </w:p>
    <w:p w:rsidR="00DF1B08" w:rsidRDefault="00DF1B08" w:rsidP="00DF1B08">
      <w:pPr>
        <w:ind w:left="-540"/>
        <w:jc w:val="both"/>
        <w:rPr>
          <w:b/>
        </w:rPr>
      </w:pPr>
    </w:p>
    <w:p w:rsidR="00DF1B08" w:rsidRDefault="00DF1B08" w:rsidP="00DF1B08">
      <w:pPr>
        <w:ind w:left="-540"/>
        <w:jc w:val="both"/>
        <w:rPr>
          <w:b/>
        </w:rPr>
      </w:pPr>
    </w:p>
    <w:p w:rsidR="00DF1B08" w:rsidRDefault="00DF1B08" w:rsidP="00DF1B08">
      <w:pPr>
        <w:ind w:left="-540"/>
        <w:jc w:val="both"/>
        <w:rPr>
          <w:b/>
        </w:rPr>
      </w:pPr>
    </w:p>
    <w:p w:rsidR="00DF1B08" w:rsidRDefault="00DF1B08" w:rsidP="00DF1B08">
      <w:pPr>
        <w:ind w:left="-540"/>
        <w:jc w:val="both"/>
        <w:rPr>
          <w:b/>
        </w:rPr>
      </w:pPr>
    </w:p>
    <w:p w:rsidR="00DF1B08" w:rsidRDefault="00DF1B08" w:rsidP="00DF1B08">
      <w:pPr>
        <w:jc w:val="both"/>
        <w:rPr>
          <w:b/>
        </w:rPr>
      </w:pPr>
    </w:p>
    <w:p w:rsidR="00DF1B08" w:rsidRPr="00792575" w:rsidRDefault="00DF1B08" w:rsidP="00DF1B08">
      <w:pPr>
        <w:ind w:left="-540"/>
        <w:jc w:val="both"/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  <w:t>О несовершеннолетних, в отношении которых рассмотрены материалы</w:t>
      </w:r>
      <w:r w:rsidRPr="00024EE3">
        <w:rPr>
          <w:b/>
        </w:rPr>
        <w:t xml:space="preserve"> комисс</w:t>
      </w:r>
      <w:r>
        <w:rPr>
          <w:b/>
        </w:rPr>
        <w:t>ией</w:t>
      </w:r>
      <w:r w:rsidRPr="00024EE3">
        <w:rPr>
          <w:b/>
        </w:rPr>
        <w:t xml:space="preserve"> по делам несовершеннолетних и защите их прав </w:t>
      </w:r>
      <w:r w:rsidRPr="00792575">
        <w:rPr>
          <w:b/>
          <w:u w:val="single"/>
        </w:rPr>
        <w:t>(за отчетный период)</w:t>
      </w:r>
    </w:p>
    <w:p w:rsidR="00DF1B08" w:rsidRDefault="00DF1B08" w:rsidP="00DF1B08">
      <w:pPr>
        <w:ind w:left="-540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425"/>
        <w:gridCol w:w="142"/>
        <w:gridCol w:w="284"/>
        <w:gridCol w:w="141"/>
        <w:gridCol w:w="426"/>
        <w:gridCol w:w="4536"/>
        <w:gridCol w:w="708"/>
        <w:gridCol w:w="1560"/>
        <w:gridCol w:w="1417"/>
      </w:tblGrid>
      <w:tr w:rsidR="00DF1B08" w:rsidTr="00951D3A"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2014 год</w:t>
            </w:r>
          </w:p>
        </w:tc>
      </w:tr>
      <w:tr w:rsidR="00DF1B08" w:rsidTr="00951D3A"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Рассмотрено материалов в отношении несовершеннолетних и взрослых лиц, поступивших в комиссию (всего)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</w:t>
            </w:r>
          </w:p>
        </w:tc>
      </w:tr>
      <w:tr w:rsidR="00DF1B08" w:rsidTr="00951D3A">
        <w:trPr>
          <w:cantSplit/>
          <w:trHeight w:val="3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r>
              <w:t>из них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b/>
                <w:bCs/>
              </w:rPr>
            </w:pPr>
            <w:r>
              <w:rPr>
                <w:szCs w:val="22"/>
              </w:rPr>
              <w:t xml:space="preserve">в отношении несовершеннолетних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D77E7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D77E7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360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6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96354" w:rsidRDefault="00DF1B08" w:rsidP="00951D3A">
            <w:pPr>
              <w:rPr>
                <w:b/>
                <w:szCs w:val="22"/>
              </w:rPr>
            </w:pPr>
            <w:r w:rsidRPr="00196354">
              <w:rPr>
                <w:b/>
                <w:szCs w:val="22"/>
              </w:rPr>
              <w:t xml:space="preserve">Число несовершеннолетних, </w:t>
            </w:r>
            <w:r w:rsidRPr="00196354">
              <w:rPr>
                <w:b/>
              </w:rPr>
              <w:t xml:space="preserve">поставленных на учет  </w:t>
            </w:r>
            <w:r w:rsidRPr="00196354">
              <w:rPr>
                <w:b/>
                <w:szCs w:val="22"/>
              </w:rPr>
              <w:t>(за отчетный период) всего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91/22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101/26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10 лет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1/0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10-11 лет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11/0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5/0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12-13 лет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16/4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5/0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14-15 лет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19/4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17/3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16-17 лет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44/14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73/23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повторно /</w:t>
            </w:r>
            <w: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92CC3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92CC3" w:rsidRDefault="00DF1B08" w:rsidP="00951D3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9/2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общеобразовательных организаций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51/9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48/5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коррекционных организаций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B37A21" w:rsidRDefault="00DF1B08" w:rsidP="00951D3A">
            <w:pPr>
              <w:jc w:val="center"/>
            </w:pPr>
            <w:r>
              <w:t>3/2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B37A21" w:rsidRDefault="00DF1B08" w:rsidP="00951D3A">
            <w:pPr>
              <w:jc w:val="center"/>
            </w:pPr>
            <w: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учащихся профессиональных образовательных организаций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48/19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студентов образовательных организаций высшего образования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2/1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работающих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неработающих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 w:val="24"/>
              </w:rPr>
              <w:t>неучащихся</w:t>
            </w:r>
            <w:proofErr w:type="spellEnd"/>
            <w:r>
              <w:rPr>
                <w:b w:val="0"/>
                <w:bCs w:val="0"/>
                <w:sz w:val="24"/>
              </w:rPr>
              <w:t xml:space="preserve"> 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2/1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начальное образование/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78/22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42/5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основное общее образование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37/11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46/18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имеющих среднее общее образование / лиц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7/3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не </w:t>
            </w:r>
            <w:proofErr w:type="gramStart"/>
            <w:r>
              <w:rPr>
                <w:b w:val="0"/>
                <w:bCs w:val="0"/>
                <w:sz w:val="24"/>
              </w:rPr>
              <w:t>имеющих</w:t>
            </w:r>
            <w:proofErr w:type="gramEnd"/>
            <w:r>
              <w:rPr>
                <w:b w:val="0"/>
                <w:bCs w:val="0"/>
                <w:sz w:val="24"/>
              </w:rPr>
              <w:t xml:space="preserve"> образования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несовершеннолетних, воспитывающихся в неполных семьях/ лиц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33/7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32/4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иногородних / лиц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3/3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детей-инвалидов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81637" w:rsidRDefault="00DF1B08" w:rsidP="00951D3A">
            <w:pPr>
              <w:jc w:val="center"/>
            </w:pPr>
            <w: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детей, оставшихся без попечения родителей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5/1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из них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детей-сирот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93C07" w:rsidRDefault="00DF1B08" w:rsidP="00951D3A">
            <w:pPr>
              <w:jc w:val="center"/>
              <w:rPr>
                <w:bCs/>
                <w:szCs w:val="28"/>
              </w:rPr>
            </w:pPr>
            <w:r w:rsidRPr="00593C07">
              <w:rPr>
                <w:bCs/>
                <w:szCs w:val="28"/>
              </w:rPr>
              <w:t>2.20.1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беспризорных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93C07" w:rsidRDefault="00DF1B08" w:rsidP="00951D3A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593C07">
              <w:rPr>
                <w:b w:val="0"/>
                <w:bCs w:val="0"/>
                <w:sz w:val="24"/>
                <w:szCs w:val="24"/>
              </w:rPr>
              <w:t>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безнадзорных</w:t>
            </w:r>
            <w:proofErr w:type="gramEnd"/>
            <w:r>
              <w:rPr>
                <w:szCs w:val="22"/>
              </w:rPr>
              <w:t xml:space="preserve">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29/6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занимающихся</w:t>
            </w:r>
            <w:proofErr w:type="gramEnd"/>
            <w:r>
              <w:rPr>
                <w:szCs w:val="22"/>
              </w:rPr>
              <w:t xml:space="preserve"> бродяжничеством и попрошайничеством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наркотические вещества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употребляющих</w:t>
            </w:r>
            <w:proofErr w:type="gramEnd"/>
            <w:r>
              <w:rPr>
                <w:szCs w:val="22"/>
              </w:rPr>
              <w:t xml:space="preserve"> токсические вещества и другие одурманивающие вещества </w:t>
            </w:r>
            <w:r>
              <w:t>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употребляющих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спиртные напитки </w:t>
            </w:r>
            <w:r>
              <w:rPr>
                <w:b w:val="0"/>
                <w:bCs w:val="0"/>
              </w:rPr>
              <w:t>/ женского пола</w:t>
            </w:r>
            <w:r>
              <w:rPr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26/8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32/6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2A1542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 w:rsidRPr="002A1542">
              <w:rPr>
                <w:b w:val="0"/>
                <w:bCs w:val="0"/>
                <w:szCs w:val="22"/>
              </w:rPr>
              <w:t xml:space="preserve">совершивших правонарушение, повлекшее применение мер административного взыскания / </w:t>
            </w:r>
            <w:r w:rsidRPr="002A1542">
              <w:rPr>
                <w:b w:val="0"/>
                <w:bCs w:val="0"/>
              </w:rPr>
              <w:t>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50/21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96354" w:rsidRDefault="00DF1B08" w:rsidP="00951D3A">
            <w:pPr>
              <w:pStyle w:val="2"/>
              <w:rPr>
                <w:bCs w:val="0"/>
                <w:szCs w:val="22"/>
              </w:rPr>
            </w:pPr>
            <w:proofErr w:type="gramStart"/>
            <w:r w:rsidRPr="00196354">
              <w:rPr>
                <w:bCs w:val="0"/>
                <w:szCs w:val="22"/>
              </w:rPr>
              <w:t>совершивших</w:t>
            </w:r>
            <w:proofErr w:type="gramEnd"/>
            <w:r w:rsidRPr="00196354">
              <w:rPr>
                <w:bCs w:val="0"/>
                <w:szCs w:val="22"/>
              </w:rPr>
              <w:t xml:space="preserve"> правонарушения до достижения возраста, с которого наступает административная ответственность /</w:t>
            </w:r>
            <w:r w:rsidRPr="00196354">
              <w:rPr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96354" w:rsidRDefault="00DF1B08" w:rsidP="00951D3A">
            <w:pPr>
              <w:jc w:val="center"/>
              <w:rPr>
                <w:b/>
                <w:bCs/>
                <w:szCs w:val="28"/>
              </w:rPr>
            </w:pPr>
            <w:r w:rsidRPr="00196354">
              <w:rPr>
                <w:b/>
                <w:szCs w:val="28"/>
              </w:rPr>
              <w:t>2.27+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4/1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освобожденных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от уголовной ответственности или наказания вследствие акта об амнистии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kern w:val="36"/>
              </w:rPr>
              <w:t>о</w:t>
            </w:r>
            <w:r w:rsidRPr="00E65740">
              <w:rPr>
                <w:b w:val="0"/>
                <w:bCs w:val="0"/>
                <w:kern w:val="36"/>
              </w:rPr>
              <w:t>свобождение от уголовной ответственности в связи с примирением с потерпевшим</w:t>
            </w:r>
            <w:r>
              <w:rPr>
                <w:b w:val="0"/>
                <w:bCs w:val="0"/>
                <w:szCs w:val="22"/>
              </w:rPr>
              <w:t xml:space="preserve">/ </w:t>
            </w:r>
            <w:r>
              <w:rPr>
                <w:b w:val="0"/>
                <w:bCs w:val="0"/>
              </w:rPr>
              <w:t>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освобожденных от уголовной ответственности или наказания с применением принудительных мер воспитательного воздействия (ст. 90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b/>
                <w:bCs/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с передачей под надзор родителей или лиц их заменяющих, либо специализированных государственных органов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D0B37" w:rsidRDefault="00DF1B08" w:rsidP="00951D3A">
            <w:pPr>
              <w:jc w:val="center"/>
              <w:rPr>
                <w:bCs/>
                <w:szCs w:val="28"/>
              </w:rPr>
            </w:pPr>
            <w:r w:rsidRPr="007D0B37">
              <w:rPr>
                <w:bCs/>
                <w:szCs w:val="28"/>
              </w:rPr>
              <w:t>2.30.1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в том числе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комиссии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ограничение досуга и установление особых требований к поведению несовершеннолетнего/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вынесено предупреждение/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E34990" w:rsidRDefault="00DF1B08" w:rsidP="00951D3A">
            <w:pPr>
              <w:pStyle w:val="2"/>
              <w:rPr>
                <w:b w:val="0"/>
                <w:szCs w:val="28"/>
              </w:rPr>
            </w:pPr>
            <w:r w:rsidRPr="00E34990">
              <w:rPr>
                <w:b w:val="0"/>
                <w:szCs w:val="28"/>
              </w:rPr>
              <w:t>2.3</w:t>
            </w:r>
            <w:r>
              <w:rPr>
                <w:b w:val="0"/>
                <w:szCs w:val="28"/>
              </w:rPr>
              <w:t>0</w:t>
            </w:r>
            <w:r w:rsidRPr="00E34990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возложена обязанность загладить причиненный вред/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освобожденных от наказания с помещением в специальные учебно-воспитательные учреждения закрытого типа - </w:t>
            </w:r>
            <w:proofErr w:type="spellStart"/>
            <w:r>
              <w:rPr>
                <w:b w:val="0"/>
                <w:bCs w:val="0"/>
                <w:szCs w:val="22"/>
              </w:rPr>
              <w:t>спецПУ</w:t>
            </w:r>
            <w:proofErr w:type="spellEnd"/>
            <w:r>
              <w:rPr>
                <w:b w:val="0"/>
                <w:bCs w:val="0"/>
                <w:szCs w:val="22"/>
              </w:rPr>
              <w:t xml:space="preserve"> (ч.2 ст. 92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 (ст.20 ч.3 УК РФ)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до достижения возраста привлечения к уголовной ответственности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rPr>
                <w:b w:val="0"/>
                <w:bCs w:val="0"/>
                <w:szCs w:val="22"/>
              </w:rPr>
            </w:pPr>
            <w:proofErr w:type="gramStart"/>
            <w:r>
              <w:rPr>
                <w:b w:val="0"/>
                <w:bCs w:val="0"/>
                <w:szCs w:val="22"/>
              </w:rPr>
              <w:t>совершивших</w:t>
            </w:r>
            <w:proofErr w:type="gramEnd"/>
            <w:r>
              <w:rPr>
                <w:b w:val="0"/>
                <w:bCs w:val="0"/>
                <w:szCs w:val="22"/>
              </w:rPr>
              <w:t xml:space="preserve"> общественно опасные деяния - повторно /</w:t>
            </w:r>
            <w:r>
              <w:rPr>
                <w:b w:val="0"/>
                <w:bCs w:val="0"/>
              </w:rPr>
              <w:t xml:space="preserve">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обвиняемых или подозреваемых в совершении преступлений, в отношении которых избраны меры пресечения, не связанные с заключением под стражу /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szCs w:val="22"/>
              </w:rPr>
              <w:t>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освобожденных из учреждений уголовно-исполнительной системы /  женского пола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следственных изоляторов / женского пола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 воспитательных колоний / женского пола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условно - досрочно </w:t>
            </w:r>
            <w:proofErr w:type="gramStart"/>
            <w:r>
              <w:rPr>
                <w:szCs w:val="22"/>
              </w:rPr>
              <w:t>освобожденных</w:t>
            </w:r>
            <w:proofErr w:type="gramEnd"/>
            <w:r>
              <w:rPr>
                <w:szCs w:val="22"/>
              </w:rPr>
              <w:t xml:space="preserve"> от отбывания наказания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вернувшихся из специальных учебно-воспитательных организаций закрытого типа / женского пола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2.37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условно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из них 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осуждены с возложением исполнения определенных обязанностей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4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6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осужденных к различным мерам наказания, не связанным с лишением свободы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51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из них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совершивших</w:t>
            </w:r>
            <w:proofErr w:type="gramEnd"/>
            <w:r>
              <w:rPr>
                <w:szCs w:val="22"/>
              </w:rPr>
              <w:t xml:space="preserve"> самовольные уходы (всего)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8/3</w:t>
            </w:r>
          </w:p>
        </w:tc>
      </w:tr>
      <w:tr w:rsidR="00DF1B08" w:rsidTr="00951D3A">
        <w:trPr>
          <w:cantSplit/>
          <w:trHeight w:val="1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семей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12/6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3/2</w:t>
            </w:r>
          </w:p>
        </w:tc>
      </w:tr>
      <w:tr w:rsidR="00DF1B08" w:rsidTr="00951D3A">
        <w:trPr>
          <w:cantSplit/>
          <w:trHeight w:val="1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семей опекунов (попечителей)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1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приемных семей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2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организаций органов образования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учреждений органов социальной защиты населения/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>из учреждений здравоохранения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2.40.4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3/1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026B0" w:rsidRDefault="00DF1B08" w:rsidP="00951D3A">
            <w:pPr>
              <w:rPr>
                <w:szCs w:val="22"/>
              </w:rPr>
            </w:pPr>
            <w:r w:rsidRPr="009026B0">
              <w:rPr>
                <w:szCs w:val="22"/>
              </w:rPr>
              <w:t>по представлениям образовательных организаций / рассмотрено/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026B0" w:rsidRDefault="00DF1B08" w:rsidP="00951D3A">
            <w:pPr>
              <w:ind w:left="33"/>
              <w:jc w:val="center"/>
            </w:pPr>
            <w:r>
              <w:t>225/225/56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026B0" w:rsidRDefault="00DF1B08" w:rsidP="00951D3A">
            <w:pPr>
              <w:ind w:left="33"/>
              <w:jc w:val="center"/>
            </w:pPr>
            <w:r>
              <w:t>183/183/75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 них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 оставлении образовательных организаций несовершеннолетними, не получившими основного общего образования (п. 6 ст. 66 № 273-ФЗ от 29.12.2012 года «Об образовании в РФ»)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2.41.1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64437" w:rsidRDefault="00DF1B08" w:rsidP="00951D3A">
            <w:pPr>
              <w:jc w:val="center"/>
            </w:pPr>
            <w:r>
              <w:t>11/6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64437" w:rsidRDefault="00DF1B08" w:rsidP="00951D3A">
            <w:pPr>
              <w:jc w:val="center"/>
            </w:pPr>
            <w:r>
              <w:t>113/47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 отчислении несовершеннолетних из образовательной организации как меры дисциплинарного взыскания (ст. 43 № 273-ФЗ от 29.12.2012 года «Об образовании в РФ») / женского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2.41.2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64437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64437" w:rsidRDefault="00DF1B08" w:rsidP="00951D3A">
            <w:pPr>
              <w:jc w:val="center"/>
            </w:pPr>
            <w:r>
              <w:t>0/0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 них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bCs/>
                <w:szCs w:val="22"/>
              </w:rPr>
            </w:pPr>
            <w:r>
              <w:rPr>
                <w:szCs w:val="22"/>
              </w:rPr>
              <w:t>с последующим трудоустройством / женского пола</w:t>
            </w:r>
          </w:p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8"/>
              </w:rPr>
              <w:t>2.41.3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878AE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878AE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1/1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6C24" w:rsidRDefault="00DF1B08" w:rsidP="00951D3A">
            <w:pPr>
              <w:jc w:val="both"/>
              <w:rPr>
                <w:bCs/>
                <w:szCs w:val="22"/>
              </w:rPr>
            </w:pPr>
            <w:r>
              <w:t>с продолжением</w:t>
            </w:r>
            <w:r w:rsidRPr="00426C24">
              <w:t xml:space="preserve"> </w:t>
            </w:r>
            <w:proofErr w:type="gramStart"/>
            <w:r w:rsidRPr="00426C24">
              <w:t>об</w:t>
            </w:r>
            <w:r>
              <w:t>учения</w:t>
            </w:r>
            <w:r w:rsidRPr="00426C24">
              <w:t xml:space="preserve"> по</w:t>
            </w:r>
            <w:proofErr w:type="gramEnd"/>
            <w:r w:rsidRPr="00426C24">
              <w:t xml:space="preserve"> иной форме или в другой общеобразовательной организации </w:t>
            </w:r>
            <w:r w:rsidRPr="00426C24">
              <w:rPr>
                <w:szCs w:val="22"/>
              </w:rPr>
              <w:t>/ женского пола</w:t>
            </w:r>
          </w:p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8"/>
              </w:rPr>
            </w:pPr>
            <w:r>
              <w:rPr>
                <w:szCs w:val="28"/>
              </w:rPr>
              <w:t>2.41.4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AC6094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AC6094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112/46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6C24" w:rsidRDefault="00DF1B08" w:rsidP="00951D3A">
            <w:pPr>
              <w:jc w:val="both"/>
              <w:rPr>
                <w:bCs/>
                <w:szCs w:val="22"/>
              </w:rPr>
            </w:pPr>
            <w:r w:rsidRPr="00093B1F">
              <w:rPr>
                <w:szCs w:val="22"/>
              </w:rPr>
              <w:t xml:space="preserve">с последующим трудоустройством и продолжением </w:t>
            </w:r>
            <w:proofErr w:type="gramStart"/>
            <w:r w:rsidRPr="00093B1F">
              <w:rPr>
                <w:szCs w:val="22"/>
              </w:rPr>
              <w:t>обучения</w:t>
            </w:r>
            <w:r>
              <w:rPr>
                <w:b/>
                <w:szCs w:val="22"/>
              </w:rPr>
              <w:t xml:space="preserve"> </w:t>
            </w:r>
            <w:r w:rsidRPr="00426C24">
              <w:t>по</w:t>
            </w:r>
            <w:proofErr w:type="gramEnd"/>
            <w:r w:rsidRPr="00426C24">
              <w:t xml:space="preserve"> иной форме или в другой общеобразовательной организации </w:t>
            </w:r>
            <w:r w:rsidRPr="00426C24">
              <w:rPr>
                <w:szCs w:val="22"/>
              </w:rPr>
              <w:t>/ женского пола</w:t>
            </w:r>
          </w:p>
          <w:p w:rsidR="00DF1B08" w:rsidRDefault="00DF1B08" w:rsidP="00951D3A">
            <w:pPr>
              <w:pStyle w:val="2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8"/>
              </w:rPr>
            </w:pPr>
            <w:r>
              <w:rPr>
                <w:szCs w:val="28"/>
              </w:rPr>
              <w:t>2.41.5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14227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14227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комиссией отказано в оставлении образовательных организаций несовершеннолетними, не получившими основного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8"/>
              </w:rPr>
            </w:pPr>
            <w:r>
              <w:rPr>
                <w:szCs w:val="28"/>
              </w:rPr>
              <w:t>2.41.6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14227" w:rsidRDefault="00DF1B08" w:rsidP="00951D3A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314227" w:rsidRDefault="00DF1B08" w:rsidP="00951D3A">
            <w:pPr>
              <w:pStyle w:val="2"/>
              <w:jc w:val="center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1/1</w:t>
            </w:r>
          </w:p>
        </w:tc>
      </w:tr>
      <w:tr w:rsidR="00DF1B08" w:rsidTr="00951D3A">
        <w:trPr>
          <w:cantSplit/>
          <w:trHeight w:val="35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rFonts w:eastAsia="Arial Unicode MS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2"/>
              </w:rPr>
            </w:pPr>
            <w:r>
              <w:rPr>
                <w:szCs w:val="22"/>
              </w:rPr>
              <w:t xml:space="preserve">по представлениям работодателей о расторжении трудового договора с работниками в возрасте до 18 лет по инициативе работодателя /удовлетворено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8"/>
              </w:rPr>
            </w:pPr>
            <w:r>
              <w:rPr>
                <w:szCs w:val="28"/>
              </w:rPr>
              <w:t>2.42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62C7A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C62C7A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0/0</w:t>
            </w:r>
          </w:p>
        </w:tc>
      </w:tr>
    </w:tbl>
    <w:p w:rsidR="00DF1B08" w:rsidRDefault="00DF1B08" w:rsidP="00DF1B08"/>
    <w:p w:rsidR="00DF1B08" w:rsidRDefault="00DF1B08" w:rsidP="00DF1B08"/>
    <w:p w:rsidR="00DF1B08" w:rsidRDefault="00DF1B08" w:rsidP="00DF1B08"/>
    <w:p w:rsidR="00DF1B08" w:rsidRDefault="00DF1B08" w:rsidP="00DF1B08"/>
    <w:p w:rsidR="00DF1B08" w:rsidRDefault="00DF1B08" w:rsidP="00DF1B08"/>
    <w:p w:rsidR="00DF1B08" w:rsidRDefault="00DF1B08" w:rsidP="00DF1B08"/>
    <w:p w:rsidR="00DF1B08" w:rsidRDefault="00DF1B08" w:rsidP="00DF1B08"/>
    <w:p w:rsidR="00DF1B08" w:rsidRDefault="00DF1B08" w:rsidP="00DF1B08"/>
    <w:p w:rsidR="00DF1B08" w:rsidRDefault="00DF1B08" w:rsidP="00DF1B08"/>
    <w:p w:rsidR="00DF1B08" w:rsidRDefault="00DF1B08" w:rsidP="00DF1B08"/>
    <w:p w:rsidR="00DF1B08" w:rsidRPr="00024EE3" w:rsidRDefault="00DF1B08" w:rsidP="00DF1B08">
      <w:pPr>
        <w:ind w:left="-54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024EE3">
        <w:rPr>
          <w:b/>
        </w:rPr>
        <w:t xml:space="preserve">О мерах, принятых по результатам рассмотрения персональных дел в отношении несовершеннолетних </w:t>
      </w:r>
      <w:r>
        <w:rPr>
          <w:b/>
        </w:rPr>
        <w:t>(за отчетный период).</w:t>
      </w:r>
    </w:p>
    <w:p w:rsidR="00DF1B08" w:rsidRPr="00024EE3" w:rsidRDefault="00DF1B08" w:rsidP="00DF1B08">
      <w:pPr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567"/>
        <w:gridCol w:w="142"/>
        <w:gridCol w:w="992"/>
        <w:gridCol w:w="4253"/>
        <w:gridCol w:w="708"/>
        <w:gridCol w:w="1560"/>
        <w:gridCol w:w="1417"/>
      </w:tblGrid>
      <w:tr w:rsidR="00DF1B08" w:rsidTr="00951D3A"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2014 год</w:t>
            </w:r>
          </w:p>
        </w:tc>
      </w:tr>
      <w:tr w:rsidR="00DF1B08" w:rsidTr="00951D3A"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 результатам рассмотрения материалов в отношении несовершеннолетних принято решение комиссией о проведении индивидуальной профилактической работы (за отчетный период)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360</w:t>
            </w:r>
          </w:p>
        </w:tc>
      </w:tr>
      <w:tr w:rsidR="00DF1B08" w:rsidTr="00951D3A"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Pr="00BD12BC" w:rsidRDefault="00DF1B08" w:rsidP="00951D3A">
            <w:pPr>
              <w:ind w:left="113" w:right="113"/>
              <w:jc w:val="both"/>
            </w:pPr>
            <w:r w:rsidRPr="00BD12BC">
              <w:t xml:space="preserve">в том числе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рекомендации об установлении социального патроната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E34990" w:rsidRDefault="00DF1B08" w:rsidP="00951D3A">
            <w:pPr>
              <w:jc w:val="center"/>
              <w:rPr>
                <w:bCs/>
                <w:szCs w:val="28"/>
              </w:rPr>
            </w:pPr>
            <w:r w:rsidRPr="00E34990">
              <w:rPr>
                <w:bCs/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об организации межведомственного социального сопровождения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E34990" w:rsidRDefault="00DF1B08" w:rsidP="00951D3A">
            <w:pPr>
              <w:jc w:val="center"/>
              <w:rPr>
                <w:bCs/>
                <w:szCs w:val="28"/>
              </w:rPr>
            </w:pPr>
            <w:r w:rsidRPr="00E34990">
              <w:rPr>
                <w:bCs/>
                <w:szCs w:val="28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 возвращении в учебные заведения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6/6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 трудоустройстве  постоянно/временно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1/1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 оказании помощи в бытовом устройстве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8/8</w:t>
            </w:r>
          </w:p>
        </w:tc>
      </w:tr>
      <w:tr w:rsidR="00DF1B08" w:rsidTr="00951D3A">
        <w:trPr>
          <w:trHeight w:val="571"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DC2F4D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 направлении несовершеннолетних на консультации в учреждения здравоохранения, всего / выполнено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58/0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DC2F4D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алкоголизма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26/0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DC2F4D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наркомании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1/0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DC2F4D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от токсикомании / выполнено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DF1B08" w:rsidTr="00951D3A"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664C12" w:rsidRDefault="00DF1B08" w:rsidP="00951D3A">
            <w:pPr>
              <w:jc w:val="both"/>
              <w:rPr>
                <w:bCs/>
                <w:szCs w:val="28"/>
              </w:rPr>
            </w:pPr>
            <w:r w:rsidRPr="00664C12">
              <w:rPr>
                <w:bCs/>
                <w:szCs w:val="28"/>
              </w:rPr>
              <w:t>1.6.4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255</w:t>
            </w:r>
          </w:p>
        </w:tc>
      </w:tr>
      <w:tr w:rsidR="00DF1B08" w:rsidTr="00951D3A">
        <w:tc>
          <w:tcPr>
            <w:tcW w:w="66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Принято решение о направлении несовершеннолетних в учреждения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107848" w:rsidRDefault="00DF1B08" w:rsidP="00951D3A">
            <w:pPr>
              <w:jc w:val="center"/>
              <w:rPr>
                <w:bCs/>
                <w:szCs w:val="28"/>
              </w:rPr>
            </w:pPr>
            <w:r w:rsidRPr="00107848">
              <w:rPr>
                <w:bCs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из них</w:t>
            </w: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DF1B08" w:rsidRPr="004E16E4" w:rsidRDefault="00DF1B08" w:rsidP="00951D3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16E4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t>в учебно-воспитательные организации 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1/0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DF1B08" w:rsidTr="00951D3A">
        <w:trPr>
          <w:cantSplit/>
          <w:trHeight w:val="271"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</w:pPr>
            <w:r>
              <w:t>из них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</w:pPr>
            <w:r>
              <w:t>в спецшколы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спец 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t xml:space="preserve">отказано в направлении в учебно-воспитательные организации закрытого типа (спецшколу, </w:t>
            </w:r>
            <w:proofErr w:type="spellStart"/>
            <w:r>
              <w:t>спецПУ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proofErr w:type="gramStart"/>
            <w:r>
              <w:t>ходатайствовать о направлении в ЦВСНП / выполнено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0/0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 направлении в реабилитационные центры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pStyle w:val="1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 них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направлены в реабилитационный центр «Ариадна»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отказано в помещении в центр «Ариадна»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иные реабилитационные центры соцзащиты, здравоохранения,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для консультации к психологу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DF1B08" w:rsidTr="00951D3A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6A4DD5" w:rsidRDefault="00DF1B08" w:rsidP="00951D3A">
            <w:pPr>
              <w:pStyle w:val="1"/>
              <w:rPr>
                <w:sz w:val="24"/>
              </w:rPr>
            </w:pPr>
            <w:r w:rsidRPr="006A4DD5">
              <w:rPr>
                <w:sz w:val="24"/>
              </w:rPr>
              <w:lastRenderedPageBreak/>
              <w:t xml:space="preserve">Оказана </w:t>
            </w:r>
            <w:r>
              <w:rPr>
                <w:sz w:val="24"/>
              </w:rPr>
              <w:t>правовая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</w:p>
        </w:tc>
      </w:tr>
      <w:tr w:rsidR="00DF1B08" w:rsidTr="00951D3A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6A4DD5" w:rsidRDefault="00DF1B08" w:rsidP="00951D3A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Сняты с учета в комиссии за отчетный период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</w:t>
            </w:r>
          </w:p>
        </w:tc>
      </w:tr>
      <w:tr w:rsidR="00DF1B08" w:rsidTr="00951D3A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связи с исправлением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</w:tr>
      <w:tr w:rsidR="00DF1B08" w:rsidTr="00951D3A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связи с достижением возраста 18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</w:p>
        </w:tc>
      </w:tr>
      <w:tr w:rsidR="00DF1B08" w:rsidTr="00951D3A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по иным основаниям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DF1B08" w:rsidTr="00951D3A">
        <w:trPr>
          <w:cantSplit/>
        </w:trPr>
        <w:tc>
          <w:tcPr>
            <w:tcW w:w="6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both"/>
              <w:rPr>
                <w:sz w:val="24"/>
              </w:rPr>
            </w:pPr>
            <w:r w:rsidRPr="007C56B5">
              <w:rPr>
                <w:sz w:val="24"/>
              </w:rPr>
              <w:t xml:space="preserve">Количество направленных комиссией представлений об устранении причин и условий, способствовавших </w:t>
            </w:r>
            <w:r>
              <w:rPr>
                <w:sz w:val="24"/>
              </w:rPr>
              <w:t xml:space="preserve">совершению административного правонарушения (всего)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s151"/>
              <w:shd w:val="clear" w:color="auto" w:fill="FFFFFF"/>
              <w:ind w:left="33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s151"/>
              <w:shd w:val="clear" w:color="auto" w:fill="FFFFFF"/>
              <w:ind w:left="3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Pr="007C56B5" w:rsidRDefault="00DF1B08" w:rsidP="00951D3A">
            <w:pPr>
              <w:pStyle w:val="1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внутренних 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организации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министерство образования Московской области (органы опеки и попечительства)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министерство социальной защиты населения Московской области (органы и учреждения социальной защиты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center"/>
              <w:rPr>
                <w:sz w:val="24"/>
              </w:rPr>
            </w:pPr>
            <w:r w:rsidRPr="007C56B5">
              <w:rPr>
                <w:sz w:val="24"/>
              </w:rPr>
              <w:t>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rPr>
                <w:sz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7C56B5" w:rsidRDefault="00DF1B08" w:rsidP="00951D3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</w:tbl>
    <w:p w:rsidR="00DF1B08" w:rsidRDefault="00DF1B08" w:rsidP="00DF1B08"/>
    <w:p w:rsidR="00DF1B08" w:rsidRDefault="00DF1B08" w:rsidP="00DF1B08"/>
    <w:p w:rsidR="00DF1B08" w:rsidRDefault="00DF1B08" w:rsidP="00DF1B08"/>
    <w:p w:rsidR="00DF1B08" w:rsidRPr="00024EE3" w:rsidRDefault="00DF1B08" w:rsidP="00DF1B08">
      <w:pPr>
        <w:ind w:left="-54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О семьях</w:t>
      </w:r>
      <w:r w:rsidRPr="00024EE3">
        <w:rPr>
          <w:b/>
        </w:rPr>
        <w:t>, состоящих на учете в комиссии по делам несовершеннолетних и защите их прав</w:t>
      </w:r>
    </w:p>
    <w:p w:rsidR="00DF1B08" w:rsidRDefault="00DF1B08" w:rsidP="00DF1B08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2"/>
        <w:gridCol w:w="38"/>
        <w:gridCol w:w="104"/>
        <w:gridCol w:w="5812"/>
        <w:gridCol w:w="708"/>
        <w:gridCol w:w="1560"/>
        <w:gridCol w:w="1417"/>
      </w:tblGrid>
      <w:tr w:rsidR="00DF1B08" w:rsidTr="00951D3A"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42054F" w:rsidRDefault="00DF1B08" w:rsidP="00951D3A">
            <w:pPr>
              <w:jc w:val="center"/>
            </w:pPr>
            <w:r>
              <w:t>2014 год</w:t>
            </w:r>
          </w:p>
        </w:tc>
      </w:tr>
      <w:tr w:rsidR="00DF1B08" w:rsidTr="00951D3A"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семей, состоящих на учете в комиссии по делам несовершеннолетних и защите их прав (всего)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tabs>
                <w:tab w:val="left" w:pos="696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215</w:t>
            </w:r>
          </w:p>
        </w:tc>
      </w:tr>
      <w:tr w:rsidR="00DF1B08" w:rsidTr="00951D3A">
        <w:trPr>
          <w:cantSplit/>
        </w:trPr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из</w:t>
            </w:r>
          </w:p>
          <w:p w:rsidR="00DF1B08" w:rsidRDefault="00DF1B08" w:rsidP="00951D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них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полные 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101</w:t>
            </w:r>
          </w:p>
        </w:tc>
      </w:tr>
      <w:tr w:rsidR="00DF1B08" w:rsidTr="00951D3A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112</w:t>
            </w:r>
          </w:p>
        </w:tc>
      </w:tr>
      <w:tr w:rsidR="00DF1B08" w:rsidTr="00951D3A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DF1B08" w:rsidTr="00951D3A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</w:p>
        </w:tc>
      </w:tr>
      <w:tr w:rsidR="00DF1B08" w:rsidTr="00951D3A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детей из п.1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327</w:t>
            </w:r>
          </w:p>
        </w:tc>
      </w:tr>
      <w:tr w:rsidR="00DF1B08" w:rsidTr="00951D3A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семей, выявленных и поставленных на учет в комиссии в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2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ind w:left="113" w:right="113"/>
              <w:jc w:val="center"/>
              <w:rPr>
                <w:szCs w:val="22"/>
              </w:rPr>
            </w:pPr>
            <w:r>
              <w:rPr>
                <w:szCs w:val="22"/>
              </w:rPr>
              <w:t>из них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повторно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99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неполные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семьи опекунов (попечителей)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5B4AAB" w:rsidRDefault="00DF1B08" w:rsidP="00951D3A">
            <w:pPr>
              <w:jc w:val="both"/>
              <w:rPr>
                <w:szCs w:val="22"/>
              </w:rPr>
            </w:pPr>
            <w:r w:rsidRPr="005B4AAB">
              <w:rPr>
                <w:szCs w:val="22"/>
              </w:rPr>
              <w:t>приемные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многодетные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употребляющие спиртные напитки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</w:p>
        </w:tc>
      </w:tr>
      <w:tr w:rsidR="00DF1B08" w:rsidTr="00951D3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i/>
                <w:iCs/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употребляющие наркотические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</w:tr>
      <w:tr w:rsidR="00DF1B08" w:rsidTr="00951D3A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Оказана помощь родителям (законным представителям) в лечении (всего)</w:t>
            </w:r>
            <w:r w:rsidRPr="0068129A">
              <w:rPr>
                <w:i/>
                <w:color w:val="0000FF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18</w:t>
            </w:r>
          </w:p>
        </w:tc>
      </w:tr>
      <w:tr w:rsidR="00DF1B08" w:rsidTr="00951D3A">
        <w:trPr>
          <w:cantSplit/>
        </w:trPr>
        <w:tc>
          <w:tcPr>
            <w:tcW w:w="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B08" w:rsidRDefault="00DF1B08" w:rsidP="00951D3A">
            <w:pPr>
              <w:pStyle w:val="1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 них</w:t>
            </w:r>
          </w:p>
          <w:p w:rsidR="00DF1B08" w:rsidRDefault="00DF1B08" w:rsidP="00951D3A">
            <w:pPr>
              <w:ind w:left="113" w:right="113"/>
              <w:jc w:val="center"/>
            </w:pPr>
            <w:r>
              <w:t>пролечено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алкоголизма - стационарно / амбулаторно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1/7</w:t>
            </w:r>
          </w:p>
        </w:tc>
      </w:tr>
      <w:tr w:rsidR="00DF1B08" w:rsidTr="00951D3A">
        <w:trPr>
          <w:cantSplit/>
        </w:trPr>
        <w:tc>
          <w:tcPr>
            <w:tcW w:w="8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наркомании - стационарно / амбулаторно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2/0</w:t>
            </w:r>
          </w:p>
        </w:tc>
      </w:tr>
      <w:tr w:rsidR="00DF1B08" w:rsidTr="00951D3A"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Приняты меры по социальной реабилитации родителей (законных представителей)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384</w:t>
            </w:r>
          </w:p>
        </w:tc>
      </w:tr>
      <w:tr w:rsidR="00DF1B08" w:rsidTr="00951D3A">
        <w:trPr>
          <w:cantSplit/>
          <w:trHeight w:val="383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из</w:t>
            </w:r>
          </w:p>
          <w:p w:rsidR="00DF1B08" w:rsidRDefault="00DF1B08" w:rsidP="00951D3A">
            <w:pPr>
              <w:pStyle w:val="1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них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направлены в центры помощи семье и детям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26</w:t>
            </w:r>
          </w:p>
        </w:tc>
      </w:tr>
      <w:tr w:rsidR="00DF1B08" w:rsidTr="00951D3A">
        <w:trPr>
          <w:cantSplit/>
          <w:trHeight w:val="383"/>
        </w:trPr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rFonts w:eastAsia="Arial Unicode MS"/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постановлены</w:t>
            </w:r>
            <w:proofErr w:type="gramEnd"/>
            <w:r>
              <w:rPr>
                <w:sz w:val="24"/>
                <w:szCs w:val="22"/>
              </w:rPr>
              <w:t xml:space="preserve"> на учет в участковую социальную службу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62</w:t>
            </w:r>
          </w:p>
        </w:tc>
      </w:tr>
      <w:tr w:rsidR="00DF1B08" w:rsidTr="00951D3A">
        <w:trPr>
          <w:cantSplit/>
          <w:trHeight w:val="383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08" w:rsidRDefault="00DF1B08" w:rsidP="00951D3A">
            <w:pPr>
              <w:rPr>
                <w:rFonts w:eastAsia="Arial Unicode MS"/>
                <w:szCs w:val="22"/>
              </w:rPr>
            </w:pP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sz w:val="24"/>
                <w:szCs w:val="22"/>
              </w:rPr>
              <w:t>иная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296</w:t>
            </w:r>
          </w:p>
        </w:tc>
      </w:tr>
      <w:tr w:rsidR="00DF1B08" w:rsidTr="00951D3A"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Количество семей, находящихся в социально опасном положении </w:t>
            </w:r>
          </w:p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(по данным субъектов системы профилактики)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0</w:t>
            </w:r>
          </w:p>
        </w:tc>
      </w:tr>
      <w:tr w:rsidR="00DF1B08" w:rsidTr="00951D3A">
        <w:trPr>
          <w:cantSplit/>
        </w:trPr>
        <w:tc>
          <w:tcPr>
            <w:tcW w:w="6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детей в семьях из п.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1B08" w:rsidTr="00951D3A">
        <w:trPr>
          <w:cantSplit/>
          <w:trHeight w:val="167"/>
        </w:trPr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семей, снятых с учета в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91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B08" w:rsidRDefault="00DF1B08" w:rsidP="00951D3A">
            <w:pPr>
              <w:pStyle w:val="1"/>
              <w:ind w:left="113" w:right="11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том числе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связи с улучшением обстановки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45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связи с достижением совершеннолетия детьми, воспитывающимися в семье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25</w:t>
            </w:r>
          </w:p>
        </w:tc>
      </w:tr>
      <w:tr w:rsidR="00DF1B08" w:rsidTr="00951D3A">
        <w:trPr>
          <w:cantSplit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Pr="00920455" w:rsidRDefault="00DF1B08" w:rsidP="00951D3A">
            <w:pPr>
              <w:jc w:val="center"/>
            </w:pPr>
            <w:r>
              <w:t>21</w:t>
            </w:r>
          </w:p>
        </w:tc>
      </w:tr>
    </w:tbl>
    <w:p w:rsidR="00DF1B08" w:rsidRDefault="00DF1B08" w:rsidP="00DF1B08"/>
    <w:p w:rsidR="00DF1B08" w:rsidRDefault="00DF1B08" w:rsidP="00DF1B08">
      <w:pPr>
        <w:ind w:left="-540"/>
        <w:rPr>
          <w:b/>
        </w:rPr>
      </w:pPr>
    </w:p>
    <w:p w:rsidR="00DF1B08" w:rsidRDefault="00DF1B08" w:rsidP="00DF1B08">
      <w:pPr>
        <w:ind w:left="-540"/>
        <w:rPr>
          <w:b/>
        </w:rPr>
      </w:pPr>
    </w:p>
    <w:p w:rsidR="00DF1B08" w:rsidRDefault="00DF1B08" w:rsidP="00DF1B08">
      <w:pPr>
        <w:ind w:left="-540"/>
        <w:rPr>
          <w:b/>
        </w:rPr>
      </w:pPr>
    </w:p>
    <w:p w:rsidR="00DF1B08" w:rsidRDefault="00DF1B08" w:rsidP="00DF1B08">
      <w:pPr>
        <w:ind w:left="-540"/>
        <w:rPr>
          <w:b/>
        </w:rPr>
      </w:pPr>
      <w:r>
        <w:rPr>
          <w:b/>
        </w:rPr>
        <w:t>6.</w:t>
      </w:r>
      <w:r>
        <w:rPr>
          <w:b/>
        </w:rPr>
        <w:tab/>
        <w:t xml:space="preserve">Сведения о </w:t>
      </w:r>
      <w:r w:rsidRPr="00A56CAA">
        <w:rPr>
          <w:b/>
        </w:rPr>
        <w:t>дет</w:t>
      </w:r>
      <w:r>
        <w:rPr>
          <w:b/>
        </w:rPr>
        <w:t>ях</w:t>
      </w:r>
      <w:r w:rsidRPr="00A56CAA">
        <w:rPr>
          <w:b/>
        </w:rPr>
        <w:t>-сирот</w:t>
      </w:r>
      <w:r>
        <w:rPr>
          <w:b/>
        </w:rPr>
        <w:t>ах</w:t>
      </w:r>
      <w:r w:rsidRPr="00A56CAA">
        <w:rPr>
          <w:b/>
        </w:rPr>
        <w:t xml:space="preserve"> и дет</w:t>
      </w:r>
      <w:r>
        <w:rPr>
          <w:b/>
        </w:rPr>
        <w:t>ях</w:t>
      </w:r>
      <w:r w:rsidRPr="00A56CAA">
        <w:rPr>
          <w:b/>
        </w:rPr>
        <w:t>, оставшихся без попечения родителей</w:t>
      </w:r>
    </w:p>
    <w:p w:rsidR="00DF1B08" w:rsidRDefault="00DF1B08" w:rsidP="00DF1B08">
      <w:pPr>
        <w:ind w:left="-540"/>
        <w:rPr>
          <w:sz w:val="28"/>
          <w:szCs w:val="28"/>
        </w:rPr>
      </w:pPr>
    </w:p>
    <w:p w:rsidR="00DF1B08" w:rsidRPr="00B5356B" w:rsidRDefault="00DF1B08" w:rsidP="00DF1B08">
      <w:pPr>
        <w:ind w:left="-540"/>
      </w:pPr>
      <w:r>
        <w:t>(</w:t>
      </w:r>
      <w:r w:rsidRPr="00B5356B">
        <w:t>Сведения указываются по данным органов опеки и попечительства</w:t>
      </w:r>
      <w:r>
        <w:t>)</w:t>
      </w:r>
    </w:p>
    <w:p w:rsidR="00DF1B08" w:rsidRDefault="00DF1B08" w:rsidP="00DF1B08">
      <w:pPr>
        <w:ind w:left="-540"/>
        <w:rPr>
          <w:b/>
        </w:rPr>
      </w:pPr>
    </w:p>
    <w:tbl>
      <w:tblPr>
        <w:tblW w:w="101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56"/>
        <w:gridCol w:w="56"/>
        <w:gridCol w:w="248"/>
        <w:gridCol w:w="5940"/>
        <w:gridCol w:w="816"/>
        <w:gridCol w:w="900"/>
        <w:gridCol w:w="1080"/>
      </w:tblGrid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Количество детей-сирот и детей, оставшихся без попечения родителей на территории муниципального района (городского округа) </w:t>
            </w:r>
            <w:r w:rsidRPr="00B94DB6">
              <w:rPr>
                <w:sz w:val="24"/>
              </w:rPr>
              <w:t>(на конец отчетного периода, по данным органов опеки и попечительства)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Количество приемных семей / детей в них (на конец отчетного периода (по данным органов опеки и попечительства)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52/73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55/85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Количество опекунов (попечителей) / детей в них (на конец отчетного периода (по данным органов опеки и попечительства)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74/82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76/80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</w:pPr>
            <w:proofErr w:type="gramStart"/>
            <w:r>
              <w:rPr>
                <w:szCs w:val="22"/>
              </w:rPr>
              <w:t>Количество патронатных семей / детей, переданных на воспитание в  патронатные семьи</w:t>
            </w:r>
            <w:r>
              <w:rPr>
                <w:b/>
                <w:bCs/>
                <w:szCs w:val="22"/>
              </w:rPr>
              <w:t xml:space="preserve"> (</w:t>
            </w:r>
            <w:r>
              <w:rPr>
                <w:szCs w:val="22"/>
              </w:rPr>
              <w:t xml:space="preserve">на конец отчетного периода (по данным органов опеки и попечительства) 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Количество усыновленных детей в отчетный период</w:t>
            </w:r>
          </w:p>
          <w:p w:rsidR="00DF1B08" w:rsidRDefault="00DF1B08" w:rsidP="00951D3A">
            <w:pPr>
              <w:jc w:val="both"/>
            </w:pPr>
            <w:r>
              <w:rPr>
                <w:szCs w:val="22"/>
              </w:rPr>
              <w:t>(по данным органов опеки и попечительства)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детей, отобранных в порядке ст. 77 СК РФ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 из замещающих семей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детей, изъятых из семей в связи с угрозой жизни и здоровья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 из замещающих семей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детей-сирот и детей, оставшихся без попечения родителей, за которыми закреплено жилье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</w:tr>
      <w:tr w:rsidR="00DF1B08" w:rsidTr="00951D3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детей, оставшихся без попечения родителей, в закрепленном жилье которых проживают родители, лишенные родительских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</w:p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</w:tr>
      <w:tr w:rsidR="00DF1B08" w:rsidTr="00951D3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 них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детей указанной категории, которые проживают в этом жилье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Количество детей-сирот и детей, оставшихся без попечения родителей, закрепленное жилье которых нуждается в капитальном ремонте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rPr>
                <w:szCs w:val="28"/>
              </w:rPr>
            </w:pPr>
          </w:p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детей-сирот и детей, оставшихся без попечения родителей, которые нуждаются в улучшении жилищных условий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жилых помещений, закрепленных за указанной категорией детей, имеющих задолженности по коммунальным платежам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детей-сирот и детей, оставшихся без попечения родителей, являющихся получателями средств на их содержание с лиц, лишенных родительских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DF1B08" w:rsidTr="00951D3A"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из них</w:t>
            </w:r>
          </w:p>
        </w:tc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получают средства на содержание от лиц, лишенных родительских прав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отказов от детей сразу после рождения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несовершеннолетними матерями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фактов отстранения от опекунских обязанностей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F1B08" w:rsidTr="00951D3A"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связи с жестоким обращением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фактов отмененных усыновлений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связи с жестоким обращением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фактов расторжения договоров с приемными родителями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DF1B08" w:rsidTr="00951D3A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том числе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 связи с жестоким обращением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исков, направленных в суд о лишении родительских прав (всего)/удовлетворено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исков, направленных в суд об ограничении в родительских правах (всего)/удовлетворено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F1B08" w:rsidTr="00951D3A"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Количество лиц, восстановивших родительские права/в отношении числа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08" w:rsidRDefault="00DF1B08" w:rsidP="00951D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4/8</w:t>
            </w:r>
          </w:p>
        </w:tc>
      </w:tr>
    </w:tbl>
    <w:p w:rsidR="00DF1B08" w:rsidRDefault="00DF1B08" w:rsidP="00DF1B08"/>
    <w:p w:rsidR="00DF1B08" w:rsidRPr="00562C24" w:rsidRDefault="00DF1B08" w:rsidP="00DF1B08">
      <w:pPr>
        <w:numPr>
          <w:ilvl w:val="0"/>
          <w:numId w:val="1"/>
        </w:numPr>
      </w:pPr>
      <w:r>
        <w:rPr>
          <w:b/>
        </w:rPr>
        <w:t>Сведения о несо</w:t>
      </w:r>
      <w:r w:rsidRPr="00D0564E">
        <w:rPr>
          <w:b/>
        </w:rPr>
        <w:t>вершеннолетних, в отношении которых совершены противоправные деяния</w:t>
      </w:r>
    </w:p>
    <w:p w:rsidR="00DF1B08" w:rsidRDefault="00DF1B08" w:rsidP="00DF1B08">
      <w:pPr>
        <w:rPr>
          <w:b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41"/>
        <w:gridCol w:w="850"/>
        <w:gridCol w:w="1134"/>
        <w:gridCol w:w="1134"/>
      </w:tblGrid>
      <w:tr w:rsidR="00DF1B08" w:rsidRPr="00E805C6" w:rsidTr="00951D3A">
        <w:tblPrEx>
          <w:tblCellMar>
            <w:top w:w="0" w:type="dxa"/>
            <w:bottom w:w="0" w:type="dxa"/>
          </w:tblCellMar>
        </w:tblPrEx>
        <w:tc>
          <w:tcPr>
            <w:tcW w:w="7911" w:type="dxa"/>
            <w:gridSpan w:val="3"/>
          </w:tcPr>
          <w:p w:rsidR="00DF1B08" w:rsidRDefault="00DF1B08" w:rsidP="00951D3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1B08" w:rsidRPr="00E805C6" w:rsidRDefault="00DF1B08" w:rsidP="00951D3A">
            <w:pPr>
              <w:jc w:val="center"/>
            </w:pPr>
            <w:r>
              <w:t>2013 г.</w:t>
            </w:r>
          </w:p>
        </w:tc>
        <w:tc>
          <w:tcPr>
            <w:tcW w:w="1134" w:type="dxa"/>
          </w:tcPr>
          <w:p w:rsidR="00DF1B08" w:rsidRPr="00E805C6" w:rsidRDefault="00DF1B08" w:rsidP="00951D3A">
            <w:pPr>
              <w:jc w:val="center"/>
            </w:pPr>
            <w:r>
              <w:t>2014 г.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61" w:type="dxa"/>
            <w:gridSpan w:val="2"/>
          </w:tcPr>
          <w:p w:rsidR="00DF1B08" w:rsidRPr="00B41898" w:rsidRDefault="00DF1B08" w:rsidP="00951D3A">
            <w:r w:rsidRPr="00B41898">
              <w:t>Количество преступлений, совершенных против несовершеннолетних</w:t>
            </w:r>
            <w:r>
              <w:t xml:space="preserve"> </w:t>
            </w:r>
            <w:r w:rsidRPr="00B41898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16</w:t>
            </w:r>
          </w:p>
        </w:tc>
      </w:tr>
      <w:tr w:rsidR="00DF1B08" w:rsidTr="00951D3A">
        <w:tblPrEx>
          <w:tblCellMar>
            <w:top w:w="0" w:type="dxa"/>
            <w:bottom w:w="0" w:type="dxa"/>
          </w:tblCellMar>
        </w:tblPrEx>
        <w:tc>
          <w:tcPr>
            <w:tcW w:w="7061" w:type="dxa"/>
            <w:gridSpan w:val="2"/>
          </w:tcPr>
          <w:p w:rsidR="00DF1B08" w:rsidRPr="00B41898" w:rsidRDefault="00DF1B08" w:rsidP="00951D3A">
            <w:r>
              <w:t>Количество лиц, совершивших преступления</w:t>
            </w:r>
          </w:p>
        </w:tc>
        <w:tc>
          <w:tcPr>
            <w:tcW w:w="85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F1B08" w:rsidRDefault="00DF1B08" w:rsidP="00951D3A">
            <w:pPr>
              <w:jc w:val="center"/>
            </w:pPr>
            <w:r>
              <w:t>15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41" w:type="dxa"/>
          </w:tcPr>
          <w:p w:rsidR="00DF1B08" w:rsidRPr="00B41898" w:rsidRDefault="00DF1B08" w:rsidP="00951D3A">
            <w:r>
              <w:t>родители / потерпевших</w:t>
            </w:r>
          </w:p>
        </w:tc>
        <w:tc>
          <w:tcPr>
            <w:tcW w:w="85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2.1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6/6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9/9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41" w:type="dxa"/>
          </w:tcPr>
          <w:p w:rsidR="00DF1B08" w:rsidRPr="00B41898" w:rsidRDefault="00DF1B08" w:rsidP="00951D3A">
            <w:r>
              <w:t>опекуны  / потерпевших</w:t>
            </w:r>
          </w:p>
        </w:tc>
        <w:tc>
          <w:tcPr>
            <w:tcW w:w="85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2.2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41" w:type="dxa"/>
          </w:tcPr>
          <w:p w:rsidR="00DF1B08" w:rsidRPr="00B41898" w:rsidRDefault="00DF1B08" w:rsidP="00951D3A">
            <w:r>
              <w:t>у</w:t>
            </w:r>
            <w:r w:rsidRPr="00B41898">
              <w:t>сыновите</w:t>
            </w:r>
            <w:r>
              <w:t>ли</w:t>
            </w:r>
          </w:p>
        </w:tc>
        <w:tc>
          <w:tcPr>
            <w:tcW w:w="85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41" w:type="dxa"/>
          </w:tcPr>
          <w:p w:rsidR="00DF1B08" w:rsidRPr="00B41898" w:rsidRDefault="00DF1B08" w:rsidP="00951D3A">
            <w:proofErr w:type="gramStart"/>
            <w:r>
              <w:t>другие лица, проживающие</w:t>
            </w:r>
            <w:r w:rsidRPr="00B41898">
              <w:t xml:space="preserve"> совместно с несовершеннолетними (отчим, мачеха, бабушка, дедушка, дядя, тетя и др.)</w:t>
            </w:r>
            <w:r>
              <w:t xml:space="preserve">  / потерпевших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2.4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41" w:type="dxa"/>
          </w:tcPr>
          <w:p w:rsidR="00DF1B08" w:rsidRPr="00B41898" w:rsidRDefault="00DF1B08" w:rsidP="00951D3A">
            <w:r>
              <w:t>посторонние лица  / потерпевших</w:t>
            </w:r>
          </w:p>
        </w:tc>
        <w:tc>
          <w:tcPr>
            <w:tcW w:w="85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8/8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7/7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61" w:type="dxa"/>
            <w:gridSpan w:val="2"/>
          </w:tcPr>
          <w:p w:rsidR="00DF1B08" w:rsidRPr="00B41898" w:rsidRDefault="00DF1B08" w:rsidP="00951D3A">
            <w:r>
              <w:t>Количество несовершеннолетних признанных потерпевшими в результате преступлений</w:t>
            </w:r>
          </w:p>
        </w:tc>
        <w:tc>
          <w:tcPr>
            <w:tcW w:w="85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F1B08" w:rsidRPr="00B41898" w:rsidRDefault="00DF1B08" w:rsidP="00951D3A">
            <w:pPr>
              <w:jc w:val="center"/>
            </w:pPr>
            <w:r>
              <w:t>16</w:t>
            </w:r>
          </w:p>
        </w:tc>
      </w:tr>
    </w:tbl>
    <w:p w:rsidR="00DF1B08" w:rsidRDefault="00DF1B08" w:rsidP="00DF1B08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900"/>
        <w:gridCol w:w="1080"/>
        <w:gridCol w:w="1179"/>
      </w:tblGrid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920" w:type="dxa"/>
            <w:gridSpan w:val="3"/>
          </w:tcPr>
          <w:p w:rsidR="00DF1B08" w:rsidRDefault="00DF1B08" w:rsidP="00951D3A"/>
        </w:tc>
        <w:tc>
          <w:tcPr>
            <w:tcW w:w="1080" w:type="dxa"/>
            <w:shd w:val="clear" w:color="auto" w:fill="auto"/>
          </w:tcPr>
          <w:p w:rsidR="00DF1B08" w:rsidRPr="00E805C6" w:rsidRDefault="00DF1B08" w:rsidP="00951D3A">
            <w:pPr>
              <w:jc w:val="center"/>
            </w:pPr>
            <w:r>
              <w:t>2013 г.</w:t>
            </w:r>
          </w:p>
        </w:tc>
        <w:tc>
          <w:tcPr>
            <w:tcW w:w="1179" w:type="dxa"/>
          </w:tcPr>
          <w:p w:rsidR="00DF1B08" w:rsidRPr="00E805C6" w:rsidRDefault="00DF1B08" w:rsidP="00951D3A">
            <w:pPr>
              <w:jc w:val="center"/>
            </w:pPr>
            <w:r>
              <w:t>2014 г.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>
              <w:t xml:space="preserve">* </w:t>
            </w:r>
            <w:r w:rsidRPr="00B41898">
              <w:t>Количество преступлений, совершенных против жизни и здоровья несовершеннолетних, всего / количество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10/10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5/5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 w:rsidRPr="00B41898">
              <w:t>ст.105 УК РФ (убийство), всего</w:t>
            </w:r>
            <w:r>
              <w:t xml:space="preserve"> преступлений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</w:t>
            </w:r>
            <w:r w:rsidRPr="00B41898">
              <w:t>одителями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</w:t>
            </w:r>
            <w:r w:rsidRPr="00B41898">
              <w:t>пекунами</w:t>
            </w:r>
            <w:r>
              <w:t xml:space="preserve"> 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</w:t>
            </w:r>
            <w:r w:rsidRPr="00B41898">
              <w:t>сыновителями</w:t>
            </w:r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proofErr w:type="gramStart"/>
            <w:r w:rsidRPr="00B41898">
              <w:t>другими лицами, проживающими совместно с несовершеннолетними (отчим, мачеха, бабушка, дедушка, дядя, тетя и др.)</w:t>
            </w:r>
            <w:r>
              <w:t xml:space="preserve">  / потерпевших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 xml:space="preserve"> 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ст.106 УК РФ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 111 УК РФ (умышленное причинение тяжкого вреда здоровью), всего</w:t>
            </w:r>
            <w:r>
              <w:t xml:space="preserve"> преступлений/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shd w:val="clear" w:color="auto" w:fill="auto"/>
          </w:tcPr>
          <w:p w:rsidR="00DF1B08" w:rsidRPr="00B41898" w:rsidRDefault="00DF1B08" w:rsidP="00951D3A">
            <w:r w:rsidRPr="00B41898">
              <w:t xml:space="preserve">Из </w:t>
            </w:r>
            <w:r w:rsidRPr="00B41898">
              <w:lastRenderedPageBreak/>
              <w:t>них</w:t>
            </w:r>
          </w:p>
        </w:tc>
        <w:tc>
          <w:tcPr>
            <w:tcW w:w="6300" w:type="dxa"/>
            <w:shd w:val="clear" w:color="auto" w:fill="auto"/>
          </w:tcPr>
          <w:p w:rsidR="00DF1B08" w:rsidRPr="00B41898" w:rsidRDefault="00DF1B08" w:rsidP="00951D3A">
            <w:r>
              <w:lastRenderedPageBreak/>
              <w:t>р</w:t>
            </w:r>
            <w:r w:rsidRPr="00B41898">
              <w:t>одителями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Pr="00B41898" w:rsidRDefault="00DF1B08" w:rsidP="00951D3A"/>
        </w:tc>
        <w:tc>
          <w:tcPr>
            <w:tcW w:w="6300" w:type="dxa"/>
            <w:shd w:val="clear" w:color="auto" w:fill="auto"/>
          </w:tcPr>
          <w:p w:rsidR="00DF1B08" w:rsidRPr="00B41898" w:rsidRDefault="00DF1B08" w:rsidP="00951D3A">
            <w:r>
              <w:t>о</w:t>
            </w:r>
            <w:r w:rsidRPr="00B41898">
              <w:t>пекунами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Pr="00B41898" w:rsidRDefault="00DF1B08" w:rsidP="00951D3A"/>
        </w:tc>
        <w:tc>
          <w:tcPr>
            <w:tcW w:w="6300" w:type="dxa"/>
            <w:shd w:val="clear" w:color="auto" w:fill="auto"/>
          </w:tcPr>
          <w:p w:rsidR="00DF1B08" w:rsidRPr="00B41898" w:rsidRDefault="00DF1B08" w:rsidP="00951D3A">
            <w:r>
              <w:t>у</w:t>
            </w:r>
            <w:r w:rsidRPr="00B41898">
              <w:t>сыновителями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Pr="00B41898" w:rsidRDefault="00DF1B08" w:rsidP="00951D3A"/>
        </w:tc>
        <w:tc>
          <w:tcPr>
            <w:tcW w:w="6300" w:type="dxa"/>
            <w:shd w:val="clear" w:color="auto" w:fill="auto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ст.111 ч.4 УК РФ</w:t>
            </w:r>
            <w:r>
              <w:t xml:space="preserve"> всего преступлений 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 w:rsidRPr="00B41898">
              <w:t>родителями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опекунами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усыновителями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 112 УК РФ (умышленное причинение средней тяжести здоровью), всего</w:t>
            </w:r>
            <w:r>
              <w:t xml:space="preserve"> преступлений/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1.5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 w:rsidRPr="00B41898">
              <w:t>родителями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1.5.1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опекунами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1.5.2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усыновителями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1.5.3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1.5.4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1.5.5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 115 УК РФ (умышленное причинение легкого вреда здоровью),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1.6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2/2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 w:rsidRPr="00B41898">
              <w:t>родителями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1.6.1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опекунами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1.6.2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усыновителями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1.6.3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1.6.4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1.6.5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2/2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pPr>
              <w:pStyle w:val="ab"/>
              <w:tabs>
                <w:tab w:val="clear" w:pos="4677"/>
                <w:tab w:val="clear" w:pos="9355"/>
              </w:tabs>
            </w:pPr>
            <w:r w:rsidRPr="00B41898">
              <w:t>ст. 116 УК РФ (побои),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1.7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4/4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 w:rsidRPr="00B41898">
              <w:t>родителями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pStyle w:val="ab"/>
              <w:jc w:val="center"/>
            </w:pPr>
            <w:r>
              <w:t>1.7.1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3/3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опекунами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1.7.2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усыновителями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1.7.3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1.7.4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1.7.5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pPr>
              <w:pStyle w:val="ab"/>
              <w:tabs>
                <w:tab w:val="clear" w:pos="4677"/>
                <w:tab w:val="clear" w:pos="9355"/>
              </w:tabs>
            </w:pPr>
            <w:r w:rsidRPr="00B41898">
              <w:t>Ст. 117 УК РФ (истязание),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pStyle w:val="ab"/>
              <w:jc w:val="center"/>
            </w:pPr>
            <w:r>
              <w:t>1.8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 w:rsidRPr="00B41898">
              <w:t>родителями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pStyle w:val="ab"/>
              <w:jc w:val="center"/>
            </w:pPr>
            <w:r>
              <w:t>1.8.1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опекунами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1.8.2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усыновителями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1.8.3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1.8.4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>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1.8.5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>
              <w:t>Ст. 118 УК РФ (причинение тяжкого вреда здоровью по неосторожности)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1.9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родителями/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1.9.1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опекунами/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1.9.2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усыновителями/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1.9.3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другими лицами, проживающими совместно с несовершеннолетними/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1.9.4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посторонними лицами/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1.9.5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>
              <w:t>Ст. 119 УК РФ (угроза убийством или причинение тяжкого вреда здоровью) / потерпевшие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1.10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179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родителями/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1.10.1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опекунами/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1.10.2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усыновителями/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1.10.3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другими лицами, проживающими совместно с несовершеннолетними/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1.10.4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посторонними лицами/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1.10.5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>
            <w:r>
              <w:t>Иные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3/3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2/2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родителями/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1.11.1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3/3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опекунами/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1.11.2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усыновителями/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1.11.3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другими лицами, проживающими совместно с несовершеннолетними/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1.11.4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посторонними лицами/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1.11.5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2/2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>
            <w:r>
              <w:t>Всего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10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r w:rsidRPr="00655BF6">
              <w:rPr>
                <w:bCs/>
              </w:rPr>
              <w:t xml:space="preserve">От 0 до 3 лет / </w:t>
            </w:r>
            <w:r>
              <w:rPr>
                <w:bCs/>
              </w:rPr>
              <w:t xml:space="preserve"> </w:t>
            </w:r>
            <w:r w:rsidRPr="00655BF6">
              <w:rPr>
                <w:bCs/>
              </w:rPr>
              <w:t>девочки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 w:rsidRPr="00655BF6">
              <w:rPr>
                <w:bCs/>
              </w:rPr>
              <w:t xml:space="preserve">От 4 до 7 лет / </w:t>
            </w:r>
            <w:r>
              <w:rPr>
                <w:bCs/>
              </w:rPr>
              <w:t xml:space="preserve"> </w:t>
            </w:r>
            <w:r w:rsidRPr="00655BF6">
              <w:rPr>
                <w:bCs/>
              </w:rPr>
              <w:t>девочки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2.2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 w:rsidRPr="00655BF6">
              <w:rPr>
                <w:bCs/>
              </w:rPr>
              <w:t xml:space="preserve">От 8 до 10 лет / </w:t>
            </w:r>
            <w:r>
              <w:rPr>
                <w:bCs/>
              </w:rPr>
              <w:t xml:space="preserve"> </w:t>
            </w:r>
            <w:r w:rsidRPr="00655BF6">
              <w:rPr>
                <w:bCs/>
              </w:rPr>
              <w:t>девочки</w:t>
            </w:r>
            <w:r>
              <w:rPr>
                <w:b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2.3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2/1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 w:rsidRPr="00655BF6">
              <w:rPr>
                <w:bCs/>
              </w:rPr>
              <w:t xml:space="preserve">От 11 до 15 лет </w:t>
            </w:r>
            <w:r>
              <w:rPr>
                <w:bCs/>
              </w:rPr>
              <w:t xml:space="preserve">/ </w:t>
            </w:r>
            <w:r w:rsidRPr="00655BF6">
              <w:rPr>
                <w:bCs/>
              </w:rPr>
              <w:t>девочки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2.4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3/0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>
              <w:rPr>
                <w:bCs/>
              </w:rPr>
              <w:t>От 16 до 17</w:t>
            </w:r>
            <w:r w:rsidRPr="00655BF6">
              <w:rPr>
                <w:bCs/>
              </w:rPr>
              <w:t xml:space="preserve"> лет </w:t>
            </w:r>
            <w:r>
              <w:rPr>
                <w:bCs/>
              </w:rPr>
              <w:t xml:space="preserve">вкл. / </w:t>
            </w:r>
            <w:r w:rsidRPr="00655BF6">
              <w:rPr>
                <w:bCs/>
              </w:rPr>
              <w:t>девочки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2.5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5/0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>
              <w:rPr>
                <w:bCs/>
              </w:rPr>
              <w:t>Всего лиц, совершивших преступления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7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shd w:val="clear" w:color="auto" w:fill="auto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  <w:shd w:val="clear" w:color="auto" w:fill="auto"/>
          </w:tcPr>
          <w:p w:rsidR="00DF1B08" w:rsidRPr="00B41898" w:rsidRDefault="00DF1B08" w:rsidP="00951D3A">
            <w:r>
              <w:t>родители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  <w:r>
              <w:t xml:space="preserve">опекуны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3.2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  <w:r>
              <w:t>усыновители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3.3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  <w:proofErr w:type="gramStart"/>
            <w:r>
              <w:t>другие лица, проживающие</w:t>
            </w:r>
            <w:r w:rsidRPr="00B41898">
              <w:t xml:space="preserve"> совместно с несовершеннолетними (отчим, мачеха, бабушка, дедушка, дядя, тетя и др.)</w:t>
            </w:r>
            <w:r>
              <w:t xml:space="preserve">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3.4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  <w:r>
              <w:t xml:space="preserve">должностные лица (учителя, врачи, другие) 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3.5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pPr>
              <w:rPr>
                <w:bCs/>
              </w:rPr>
            </w:pPr>
            <w:r>
              <w:t xml:space="preserve">посторонние лица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3.6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>
            <w:r>
              <w:t>Привлечено лиц к уголовной ответственности, всего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8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>
              <w:t>Из них</w:t>
            </w:r>
          </w:p>
        </w:tc>
        <w:tc>
          <w:tcPr>
            <w:tcW w:w="6300" w:type="dxa"/>
          </w:tcPr>
          <w:p w:rsidR="00DF1B08" w:rsidRDefault="00DF1B08" w:rsidP="00951D3A">
            <w:r>
              <w:t>родителей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опекунов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4.2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усыновителей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4.3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других лиц, проживающих совместно с несовершеннолетними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4.4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должностных лиц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4.5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посторонних лиц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4.6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179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02FE1" w:rsidRDefault="00DF1B08" w:rsidP="00951D3A">
            <w:r w:rsidRPr="00602FE1">
              <w:t>Место совершения преступления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10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3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602FE1" w:rsidRDefault="00DF1B08" w:rsidP="00951D3A">
            <w:r w:rsidRPr="00602FE1">
              <w:t>Из них</w:t>
            </w:r>
          </w:p>
        </w:tc>
        <w:tc>
          <w:tcPr>
            <w:tcW w:w="6300" w:type="dxa"/>
          </w:tcPr>
          <w:p w:rsidR="00DF1B08" w:rsidRPr="00602FE1" w:rsidRDefault="00DF1B08" w:rsidP="00951D3A">
            <w:r w:rsidRPr="00602FE1"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5.1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5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2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улица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5.2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5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1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подъезд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5.3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подвал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5.4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proofErr w:type="gramStart"/>
            <w:r w:rsidRPr="00602FE1">
              <w:t>образовательные</w:t>
            </w:r>
            <w:proofErr w:type="gramEnd"/>
            <w:r w:rsidRPr="00602FE1">
              <w:t xml:space="preserve"> и лечебные учреждение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5.5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учреждение для детей-сирот и детей, оставшихся без попечения родителей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5.6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не установлено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5.7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02FE1" w:rsidRDefault="00DF1B08" w:rsidP="00951D3A">
            <w:r w:rsidRPr="00602FE1">
              <w:t>Время совершения преступления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6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10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3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602FE1" w:rsidRDefault="00DF1B08" w:rsidP="00951D3A">
            <w:r w:rsidRPr="00602FE1">
              <w:t>Из них</w:t>
            </w:r>
          </w:p>
        </w:tc>
        <w:tc>
          <w:tcPr>
            <w:tcW w:w="6300" w:type="dxa"/>
          </w:tcPr>
          <w:p w:rsidR="00DF1B08" w:rsidRPr="00602FE1" w:rsidRDefault="00DF1B08" w:rsidP="00951D3A">
            <w:r w:rsidRPr="00602FE1">
              <w:t>утро (с 06.00 до 11.00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6.1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день (с 11.00 часов до 17.00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6.2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1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1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вечер (с 17.00 до 23.00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6.3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7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2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ночь (с 23.00 до 06.00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6.4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2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  <w:tr w:rsidR="00DF1B08" w:rsidRPr="00602FE1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602FE1" w:rsidRDefault="00DF1B08" w:rsidP="00951D3A"/>
        </w:tc>
        <w:tc>
          <w:tcPr>
            <w:tcW w:w="6300" w:type="dxa"/>
          </w:tcPr>
          <w:p w:rsidR="00DF1B08" w:rsidRPr="00602FE1" w:rsidRDefault="00DF1B08" w:rsidP="00951D3A">
            <w:r w:rsidRPr="00602FE1">
              <w:t>не установлено</w:t>
            </w:r>
          </w:p>
        </w:tc>
        <w:tc>
          <w:tcPr>
            <w:tcW w:w="900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6.5</w:t>
            </w:r>
          </w:p>
        </w:tc>
        <w:tc>
          <w:tcPr>
            <w:tcW w:w="1080" w:type="dxa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  <w:tc>
          <w:tcPr>
            <w:tcW w:w="1179" w:type="dxa"/>
            <w:shd w:val="clear" w:color="auto" w:fill="auto"/>
          </w:tcPr>
          <w:p w:rsidR="00DF1B08" w:rsidRPr="00602FE1" w:rsidRDefault="00DF1B08" w:rsidP="00951D3A">
            <w:pPr>
              <w:jc w:val="center"/>
            </w:pPr>
            <w:r w:rsidRPr="00602FE1">
              <w:t>0</w:t>
            </w:r>
          </w:p>
        </w:tc>
      </w:tr>
    </w:tbl>
    <w:p w:rsidR="00DF1B08" w:rsidRDefault="00DF1B08" w:rsidP="00DF1B08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900"/>
        <w:gridCol w:w="1080"/>
        <w:gridCol w:w="1080"/>
      </w:tblGrid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/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2013 г.</w:t>
            </w:r>
          </w:p>
        </w:tc>
        <w:tc>
          <w:tcPr>
            <w:tcW w:w="108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2014 г.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>
            <w:r>
              <w:t>Совершено преступлений против семьи и несовершеннолетних, всего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08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pPr>
              <w:pStyle w:val="ab"/>
              <w:tabs>
                <w:tab w:val="clear" w:pos="4677"/>
                <w:tab w:val="clear" w:pos="9355"/>
              </w:tabs>
            </w:pPr>
            <w:r w:rsidRPr="00B41898">
              <w:t xml:space="preserve">Ст. 156 УК РФ (неисполнение обязанностей по воспитанию </w:t>
            </w:r>
            <w:r w:rsidRPr="00B41898">
              <w:lastRenderedPageBreak/>
              <w:t>детей),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lastRenderedPageBreak/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</w:t>
            </w:r>
            <w:r w:rsidRPr="00B41898">
              <w:t>одителями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</w:t>
            </w:r>
            <w:r w:rsidRPr="00B41898">
              <w:t>пекунами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</w:t>
            </w:r>
            <w:r w:rsidRPr="00B41898">
              <w:t>сыновителями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>
            <w:r>
              <w:t>Иные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>
              <w:t>Привлечено лиц к уголовной ответственности, всего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Default="00DF1B08" w:rsidP="00951D3A">
            <w:r>
              <w:t>Из них</w:t>
            </w:r>
          </w:p>
        </w:tc>
        <w:tc>
          <w:tcPr>
            <w:tcW w:w="6300" w:type="dxa"/>
          </w:tcPr>
          <w:p w:rsidR="00DF1B08" w:rsidRDefault="00DF1B08" w:rsidP="00951D3A">
            <w:r>
              <w:t>родителей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опекунов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усыновителей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</w:tbl>
    <w:p w:rsidR="00DF1B08" w:rsidRDefault="00DF1B08" w:rsidP="00DF1B08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0"/>
        <w:gridCol w:w="900"/>
        <w:gridCol w:w="1080"/>
        <w:gridCol w:w="1080"/>
      </w:tblGrid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/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2013 г.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2014 г.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Совершено преступлений против половой неприкосновенности</w:t>
            </w:r>
            <w:r>
              <w:t xml:space="preserve"> несовершеннолетних</w:t>
            </w:r>
            <w:r w:rsidRPr="00B41898">
              <w:t>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4/4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2/2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 131 УК РФ (изнасилование),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</w:t>
            </w:r>
            <w:r w:rsidRPr="00B41898">
              <w:t>одителями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</w:t>
            </w:r>
            <w:r w:rsidRPr="00B41898">
              <w:t>пекунами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</w:t>
            </w:r>
            <w:r w:rsidRPr="00B41898">
              <w:t>сыновителями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 xml:space="preserve"> / потерпевшими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 xml:space="preserve"> / потерпевшими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1.1.5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 132 УК РФ (насильственные действия сексуального характера),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</w:t>
            </w:r>
            <w:r w:rsidRPr="00B41898">
              <w:t>одителями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</w:t>
            </w:r>
            <w:r w:rsidRPr="00B41898">
              <w:t>пекунами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</w:t>
            </w:r>
            <w:r w:rsidRPr="00B41898">
              <w:t>сыновителями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1.2.5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 134 УК РФ (половое сношение с лицом, не достигшим 16 лет),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2/2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</w:t>
            </w:r>
            <w:r w:rsidRPr="00B41898">
              <w:t>одителями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</w:t>
            </w:r>
            <w:r w:rsidRPr="00B41898">
              <w:t>пекунами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</w:t>
            </w:r>
            <w:r w:rsidRPr="00B41898">
              <w:t>сыновителями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1.3.5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2/2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 w:rsidRPr="00B41898">
              <w:t>ст. 135 УК РФ (развратные действия), всего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</w:t>
            </w:r>
            <w:r w:rsidRPr="00B41898">
              <w:t>одителями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о</w:t>
            </w:r>
            <w:r w:rsidRPr="00B41898">
              <w:t>пекунами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у</w:t>
            </w:r>
            <w:r w:rsidRPr="00B41898">
              <w:t>сыновителями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другими лицами, проживающими совместно с несовершеннолетними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посторонними лицами</w:t>
            </w:r>
            <w:r>
              <w:t xml:space="preserve"> / потерпевших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1.4.5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>
              <w:t>Всего потерпевших / девочки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4/1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2/2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r>
              <w:rPr>
                <w:bCs/>
              </w:rPr>
              <w:t>о</w:t>
            </w:r>
            <w:r w:rsidRPr="00655BF6">
              <w:rPr>
                <w:bCs/>
              </w:rPr>
              <w:t>т 0 до 3 лет / девочки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>
              <w:rPr>
                <w:bCs/>
              </w:rPr>
              <w:t>о</w:t>
            </w:r>
            <w:r w:rsidRPr="00655BF6">
              <w:rPr>
                <w:bCs/>
              </w:rPr>
              <w:t>т 4 до 7 лет / девочки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>
              <w:rPr>
                <w:bCs/>
              </w:rPr>
              <w:t>о</w:t>
            </w:r>
            <w:r w:rsidRPr="00655BF6">
              <w:rPr>
                <w:bCs/>
              </w:rPr>
              <w:t>т 8 до 10 лет / девочки</w:t>
            </w:r>
            <w:r>
              <w:rPr>
                <w:b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>
              <w:rPr>
                <w:bCs/>
              </w:rPr>
              <w:t>о</w:t>
            </w:r>
            <w:r w:rsidRPr="00655BF6">
              <w:rPr>
                <w:bCs/>
              </w:rPr>
              <w:t xml:space="preserve">т 11 до 15 лет </w:t>
            </w:r>
            <w:r>
              <w:rPr>
                <w:bCs/>
              </w:rPr>
              <w:t xml:space="preserve">/ </w:t>
            </w:r>
            <w:r w:rsidRPr="00655BF6">
              <w:rPr>
                <w:bCs/>
              </w:rPr>
              <w:t>девочки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655BF6" w:rsidRDefault="00DF1B08" w:rsidP="00951D3A">
            <w:pPr>
              <w:rPr>
                <w:bCs/>
              </w:rPr>
            </w:pPr>
            <w:r>
              <w:rPr>
                <w:bCs/>
              </w:rPr>
              <w:t>о</w:t>
            </w:r>
            <w:r w:rsidRPr="00655BF6">
              <w:rPr>
                <w:bCs/>
              </w:rPr>
              <w:t>т</w:t>
            </w:r>
            <w:r>
              <w:rPr>
                <w:bCs/>
              </w:rPr>
              <w:t xml:space="preserve"> 16 до 17</w:t>
            </w:r>
            <w:r w:rsidRPr="00655BF6">
              <w:rPr>
                <w:bCs/>
              </w:rPr>
              <w:t xml:space="preserve"> лет </w:t>
            </w:r>
            <w:r>
              <w:rPr>
                <w:bCs/>
              </w:rPr>
              <w:t xml:space="preserve">вкл. / </w:t>
            </w:r>
            <w:r w:rsidRPr="00655BF6">
              <w:rPr>
                <w:bCs/>
              </w:rPr>
              <w:t>девочки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4/1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>
              <w:t>Всего лиц совершивших преступления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</w:tcPr>
          <w:p w:rsidR="00DF1B08" w:rsidRPr="00B41898" w:rsidRDefault="00DF1B08" w:rsidP="00951D3A">
            <w:r w:rsidRPr="00B41898">
              <w:t>Из них</w:t>
            </w:r>
          </w:p>
        </w:tc>
        <w:tc>
          <w:tcPr>
            <w:tcW w:w="6300" w:type="dxa"/>
          </w:tcPr>
          <w:p w:rsidR="00DF1B08" w:rsidRPr="00B41898" w:rsidRDefault="00DF1B08" w:rsidP="00951D3A">
            <w:r>
              <w:t>родители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3.1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опекун</w:t>
            </w:r>
            <w:r>
              <w:t>ы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3.2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 w:rsidRPr="00B41898">
              <w:t>усыновител</w:t>
            </w:r>
            <w:r>
              <w:t>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3.3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другие лица, проживающие</w:t>
            </w:r>
            <w:r w:rsidRPr="00B41898">
              <w:t xml:space="preserve"> совместно с </w:t>
            </w:r>
            <w:r w:rsidRPr="00B41898">
              <w:lastRenderedPageBreak/>
              <w:t>несовершеннолетними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lastRenderedPageBreak/>
              <w:t>3.4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</w:tcPr>
          <w:p w:rsidR="00DF1B08" w:rsidRPr="00B41898" w:rsidRDefault="00DF1B08" w:rsidP="00951D3A"/>
        </w:tc>
        <w:tc>
          <w:tcPr>
            <w:tcW w:w="6300" w:type="dxa"/>
          </w:tcPr>
          <w:p w:rsidR="00DF1B08" w:rsidRPr="00B41898" w:rsidRDefault="00DF1B08" w:rsidP="00951D3A">
            <w:r>
              <w:t>посторонние</w:t>
            </w:r>
            <w:r w:rsidRPr="00B41898">
              <w:t xml:space="preserve"> лица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3.5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Pr="00B41898" w:rsidRDefault="00DF1B08" w:rsidP="00951D3A">
            <w:r>
              <w:t>Привлечено лиц к уголовной ответственности, всего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shd w:val="clear" w:color="auto" w:fill="auto"/>
          </w:tcPr>
          <w:p w:rsidR="00DF1B08" w:rsidRDefault="00DF1B08" w:rsidP="00951D3A">
            <w:r>
              <w:t>Из них</w:t>
            </w: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родителей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опекунов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усыновителей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других лиц, проживающих совместно с несовершеннолетними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должностных лиц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посторонних лиц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4.6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>
            <w:r>
              <w:t xml:space="preserve">Место совершения преступления 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shd w:val="clear" w:color="auto" w:fill="auto"/>
          </w:tcPr>
          <w:p w:rsidR="00DF1B08" w:rsidRDefault="00DF1B08" w:rsidP="00951D3A">
            <w:r>
              <w:t>Из стр.8</w:t>
            </w: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улица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подъезд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подвал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образовательные и лечебные учреждения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учреждения для детей-сирот и детей, оставшихся без попечения родителей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5.6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не установлено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5.7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</w:tcPr>
          <w:p w:rsidR="00DF1B08" w:rsidRDefault="00DF1B08" w:rsidP="00951D3A">
            <w:r>
              <w:t>Время совершения преступления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shd w:val="clear" w:color="auto" w:fill="auto"/>
          </w:tcPr>
          <w:p w:rsidR="00DF1B08" w:rsidRDefault="00DF1B08" w:rsidP="00951D3A">
            <w:r>
              <w:t>В том числе</w:t>
            </w:r>
          </w:p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утро (с 06.00 до 11.00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6.1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день (с 11.00 часов до 17.00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6.2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вечер (с 17.00 до 23.00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6.3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ночь (с 23.00 до 06.00 часов)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6.4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shd w:val="clear" w:color="auto" w:fill="auto"/>
          </w:tcPr>
          <w:p w:rsidR="00DF1B08" w:rsidRDefault="00DF1B08" w:rsidP="00951D3A"/>
        </w:tc>
        <w:tc>
          <w:tcPr>
            <w:tcW w:w="6300" w:type="dxa"/>
            <w:shd w:val="clear" w:color="auto" w:fill="auto"/>
          </w:tcPr>
          <w:p w:rsidR="00DF1B08" w:rsidRDefault="00DF1B08" w:rsidP="00951D3A">
            <w:r>
              <w:t>не установлено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6.5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Организована индивидуальная профилактическая работа с несовершеннолетними-потерпевшими</w:t>
            </w:r>
          </w:p>
        </w:tc>
        <w:tc>
          <w:tcPr>
            <w:tcW w:w="90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</w:t>
            </w:r>
          </w:p>
        </w:tc>
      </w:tr>
    </w:tbl>
    <w:p w:rsidR="00DF1B08" w:rsidRDefault="00DF1B08" w:rsidP="00DF1B08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940"/>
        <w:gridCol w:w="900"/>
        <w:gridCol w:w="1080"/>
        <w:gridCol w:w="1080"/>
      </w:tblGrid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/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2013 г.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2014 г.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Количество детей и подростков, совершивших суициды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auto"/>
          </w:tcPr>
          <w:p w:rsidR="00DF1B08" w:rsidRDefault="00DF1B08" w:rsidP="00951D3A">
            <w:r>
              <w:t>из ст. 1</w:t>
            </w:r>
          </w:p>
        </w:tc>
        <w:tc>
          <w:tcPr>
            <w:tcW w:w="5940" w:type="dxa"/>
            <w:shd w:val="clear" w:color="auto" w:fill="auto"/>
          </w:tcPr>
          <w:p w:rsidR="00DF1B08" w:rsidRDefault="00DF1B08" w:rsidP="00951D3A">
            <w:r>
              <w:t>количество детей и подростков, умерших в результате суицида (законченный суицид - со смертельным исходом)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 возрасте 7 – 10 лет / женского пола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 возрасте 11 – 14 лет / женского пола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 возрасте 15 – 17 лет вкл. / женского пола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auto"/>
          </w:tcPr>
          <w:p w:rsidR="00DF1B08" w:rsidRDefault="00DF1B08" w:rsidP="00951D3A">
            <w:r>
              <w:t>из ст. 1</w:t>
            </w:r>
          </w:p>
        </w:tc>
        <w:tc>
          <w:tcPr>
            <w:tcW w:w="5940" w:type="dxa"/>
            <w:shd w:val="clear" w:color="auto" w:fill="auto"/>
          </w:tcPr>
          <w:p w:rsidR="00DF1B08" w:rsidRDefault="00DF1B08" w:rsidP="00951D3A">
            <w:r>
              <w:t>незаконченный суицид (попытка совершения суицида)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 возрасте 7 – 10 лет / женского пола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1.2.1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 возрасте 11 – 14 лет / женского пола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1.2.2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 возрасте 15 – 17 лет вкл. / женского пола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1.2.3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Pr="00622AAC" w:rsidRDefault="00DF1B08" w:rsidP="00951D3A">
            <w:pPr>
              <w:rPr>
                <w:b/>
              </w:rPr>
            </w:pPr>
            <w:r w:rsidRPr="00622AAC">
              <w:rPr>
                <w:b/>
              </w:rPr>
              <w:t>Способы совершения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падение с высоты / смертельный исход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повешение / смертельный исход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1/1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отравление / смертельный исход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1/0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резаные раны / смертельный исход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огнестрельное ранение / смертельный исход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иное / смертельный исход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2.6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Pr="00622AAC" w:rsidRDefault="00DF1B08" w:rsidP="00951D3A">
            <w:pPr>
              <w:rPr>
                <w:b/>
              </w:rPr>
            </w:pPr>
            <w:r w:rsidRPr="00622AAC">
              <w:rPr>
                <w:b/>
              </w:rPr>
              <w:t>Причины совершения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Детско-родительские отношения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Взаимоотношение со сверстниками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Взаимоотношение с противоположным полом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Конфликтная ситуация в учебном заведении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 xml:space="preserve">Стрессовая ситуация (экзамены в школе, утеря документов и др.)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lastRenderedPageBreak/>
              <w:t>Психическое заболевание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3.6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 xml:space="preserve">Интернет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3.7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 xml:space="preserve">Иное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3.8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Pr="00B2211C" w:rsidRDefault="00DF1B08" w:rsidP="00951D3A">
            <w:pPr>
              <w:rPr>
                <w:b/>
              </w:rPr>
            </w:pPr>
            <w:r w:rsidRPr="00B2211C">
              <w:rPr>
                <w:b/>
              </w:rPr>
              <w:t>Место совершения суицида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дом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улица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иное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Pr="00B2211C" w:rsidRDefault="00DF1B08" w:rsidP="00951D3A">
            <w:pPr>
              <w:rPr>
                <w:b/>
              </w:rPr>
            </w:pPr>
            <w:r w:rsidRPr="00B2211C">
              <w:rPr>
                <w:b/>
              </w:rPr>
              <w:t>Время совершения суицида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утро (с 06.00 до 11.00 часов)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день (с 11.00 часов до 17.00 часов)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вечер (с 17.00 до 23.00 часов)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5.3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ночь (с 23.00 до 06.00 часов)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5.4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2"/>
            <w:shd w:val="clear" w:color="auto" w:fill="auto"/>
          </w:tcPr>
          <w:p w:rsidR="00DF1B08" w:rsidRDefault="00DF1B08" w:rsidP="00951D3A">
            <w:r>
              <w:t>не установлено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5.5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</w:tbl>
    <w:p w:rsidR="00DF1B08" w:rsidRDefault="00DF1B08" w:rsidP="00DF1B08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39"/>
        <w:gridCol w:w="27"/>
        <w:gridCol w:w="426"/>
        <w:gridCol w:w="5487"/>
        <w:gridCol w:w="900"/>
        <w:gridCol w:w="1080"/>
        <w:gridCol w:w="1080"/>
      </w:tblGrid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/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2013 г.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2014 г.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Количество детей пострадавших в результате несчастного случая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F1B08" w:rsidRDefault="00DF1B08" w:rsidP="00951D3A">
            <w:pPr>
              <w:jc w:val="center"/>
            </w:pPr>
            <w:r>
              <w:t>1136</w:t>
            </w:r>
          </w:p>
        </w:tc>
        <w:tc>
          <w:tcPr>
            <w:tcW w:w="108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1010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533" w:type="dxa"/>
            <w:gridSpan w:val="4"/>
            <w:shd w:val="clear" w:color="auto" w:fill="auto"/>
          </w:tcPr>
          <w:p w:rsidR="00DF1B08" w:rsidRDefault="00DF1B08" w:rsidP="00951D3A">
            <w:pPr>
              <w:tabs>
                <w:tab w:val="left" w:pos="780"/>
              </w:tabs>
            </w:pPr>
            <w:r>
              <w:t>в том числе</w:t>
            </w:r>
          </w:p>
        </w:tc>
        <w:tc>
          <w:tcPr>
            <w:tcW w:w="5487" w:type="dxa"/>
            <w:shd w:val="clear" w:color="auto" w:fill="auto"/>
          </w:tcPr>
          <w:p w:rsidR="00DF1B08" w:rsidRDefault="00DF1B08" w:rsidP="00951D3A">
            <w:r>
              <w:t>погибло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1.1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 xml:space="preserve">В результате падений несовершеннолетних из окон и с балконов (не связанных с суицидами) 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533" w:type="dxa"/>
            <w:gridSpan w:val="4"/>
            <w:shd w:val="clear" w:color="auto" w:fill="auto"/>
          </w:tcPr>
          <w:p w:rsidR="00DF1B08" w:rsidRDefault="00DF1B08" w:rsidP="00951D3A">
            <w:r>
              <w:t>из них</w:t>
            </w:r>
          </w:p>
        </w:tc>
        <w:tc>
          <w:tcPr>
            <w:tcW w:w="5487" w:type="dxa"/>
            <w:shd w:val="clear" w:color="auto" w:fill="auto"/>
          </w:tcPr>
          <w:p w:rsidR="00DF1B08" w:rsidRDefault="00DF1B08" w:rsidP="00951D3A">
            <w:r>
              <w:t>со смертельным исходом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2.1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 xml:space="preserve">Количество фактов получения несовершеннолетними бытовых травм (падение с </w:t>
            </w:r>
            <w:proofErr w:type="spellStart"/>
            <w:r>
              <w:t>пеленальных</w:t>
            </w:r>
            <w:proofErr w:type="spellEnd"/>
            <w:r>
              <w:t xml:space="preserve"> столиков, воздействие бытовых приборов и др.)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250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286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533" w:type="dxa"/>
            <w:gridSpan w:val="4"/>
            <w:shd w:val="clear" w:color="auto" w:fill="auto"/>
          </w:tcPr>
          <w:p w:rsidR="00DF1B08" w:rsidRDefault="00DF1B08" w:rsidP="00951D3A">
            <w:r>
              <w:t>из них</w:t>
            </w:r>
          </w:p>
        </w:tc>
        <w:tc>
          <w:tcPr>
            <w:tcW w:w="5487" w:type="dxa"/>
            <w:shd w:val="clear" w:color="auto" w:fill="auto"/>
          </w:tcPr>
          <w:p w:rsidR="00DF1B08" w:rsidRDefault="00DF1B08" w:rsidP="00951D3A">
            <w:r>
              <w:t>со смертельным исходом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3.1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Количество фактов получения травм в результате дорожно-транспортных происшествий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40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44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</w:tcPr>
          <w:p w:rsidR="00DF1B08" w:rsidRDefault="00DF1B08" w:rsidP="00951D3A">
            <w:r>
              <w:t>из них</w:t>
            </w:r>
          </w:p>
        </w:tc>
        <w:tc>
          <w:tcPr>
            <w:tcW w:w="5979" w:type="dxa"/>
            <w:gridSpan w:val="4"/>
            <w:shd w:val="clear" w:color="auto" w:fill="auto"/>
          </w:tcPr>
          <w:p w:rsidR="00DF1B08" w:rsidRDefault="00DF1B08" w:rsidP="00951D3A">
            <w:r>
              <w:t>со смертельным исходом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4.1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1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Количество фактов получения травм несовершеннолетними на объектах транспорта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041" w:type="dxa"/>
            <w:shd w:val="clear" w:color="auto" w:fill="auto"/>
          </w:tcPr>
          <w:p w:rsidR="00DF1B08" w:rsidRDefault="00DF1B08" w:rsidP="00951D3A">
            <w:r>
              <w:t>из них</w:t>
            </w:r>
          </w:p>
        </w:tc>
        <w:tc>
          <w:tcPr>
            <w:tcW w:w="5979" w:type="dxa"/>
            <w:gridSpan w:val="4"/>
            <w:shd w:val="clear" w:color="auto" w:fill="auto"/>
          </w:tcPr>
          <w:p w:rsidR="00DF1B08" w:rsidRDefault="00DF1B08" w:rsidP="00951D3A">
            <w:r>
              <w:t>со смертельным исходом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5.1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Погибло детей в пожарах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Иная причина смерти в результате несчастного случая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6.1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Количество фактов получения травм несовершеннолетними на детских площадках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48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50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2"/>
            <w:shd w:val="clear" w:color="auto" w:fill="auto"/>
          </w:tcPr>
          <w:p w:rsidR="00DF1B08" w:rsidRDefault="00DF1B08" w:rsidP="00951D3A">
            <w:r>
              <w:t>из них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DF1B08" w:rsidRDefault="00DF1B08" w:rsidP="00951D3A">
            <w:r>
              <w:t>со смертельным исходом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7.1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Количество фактов получения травм несовершеннолетними в образовательных учреждениях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45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43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7020" w:type="dxa"/>
            <w:gridSpan w:val="5"/>
            <w:shd w:val="clear" w:color="auto" w:fill="auto"/>
          </w:tcPr>
          <w:p w:rsidR="00DF1B08" w:rsidRDefault="00DF1B08" w:rsidP="00951D3A">
            <w:r>
              <w:t>Погибло детей в результате утоплений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3"/>
            <w:vMerge w:val="restart"/>
            <w:shd w:val="clear" w:color="auto" w:fill="auto"/>
          </w:tcPr>
          <w:p w:rsidR="00DF1B08" w:rsidRDefault="00DF1B08" w:rsidP="00951D3A">
            <w:r>
              <w:t>Из них</w:t>
            </w:r>
          </w:p>
        </w:tc>
        <w:tc>
          <w:tcPr>
            <w:tcW w:w="5913" w:type="dxa"/>
            <w:gridSpan w:val="2"/>
            <w:shd w:val="clear" w:color="auto" w:fill="auto"/>
          </w:tcPr>
          <w:p w:rsidR="00DF1B08" w:rsidRDefault="00DF1B08" w:rsidP="00951D3A">
            <w:r>
              <w:t>в быту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9.1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  <w:tr w:rsidR="00DF1B08" w:rsidRPr="00B41898" w:rsidTr="00951D3A">
        <w:tblPrEx>
          <w:tblCellMar>
            <w:top w:w="0" w:type="dxa"/>
            <w:bottom w:w="0" w:type="dxa"/>
          </w:tblCellMar>
        </w:tblPrEx>
        <w:tc>
          <w:tcPr>
            <w:tcW w:w="1107" w:type="dxa"/>
            <w:gridSpan w:val="3"/>
            <w:vMerge/>
            <w:shd w:val="clear" w:color="auto" w:fill="auto"/>
          </w:tcPr>
          <w:p w:rsidR="00DF1B08" w:rsidRDefault="00DF1B08" w:rsidP="00951D3A"/>
        </w:tc>
        <w:tc>
          <w:tcPr>
            <w:tcW w:w="5913" w:type="dxa"/>
            <w:gridSpan w:val="2"/>
            <w:shd w:val="clear" w:color="auto" w:fill="auto"/>
          </w:tcPr>
          <w:p w:rsidR="00DF1B08" w:rsidRDefault="00DF1B08" w:rsidP="00951D3A">
            <w:r>
              <w:t>в открытых водоемах</w:t>
            </w:r>
          </w:p>
        </w:tc>
        <w:tc>
          <w:tcPr>
            <w:tcW w:w="900" w:type="dxa"/>
            <w:shd w:val="clear" w:color="auto" w:fill="auto"/>
          </w:tcPr>
          <w:p w:rsidR="00DF1B08" w:rsidRDefault="00DF1B08" w:rsidP="00951D3A">
            <w:pPr>
              <w:jc w:val="center"/>
            </w:pPr>
            <w:r>
              <w:t>9.2</w:t>
            </w:r>
          </w:p>
        </w:tc>
        <w:tc>
          <w:tcPr>
            <w:tcW w:w="1080" w:type="dxa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F1B08" w:rsidRPr="00B41898" w:rsidRDefault="00DF1B08" w:rsidP="00951D3A">
            <w:pPr>
              <w:jc w:val="center"/>
            </w:pPr>
            <w:r>
              <w:t>0</w:t>
            </w:r>
          </w:p>
        </w:tc>
      </w:tr>
    </w:tbl>
    <w:p w:rsidR="0094054E" w:rsidRDefault="0094054E"/>
    <w:sectPr w:rsidR="0094054E" w:rsidSect="001B6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55F"/>
    <w:multiLevelType w:val="hybridMultilevel"/>
    <w:tmpl w:val="346EB686"/>
    <w:lvl w:ilvl="0" w:tplc="90BE4AB4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1C790D"/>
    <w:multiLevelType w:val="hybridMultilevel"/>
    <w:tmpl w:val="998622EA"/>
    <w:lvl w:ilvl="0" w:tplc="D6D08D2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A435F8"/>
    <w:multiLevelType w:val="hybridMultilevel"/>
    <w:tmpl w:val="D7C88BDC"/>
    <w:lvl w:ilvl="0" w:tplc="CC9AB464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6BC015A"/>
    <w:multiLevelType w:val="hybridMultilevel"/>
    <w:tmpl w:val="3CF03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D"/>
    <w:rsid w:val="001B61F4"/>
    <w:rsid w:val="0094054E"/>
    <w:rsid w:val="00D929AD"/>
    <w:rsid w:val="00D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B08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F1B08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DF1B08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DF1B08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F1B08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B0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1B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F1B0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DF1B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1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DF1B08"/>
    <w:pPr>
      <w:ind w:left="113" w:right="113"/>
      <w:jc w:val="center"/>
    </w:pPr>
    <w:rPr>
      <w:b/>
      <w:bCs/>
      <w:sz w:val="16"/>
    </w:rPr>
  </w:style>
  <w:style w:type="paragraph" w:styleId="a6">
    <w:name w:val="footer"/>
    <w:basedOn w:val="a"/>
    <w:link w:val="a7"/>
    <w:uiPriority w:val="99"/>
    <w:rsid w:val="00DF1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1B08"/>
  </w:style>
  <w:style w:type="paragraph" w:styleId="a9">
    <w:name w:val="Balloon Text"/>
    <w:basedOn w:val="a"/>
    <w:link w:val="aa"/>
    <w:rsid w:val="00DF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1B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DF1B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DF1B08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DF1B08"/>
    <w:rPr>
      <w:b/>
      <w:color w:val="26282F"/>
    </w:rPr>
  </w:style>
  <w:style w:type="paragraph" w:customStyle="1" w:styleId="s151">
    <w:name w:val="s_151"/>
    <w:basedOn w:val="a"/>
    <w:rsid w:val="00DF1B08"/>
    <w:pPr>
      <w:spacing w:before="100" w:beforeAutospacing="1" w:after="100" w:afterAutospacing="1"/>
      <w:ind w:left="825"/>
    </w:pPr>
  </w:style>
  <w:style w:type="character" w:customStyle="1" w:styleId="s103">
    <w:name w:val="s_103"/>
    <w:rsid w:val="00DF1B08"/>
    <w:rPr>
      <w:b/>
      <w:bCs/>
      <w:color w:val="000080"/>
    </w:rPr>
  </w:style>
  <w:style w:type="paragraph" w:styleId="af">
    <w:name w:val="Body Text"/>
    <w:basedOn w:val="a"/>
    <w:link w:val="af0"/>
    <w:rsid w:val="00DF1B08"/>
    <w:pPr>
      <w:jc w:val="center"/>
    </w:pPr>
  </w:style>
  <w:style w:type="character" w:customStyle="1" w:styleId="af0">
    <w:name w:val="Основной текст Знак"/>
    <w:basedOn w:val="a0"/>
    <w:link w:val="af"/>
    <w:rsid w:val="00DF1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F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B08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DF1B08"/>
    <w:pPr>
      <w:keepNext/>
      <w:jc w:val="both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DF1B08"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DF1B08"/>
    <w:pPr>
      <w:keepNext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F1B08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1B0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F1B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F1B0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DF1B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1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DF1B08"/>
    <w:pPr>
      <w:ind w:left="113" w:right="113"/>
      <w:jc w:val="center"/>
    </w:pPr>
    <w:rPr>
      <w:b/>
      <w:bCs/>
      <w:sz w:val="16"/>
    </w:rPr>
  </w:style>
  <w:style w:type="paragraph" w:styleId="a6">
    <w:name w:val="footer"/>
    <w:basedOn w:val="a"/>
    <w:link w:val="a7"/>
    <w:uiPriority w:val="99"/>
    <w:rsid w:val="00DF1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F1B08"/>
  </w:style>
  <w:style w:type="paragraph" w:styleId="a9">
    <w:name w:val="Balloon Text"/>
    <w:basedOn w:val="a"/>
    <w:link w:val="aa"/>
    <w:rsid w:val="00DF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1B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DF1B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1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DF1B08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DF1B08"/>
    <w:rPr>
      <w:b/>
      <w:color w:val="26282F"/>
    </w:rPr>
  </w:style>
  <w:style w:type="paragraph" w:customStyle="1" w:styleId="s151">
    <w:name w:val="s_151"/>
    <w:basedOn w:val="a"/>
    <w:rsid w:val="00DF1B08"/>
    <w:pPr>
      <w:spacing w:before="100" w:beforeAutospacing="1" w:after="100" w:afterAutospacing="1"/>
      <w:ind w:left="825"/>
    </w:pPr>
  </w:style>
  <w:style w:type="character" w:customStyle="1" w:styleId="s103">
    <w:name w:val="s_103"/>
    <w:rsid w:val="00DF1B08"/>
    <w:rPr>
      <w:b/>
      <w:bCs/>
      <w:color w:val="000080"/>
    </w:rPr>
  </w:style>
  <w:style w:type="paragraph" w:styleId="af">
    <w:name w:val="Body Text"/>
    <w:basedOn w:val="a"/>
    <w:link w:val="af0"/>
    <w:rsid w:val="00DF1B08"/>
    <w:pPr>
      <w:jc w:val="center"/>
    </w:pPr>
  </w:style>
  <w:style w:type="character" w:customStyle="1" w:styleId="af0">
    <w:name w:val="Основной текст Знак"/>
    <w:basedOn w:val="a0"/>
    <w:link w:val="af"/>
    <w:rsid w:val="00DF1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F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5492</Words>
  <Characters>31310</Characters>
  <Application>Microsoft Office Word</Application>
  <DocSecurity>0</DocSecurity>
  <Lines>260</Lines>
  <Paragraphs>73</Paragraphs>
  <ScaleCrop>false</ScaleCrop>
  <Company/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3</cp:revision>
  <dcterms:created xsi:type="dcterms:W3CDTF">2015-02-03T08:57:00Z</dcterms:created>
  <dcterms:modified xsi:type="dcterms:W3CDTF">2015-02-03T08:59:00Z</dcterms:modified>
</cp:coreProperties>
</file>