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CF" w:rsidRDefault="00D41BCF" w:rsidP="005802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02DC" w:rsidRPr="00950132" w:rsidRDefault="005802DC" w:rsidP="005802DC">
      <w:pPr>
        <w:pStyle w:val="ConsPlusNormal"/>
        <w:ind w:left="4956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У</w:t>
      </w:r>
      <w:r w:rsidR="00216D08" w:rsidRPr="00950132">
        <w:rPr>
          <w:rFonts w:ascii="Times New Roman" w:hAnsi="Times New Roman" w:cs="Times New Roman"/>
          <w:sz w:val="28"/>
          <w:szCs w:val="28"/>
        </w:rPr>
        <w:t>ТВЕРЖДЕНО</w:t>
      </w:r>
    </w:p>
    <w:p w:rsidR="005802DC" w:rsidRPr="00950132" w:rsidRDefault="005802DC" w:rsidP="005802DC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5802DC" w:rsidRPr="00950132" w:rsidRDefault="005802DC" w:rsidP="005802DC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социального развития</w:t>
      </w:r>
    </w:p>
    <w:p w:rsidR="005802DC" w:rsidRPr="00950132" w:rsidRDefault="005802DC" w:rsidP="005802DC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5802DC" w:rsidRPr="00950132" w:rsidRDefault="005802DC" w:rsidP="005802DC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5802DC" w:rsidRPr="00950132" w:rsidRDefault="005802DC" w:rsidP="005802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02DC" w:rsidRPr="00950132" w:rsidRDefault="005802DC" w:rsidP="005802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02DC" w:rsidRPr="00950132" w:rsidRDefault="00580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2DC" w:rsidRDefault="00580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D08" w:rsidRDefault="00216D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D08" w:rsidRPr="00950132" w:rsidRDefault="00216D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D41B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950132">
        <w:rPr>
          <w:rFonts w:ascii="Times New Roman" w:hAnsi="Times New Roman" w:cs="Times New Roman"/>
          <w:b w:val="0"/>
          <w:sz w:val="28"/>
          <w:szCs w:val="28"/>
        </w:rPr>
        <w:t>П</w:t>
      </w:r>
      <w:r w:rsidR="00216D08" w:rsidRPr="00950132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0332C4" w:rsidRPr="00950132" w:rsidRDefault="00D41B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132">
        <w:rPr>
          <w:rFonts w:ascii="Times New Roman" w:hAnsi="Times New Roman" w:cs="Times New Roman"/>
          <w:b w:val="0"/>
          <w:sz w:val="28"/>
          <w:szCs w:val="28"/>
        </w:rPr>
        <w:t>о Московском областном конкурсе «Лучшая организация работ</w:t>
      </w:r>
    </w:p>
    <w:p w:rsidR="000332C4" w:rsidRPr="00950132" w:rsidRDefault="00D41B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132">
        <w:rPr>
          <w:rFonts w:ascii="Times New Roman" w:hAnsi="Times New Roman" w:cs="Times New Roman"/>
          <w:b w:val="0"/>
          <w:sz w:val="28"/>
          <w:szCs w:val="28"/>
        </w:rPr>
        <w:t>в сфере охраны труда среди транспортных организаций</w:t>
      </w:r>
    </w:p>
    <w:p w:rsidR="000332C4" w:rsidRPr="00950132" w:rsidRDefault="00D41B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132">
        <w:rPr>
          <w:rFonts w:ascii="Times New Roman" w:hAnsi="Times New Roman" w:cs="Times New Roman"/>
          <w:b w:val="0"/>
          <w:sz w:val="28"/>
          <w:szCs w:val="28"/>
        </w:rPr>
        <w:t>Московской области»</w:t>
      </w:r>
    </w:p>
    <w:p w:rsidR="000332C4" w:rsidRPr="00950132" w:rsidRDefault="0003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0332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332C4" w:rsidRPr="00950132" w:rsidRDefault="0003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0332C4" w:rsidP="007504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определяет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цели,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условия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и порядок проведения </w:t>
      </w:r>
      <w:r w:rsidR="00D41BCF" w:rsidRPr="00950132">
        <w:rPr>
          <w:rFonts w:ascii="Times New Roman" w:hAnsi="Times New Roman" w:cs="Times New Roman"/>
          <w:sz w:val="28"/>
          <w:szCs w:val="28"/>
        </w:rPr>
        <w:t>Московского областного конкурса «</w:t>
      </w:r>
      <w:r w:rsidRPr="00950132">
        <w:rPr>
          <w:rFonts w:ascii="Times New Roman" w:hAnsi="Times New Roman" w:cs="Times New Roman"/>
          <w:sz w:val="28"/>
          <w:szCs w:val="28"/>
        </w:rPr>
        <w:t xml:space="preserve">Лучшая организация работ в сфере охраны труда среди </w:t>
      </w:r>
      <w:r w:rsidR="00256DE6" w:rsidRPr="00950132">
        <w:rPr>
          <w:rFonts w:ascii="Times New Roman" w:hAnsi="Times New Roman" w:cs="Times New Roman"/>
          <w:sz w:val="28"/>
          <w:szCs w:val="28"/>
        </w:rPr>
        <w:t>транспортных</w:t>
      </w:r>
      <w:r w:rsidRPr="00950132">
        <w:rPr>
          <w:rFonts w:ascii="Times New Roman" w:hAnsi="Times New Roman" w:cs="Times New Roman"/>
          <w:sz w:val="28"/>
          <w:szCs w:val="28"/>
        </w:rPr>
        <w:t xml:space="preserve"> организаций Московской области</w:t>
      </w:r>
      <w:r w:rsidR="00D41BCF" w:rsidRPr="00950132">
        <w:rPr>
          <w:rFonts w:ascii="Times New Roman" w:hAnsi="Times New Roman" w:cs="Times New Roman"/>
          <w:sz w:val="28"/>
          <w:szCs w:val="28"/>
        </w:rPr>
        <w:t>»</w:t>
      </w:r>
      <w:r w:rsidRPr="00950132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2. Целями Конкурса являются выявление и распространение передового опыта по созданию безопасных условий труда и снижению профессиональных рисков на производстве, внедрение добровольного внутреннего контроля (самоконтроля) соблюдения работодателями требований трудового законодательства и декларирования обязательств по реализации основных принципов обеспечения безопасности работников.</w:t>
      </w:r>
    </w:p>
    <w:p w:rsidR="00F95BDF" w:rsidRPr="00950132" w:rsidRDefault="00F95BDF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950132">
        <w:rPr>
          <w:rFonts w:ascii="Times New Roman" w:hAnsi="Times New Roman" w:cs="Times New Roman"/>
          <w:sz w:val="28"/>
          <w:szCs w:val="28"/>
        </w:rPr>
        <w:t>3.</w:t>
      </w:r>
      <w:r w:rsidRPr="00950132">
        <w:rPr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Конкурс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из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двух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этапов: муниципального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и областного, проводимых последовательно. Победители Конкурса определяются по результатам областного этапа.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950132">
        <w:rPr>
          <w:rFonts w:ascii="Times New Roman" w:hAnsi="Times New Roman" w:cs="Times New Roman"/>
          <w:sz w:val="28"/>
          <w:szCs w:val="28"/>
        </w:rPr>
        <w:t xml:space="preserve">4. </w:t>
      </w:r>
      <w:r w:rsidR="00355CD8" w:rsidRPr="00950132">
        <w:rPr>
          <w:rFonts w:ascii="Times New Roman" w:hAnsi="Times New Roman" w:cs="Times New Roman"/>
          <w:sz w:val="28"/>
          <w:szCs w:val="28"/>
        </w:rPr>
        <w:t>Конкурс</w:t>
      </w:r>
      <w:r w:rsidR="00600310" w:rsidRPr="00950132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950132">
        <w:rPr>
          <w:rFonts w:ascii="Times New Roman" w:hAnsi="Times New Roman" w:cs="Times New Roman"/>
          <w:sz w:val="28"/>
          <w:szCs w:val="28"/>
        </w:rPr>
        <w:t xml:space="preserve"> в следующих номинациях:</w:t>
      </w:r>
    </w:p>
    <w:p w:rsidR="000332C4" w:rsidRPr="00950132" w:rsidRDefault="005802DC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) лучшая организация работ в сфере охраны труда среди </w:t>
      </w:r>
      <w:r w:rsidR="00256DE6" w:rsidRPr="00950132">
        <w:rPr>
          <w:rFonts w:ascii="Times New Roman" w:hAnsi="Times New Roman" w:cs="Times New Roman"/>
          <w:sz w:val="28"/>
          <w:szCs w:val="28"/>
        </w:rPr>
        <w:t>транспортных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D41BCF" w:rsidRPr="00950132">
        <w:rPr>
          <w:rFonts w:ascii="Times New Roman" w:hAnsi="Times New Roman" w:cs="Times New Roman"/>
          <w:sz w:val="28"/>
          <w:szCs w:val="28"/>
        </w:rPr>
        <w:t>, осуществляющих грузоперевозки</w:t>
      </w:r>
      <w:r w:rsidR="000332C4" w:rsidRPr="00950132">
        <w:rPr>
          <w:rFonts w:ascii="Times New Roman" w:hAnsi="Times New Roman" w:cs="Times New Roman"/>
          <w:sz w:val="28"/>
          <w:szCs w:val="28"/>
        </w:rPr>
        <w:t>;</w:t>
      </w:r>
    </w:p>
    <w:p w:rsidR="000332C4" w:rsidRPr="00950132" w:rsidRDefault="005802DC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2</w:t>
      </w:r>
      <w:r w:rsidR="000332C4" w:rsidRPr="00950132">
        <w:rPr>
          <w:rFonts w:ascii="Times New Roman" w:hAnsi="Times New Roman" w:cs="Times New Roman"/>
          <w:sz w:val="28"/>
          <w:szCs w:val="28"/>
        </w:rPr>
        <w:t>) лучшая организация работ в сфере охраны труда среди</w:t>
      </w:r>
      <w:r w:rsidR="004659A3" w:rsidRPr="00950132">
        <w:rPr>
          <w:rFonts w:ascii="Times New Roman" w:hAnsi="Times New Roman" w:cs="Times New Roman"/>
          <w:sz w:val="28"/>
          <w:szCs w:val="28"/>
        </w:rPr>
        <w:t xml:space="preserve"> транспортных организаций, осуществляющих пассажирские перевозки.</w:t>
      </w:r>
      <w:r w:rsidR="00D41BCF" w:rsidRPr="00950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Конкурс проводится по результатам работы организаций за 201</w:t>
      </w:r>
      <w:r w:rsidR="00256DE6" w:rsidRPr="00950132">
        <w:rPr>
          <w:rFonts w:ascii="Times New Roman" w:hAnsi="Times New Roman" w:cs="Times New Roman"/>
          <w:sz w:val="28"/>
          <w:szCs w:val="28"/>
        </w:rPr>
        <w:t>7</w:t>
      </w:r>
      <w:r w:rsidRPr="00950132">
        <w:rPr>
          <w:rFonts w:ascii="Times New Roman" w:hAnsi="Times New Roman" w:cs="Times New Roman"/>
          <w:sz w:val="28"/>
          <w:szCs w:val="28"/>
        </w:rPr>
        <w:t>-201</w:t>
      </w:r>
      <w:r w:rsidR="00256DE6" w:rsidRPr="00950132">
        <w:rPr>
          <w:rFonts w:ascii="Times New Roman" w:hAnsi="Times New Roman" w:cs="Times New Roman"/>
          <w:sz w:val="28"/>
          <w:szCs w:val="28"/>
        </w:rPr>
        <w:t>8</w:t>
      </w:r>
      <w:r w:rsidRPr="0095013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00310" w:rsidRPr="00950132" w:rsidRDefault="00600310" w:rsidP="007504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5. В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Конкурсе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транспортные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организации, зарегистрированные и осуществляющие свою деятельность на территории Московской области (далее - организации)</w:t>
      </w:r>
      <w:r w:rsidR="00A94EA9" w:rsidRPr="00950132">
        <w:rPr>
          <w:rFonts w:ascii="Times New Roman" w:hAnsi="Times New Roman" w:cs="Times New Roman"/>
          <w:sz w:val="28"/>
          <w:szCs w:val="28"/>
        </w:rPr>
        <w:t xml:space="preserve"> не менее трех лет на момент подачи заявки на участие в Конкурсе</w:t>
      </w:r>
      <w:r w:rsidRPr="00950132">
        <w:rPr>
          <w:rFonts w:ascii="Times New Roman" w:hAnsi="Times New Roman" w:cs="Times New Roman"/>
          <w:sz w:val="28"/>
          <w:szCs w:val="28"/>
        </w:rPr>
        <w:t>.</w:t>
      </w:r>
    </w:p>
    <w:p w:rsidR="000332C4" w:rsidRPr="00950132" w:rsidRDefault="00A94EA9" w:rsidP="0075047C">
      <w:pPr>
        <w:spacing w:line="240" w:lineRule="auto"/>
        <w:ind w:firstLine="709"/>
        <w:contextualSpacing/>
        <w:jc w:val="both"/>
        <w:rPr>
          <w:szCs w:val="28"/>
        </w:rPr>
      </w:pPr>
      <w:r w:rsidRPr="00950132">
        <w:rPr>
          <w:rFonts w:eastAsia="Times New Roman"/>
          <w:szCs w:val="28"/>
          <w:lang w:eastAsia="ru-RU"/>
        </w:rPr>
        <w:t>6</w:t>
      </w:r>
      <w:r w:rsidR="000332C4" w:rsidRPr="00950132">
        <w:rPr>
          <w:rFonts w:eastAsia="Times New Roman"/>
          <w:szCs w:val="28"/>
          <w:lang w:eastAsia="ru-RU"/>
        </w:rPr>
        <w:t>. Информация о Конкурсе, условиях и сроках его проведения размещается на официальных сайтах Министерства социального развития Московской области</w:t>
      </w:r>
      <w:r w:rsidR="00E7027D" w:rsidRPr="00950132">
        <w:rPr>
          <w:rFonts w:eastAsia="Times New Roman"/>
          <w:szCs w:val="28"/>
          <w:lang w:eastAsia="ru-RU"/>
        </w:rPr>
        <w:t>,</w:t>
      </w:r>
      <w:r w:rsidR="000332C4" w:rsidRPr="00950132">
        <w:rPr>
          <w:rFonts w:eastAsia="Times New Roman"/>
          <w:szCs w:val="28"/>
          <w:lang w:eastAsia="ru-RU"/>
        </w:rPr>
        <w:t xml:space="preserve"> </w:t>
      </w:r>
      <w:r w:rsidR="00256DE6" w:rsidRPr="00950132">
        <w:rPr>
          <w:rFonts w:eastAsia="Times New Roman"/>
          <w:szCs w:val="28"/>
          <w:lang w:eastAsia="ru-RU"/>
        </w:rPr>
        <w:t>Министерства транспорта и дорожной инфраструктуры</w:t>
      </w:r>
      <w:r w:rsidR="00E7027D" w:rsidRPr="00950132">
        <w:rPr>
          <w:rFonts w:eastAsia="Times New Roman"/>
          <w:szCs w:val="28"/>
          <w:lang w:eastAsia="ru-RU"/>
        </w:rPr>
        <w:t xml:space="preserve"> </w:t>
      </w:r>
      <w:r w:rsidR="00256DE6" w:rsidRPr="00950132">
        <w:rPr>
          <w:rFonts w:eastAsia="Times New Roman"/>
          <w:szCs w:val="28"/>
          <w:lang w:eastAsia="ru-RU"/>
        </w:rPr>
        <w:t>Московской области</w:t>
      </w:r>
      <w:r w:rsidR="00E7027D" w:rsidRPr="00950132">
        <w:rPr>
          <w:rFonts w:eastAsia="Times New Roman"/>
          <w:szCs w:val="28"/>
          <w:lang w:eastAsia="ru-RU"/>
        </w:rPr>
        <w:t>,</w:t>
      </w:r>
      <w:r w:rsidR="00256DE6" w:rsidRPr="00950132">
        <w:rPr>
          <w:szCs w:val="28"/>
        </w:rPr>
        <w:t xml:space="preserve"> </w:t>
      </w:r>
      <w:r w:rsidR="000332C4" w:rsidRPr="00950132">
        <w:rPr>
          <w:szCs w:val="28"/>
        </w:rPr>
        <w:t xml:space="preserve">администраций </w:t>
      </w:r>
      <w:r w:rsidR="00E7027D" w:rsidRPr="00950132">
        <w:rPr>
          <w:szCs w:val="28"/>
        </w:rPr>
        <w:t>муниципальных</w:t>
      </w:r>
      <w:r w:rsidR="000332C4" w:rsidRPr="00950132">
        <w:rPr>
          <w:szCs w:val="28"/>
        </w:rPr>
        <w:t xml:space="preserve"> образований Московской области, на территории </w:t>
      </w:r>
      <w:r w:rsidR="000332C4" w:rsidRPr="00950132">
        <w:rPr>
          <w:szCs w:val="28"/>
        </w:rPr>
        <w:lastRenderedPageBreak/>
        <w:t>которых будет проводиться муни</w:t>
      </w:r>
      <w:r w:rsidR="002A7D53" w:rsidRPr="00950132">
        <w:rPr>
          <w:szCs w:val="28"/>
        </w:rPr>
        <w:t>ципальный этап Конкурса, Союза «</w:t>
      </w:r>
      <w:r w:rsidR="000332C4" w:rsidRPr="00950132">
        <w:rPr>
          <w:szCs w:val="28"/>
        </w:rPr>
        <w:t>Московское областное объ</w:t>
      </w:r>
      <w:r w:rsidR="002A7D53" w:rsidRPr="00950132">
        <w:rPr>
          <w:szCs w:val="28"/>
        </w:rPr>
        <w:t>единение организаций профсоюзов»</w:t>
      </w:r>
      <w:r w:rsidR="000332C4" w:rsidRPr="00950132">
        <w:rPr>
          <w:szCs w:val="28"/>
        </w:rPr>
        <w:t xml:space="preserve"> в информационно-телекоммуникационной сети Интернет.</w:t>
      </w:r>
    </w:p>
    <w:p w:rsidR="000332C4" w:rsidRPr="00950132" w:rsidRDefault="0003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0332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II. Порядок проведения муниципального этапа Конкурса</w:t>
      </w:r>
    </w:p>
    <w:p w:rsidR="000332C4" w:rsidRPr="00950132" w:rsidRDefault="0003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75047C" w:rsidP="007504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Муниципальный этап Конкурса проводится в городских округах и </w:t>
      </w:r>
      <w:r w:rsidR="00E7027D" w:rsidRPr="00950132">
        <w:rPr>
          <w:rFonts w:ascii="Times New Roman" w:hAnsi="Times New Roman" w:cs="Times New Roman"/>
          <w:sz w:val="28"/>
          <w:szCs w:val="28"/>
        </w:rPr>
        <w:t>муниципальных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районах Московской области (далее - муниципальное образование).</w:t>
      </w:r>
    </w:p>
    <w:p w:rsidR="000332C4" w:rsidRPr="00950132" w:rsidRDefault="0075047C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32C4" w:rsidRPr="00950132">
        <w:rPr>
          <w:rFonts w:ascii="Times New Roman" w:hAnsi="Times New Roman" w:cs="Times New Roman"/>
          <w:sz w:val="28"/>
          <w:szCs w:val="28"/>
        </w:rPr>
        <w:t>. В муниципальном образовании создается комиссия по проведению муниципального этапа Конкурса (далее - конкурсная комиссия муниципального образования) и определяется порядок ее работы.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132">
        <w:rPr>
          <w:rFonts w:ascii="Times New Roman" w:hAnsi="Times New Roman" w:cs="Times New Roman"/>
          <w:sz w:val="28"/>
          <w:szCs w:val="28"/>
        </w:rPr>
        <w:t>В состав конкурсной комиссии муниципального образования включаются представители администрации муниципального обра</w:t>
      </w:r>
      <w:r w:rsidR="00F95BDF" w:rsidRPr="00950132">
        <w:rPr>
          <w:rFonts w:ascii="Times New Roman" w:hAnsi="Times New Roman" w:cs="Times New Roman"/>
          <w:sz w:val="28"/>
          <w:szCs w:val="28"/>
        </w:rPr>
        <w:t>зования, а также</w:t>
      </w:r>
      <w:r w:rsidRPr="00950132">
        <w:rPr>
          <w:rFonts w:ascii="Times New Roman" w:hAnsi="Times New Roman" w:cs="Times New Roman"/>
          <w:sz w:val="28"/>
          <w:szCs w:val="28"/>
        </w:rPr>
        <w:t xml:space="preserve"> представители Государственной инспекции труда в Московской области, Управления Федеральной службы по надзору в сфере защиты прав потребителей и благополучия человека по Московской области, Государственного учреждения Московское областное региональное отделение Фонда социального страхования Российской Федерации, территориальных объединений работодателей, координационного совета профсо</w:t>
      </w:r>
      <w:r w:rsidR="00F95BDF" w:rsidRPr="00950132">
        <w:rPr>
          <w:rFonts w:ascii="Times New Roman" w:hAnsi="Times New Roman" w:cs="Times New Roman"/>
          <w:sz w:val="28"/>
          <w:szCs w:val="28"/>
        </w:rPr>
        <w:t>юзов муниципального образования (по согласованию с ними).</w:t>
      </w:r>
      <w:proofErr w:type="gramEnd"/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При наличии в муниципальном образовании координационного совета по охране труда (далее - координационный совет) муниципальный этап Конкурса проводится координационным советом.</w:t>
      </w:r>
    </w:p>
    <w:p w:rsidR="000332C4" w:rsidRPr="00950132" w:rsidRDefault="0075047C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0332C4" w:rsidRPr="00950132">
        <w:rPr>
          <w:rFonts w:ascii="Times New Roman" w:hAnsi="Times New Roman" w:cs="Times New Roman"/>
          <w:sz w:val="28"/>
          <w:szCs w:val="28"/>
        </w:rPr>
        <w:t>. Организации направляют в конкурсную комиссию муниципального образования (координационный совет) конкурсную заявку, включающую: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22" w:history="1">
        <w:r w:rsidRPr="0095013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50132">
        <w:rPr>
          <w:rFonts w:ascii="Times New Roman" w:hAnsi="Times New Roman" w:cs="Times New Roman"/>
          <w:sz w:val="28"/>
          <w:szCs w:val="28"/>
        </w:rPr>
        <w:t xml:space="preserve"> об участии в Конкурсе согласно приложению 1 к настоящему Положению;</w:t>
      </w:r>
    </w:p>
    <w:p w:rsidR="000332C4" w:rsidRPr="00950132" w:rsidRDefault="000332C4" w:rsidP="0075047C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67" w:history="1">
        <w:r w:rsidRPr="0095013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611956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показателей</w:t>
      </w:r>
      <w:r w:rsidR="004659A3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611956">
        <w:rPr>
          <w:rFonts w:ascii="Times New Roman" w:hAnsi="Times New Roman" w:cs="Times New Roman"/>
          <w:sz w:val="28"/>
          <w:szCs w:val="28"/>
        </w:rPr>
        <w:t xml:space="preserve"> </w:t>
      </w:r>
      <w:r w:rsidR="004659A3" w:rsidRPr="00950132">
        <w:rPr>
          <w:rFonts w:ascii="Times New Roman" w:hAnsi="Times New Roman" w:cs="Times New Roman"/>
          <w:sz w:val="28"/>
          <w:szCs w:val="28"/>
        </w:rPr>
        <w:t>и система</w:t>
      </w:r>
      <w:r w:rsidR="00611956">
        <w:rPr>
          <w:rFonts w:ascii="Times New Roman" w:hAnsi="Times New Roman" w:cs="Times New Roman"/>
          <w:sz w:val="28"/>
          <w:szCs w:val="28"/>
        </w:rPr>
        <w:t xml:space="preserve"> </w:t>
      </w:r>
      <w:r w:rsidR="004659A3" w:rsidRPr="00950132">
        <w:rPr>
          <w:rFonts w:ascii="Times New Roman" w:hAnsi="Times New Roman" w:cs="Times New Roman"/>
          <w:sz w:val="28"/>
          <w:szCs w:val="28"/>
        </w:rPr>
        <w:t xml:space="preserve"> оценки показателей</w:t>
      </w:r>
      <w:r w:rsidRPr="00950132">
        <w:rPr>
          <w:rFonts w:ascii="Times New Roman" w:hAnsi="Times New Roman" w:cs="Times New Roman"/>
          <w:sz w:val="28"/>
          <w:szCs w:val="28"/>
        </w:rPr>
        <w:t xml:space="preserve">, характеризующих состояние условий и охраны труда в </w:t>
      </w:r>
      <w:r w:rsidR="00256DE6" w:rsidRPr="00950132">
        <w:rPr>
          <w:rFonts w:ascii="Times New Roman" w:hAnsi="Times New Roman" w:cs="Times New Roman"/>
          <w:sz w:val="28"/>
          <w:szCs w:val="28"/>
        </w:rPr>
        <w:t>транспортн</w:t>
      </w:r>
      <w:r w:rsidR="00E7027D" w:rsidRPr="00950132">
        <w:rPr>
          <w:rFonts w:ascii="Times New Roman" w:hAnsi="Times New Roman" w:cs="Times New Roman"/>
          <w:sz w:val="28"/>
          <w:szCs w:val="28"/>
        </w:rPr>
        <w:t>ой</w:t>
      </w:r>
      <w:r w:rsidRPr="009501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7027D" w:rsidRPr="00950132">
        <w:rPr>
          <w:rFonts w:ascii="Times New Roman" w:hAnsi="Times New Roman" w:cs="Times New Roman"/>
          <w:sz w:val="28"/>
          <w:szCs w:val="28"/>
        </w:rPr>
        <w:t>и</w:t>
      </w:r>
      <w:r w:rsidRPr="00950132">
        <w:rPr>
          <w:rFonts w:ascii="Times New Roman" w:hAnsi="Times New Roman" w:cs="Times New Roman"/>
          <w:sz w:val="28"/>
          <w:szCs w:val="28"/>
        </w:rPr>
        <w:t xml:space="preserve"> Московской области, согласно приложению 2 к настоящему Положению;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3) пояснительную записку о состоянии условий и охраны труда в организации, оформленную в произвольной форме;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4) сведения о юридическом лице из Единого государственного реестра юридических лиц;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5) </w:t>
      </w:r>
      <w:r w:rsidR="000A5B63" w:rsidRPr="00950132">
        <w:rPr>
          <w:rFonts w:ascii="Times New Roman" w:eastAsia="Calibri" w:hAnsi="Times New Roman" w:cs="Times New Roman"/>
          <w:sz w:val="28"/>
          <w:szCs w:val="28"/>
        </w:rPr>
        <w:t>копии форм 4-ФСС</w:t>
      </w:r>
      <w:r w:rsidR="000A5B63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по начисленным и уплаченным страховым взносам на обязательное социальное страхование от несчастных случаев на производстве</w:t>
      </w:r>
      <w:r w:rsidR="00E51FCD" w:rsidRPr="00950132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</w:t>
      </w:r>
      <w:r w:rsidRPr="00950132">
        <w:rPr>
          <w:rFonts w:ascii="Times New Roman" w:hAnsi="Times New Roman" w:cs="Times New Roman"/>
          <w:sz w:val="28"/>
          <w:szCs w:val="28"/>
        </w:rPr>
        <w:t xml:space="preserve"> за 201</w:t>
      </w:r>
      <w:r w:rsidR="00E7027D" w:rsidRPr="00950132">
        <w:rPr>
          <w:rFonts w:ascii="Times New Roman" w:hAnsi="Times New Roman" w:cs="Times New Roman"/>
          <w:sz w:val="28"/>
          <w:szCs w:val="28"/>
        </w:rPr>
        <w:t>7</w:t>
      </w:r>
      <w:r w:rsidRPr="00950132">
        <w:rPr>
          <w:rFonts w:ascii="Times New Roman" w:hAnsi="Times New Roman" w:cs="Times New Roman"/>
          <w:sz w:val="28"/>
          <w:szCs w:val="28"/>
        </w:rPr>
        <w:t>, 201</w:t>
      </w:r>
      <w:r w:rsidR="00E7027D" w:rsidRPr="00950132">
        <w:rPr>
          <w:rFonts w:ascii="Times New Roman" w:hAnsi="Times New Roman" w:cs="Times New Roman"/>
          <w:sz w:val="28"/>
          <w:szCs w:val="28"/>
        </w:rPr>
        <w:t>8</w:t>
      </w:r>
      <w:r w:rsidRPr="00950132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600310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6</w:t>
      </w:r>
      <w:r w:rsidR="000A5B63" w:rsidRPr="00950132">
        <w:rPr>
          <w:rFonts w:ascii="Times New Roman" w:hAnsi="Times New Roman" w:cs="Times New Roman"/>
          <w:sz w:val="28"/>
          <w:szCs w:val="28"/>
        </w:rPr>
        <w:t>)</w:t>
      </w:r>
      <w:r w:rsidR="000A5B63" w:rsidRPr="00950132">
        <w:rPr>
          <w:rFonts w:ascii="Times New Roman" w:eastAsia="Calibri" w:hAnsi="Times New Roman" w:cs="Times New Roman"/>
          <w:sz w:val="28"/>
          <w:szCs w:val="28"/>
        </w:rPr>
        <w:t xml:space="preserve"> копи</w:t>
      </w:r>
      <w:r w:rsidR="003506D2" w:rsidRPr="00950132">
        <w:rPr>
          <w:rFonts w:ascii="Times New Roman" w:eastAsia="Calibri" w:hAnsi="Times New Roman" w:cs="Times New Roman"/>
          <w:sz w:val="28"/>
          <w:szCs w:val="28"/>
        </w:rPr>
        <w:t>и</w:t>
      </w:r>
      <w:r w:rsidR="000A5B63" w:rsidRPr="00950132">
        <w:rPr>
          <w:rFonts w:ascii="Times New Roman" w:eastAsia="Calibri" w:hAnsi="Times New Roman" w:cs="Times New Roman"/>
          <w:sz w:val="28"/>
          <w:szCs w:val="28"/>
        </w:rPr>
        <w:t xml:space="preserve"> актов расследования </w:t>
      </w:r>
      <w:r w:rsidR="00600310" w:rsidRPr="00950132">
        <w:rPr>
          <w:rFonts w:ascii="Times New Roman" w:eastAsia="Calibri" w:hAnsi="Times New Roman" w:cs="Times New Roman"/>
          <w:sz w:val="28"/>
          <w:szCs w:val="28"/>
        </w:rPr>
        <w:t xml:space="preserve"> группового несчастного случая</w:t>
      </w:r>
      <w:r w:rsidR="0083054E" w:rsidRPr="009501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0310" w:rsidRPr="00950132">
        <w:rPr>
          <w:rFonts w:ascii="Times New Roman" w:eastAsia="Calibri" w:hAnsi="Times New Roman" w:cs="Times New Roman"/>
          <w:sz w:val="28"/>
          <w:szCs w:val="28"/>
        </w:rPr>
        <w:t>несчастного случая</w:t>
      </w:r>
      <w:r w:rsidR="0083054E" w:rsidRPr="00950132">
        <w:rPr>
          <w:rFonts w:ascii="Times New Roman" w:eastAsia="Calibri" w:hAnsi="Times New Roman" w:cs="Times New Roman"/>
          <w:sz w:val="28"/>
          <w:szCs w:val="28"/>
        </w:rPr>
        <w:t xml:space="preserve"> с тяжелыми последствиями</w:t>
      </w:r>
      <w:r w:rsidR="00600310" w:rsidRPr="00950132">
        <w:rPr>
          <w:rFonts w:ascii="Times New Roman" w:eastAsia="Calibri" w:hAnsi="Times New Roman" w:cs="Times New Roman"/>
          <w:sz w:val="28"/>
          <w:szCs w:val="28"/>
        </w:rPr>
        <w:t xml:space="preserve">, несчастного случая со смертельным исходом </w:t>
      </w:r>
      <w:r w:rsidR="0083054E" w:rsidRPr="00950132">
        <w:rPr>
          <w:rFonts w:ascii="Times New Roman" w:hAnsi="Times New Roman" w:cs="Times New Roman"/>
          <w:sz w:val="28"/>
          <w:szCs w:val="28"/>
        </w:rPr>
        <w:t xml:space="preserve">по форме 4 (утвержденной постановлением Минтруда России от 24.10.2002 № 73), </w:t>
      </w:r>
      <w:r w:rsidR="00600310" w:rsidRPr="00950132">
        <w:rPr>
          <w:rFonts w:ascii="Times New Roman" w:eastAsia="Calibri" w:hAnsi="Times New Roman" w:cs="Times New Roman"/>
          <w:sz w:val="28"/>
          <w:szCs w:val="28"/>
        </w:rPr>
        <w:t xml:space="preserve"> если в 2017, 2018 годах в организации прои</w:t>
      </w:r>
      <w:r w:rsidR="003506D2" w:rsidRPr="00950132">
        <w:rPr>
          <w:rFonts w:ascii="Times New Roman" w:eastAsia="Calibri" w:hAnsi="Times New Roman" w:cs="Times New Roman"/>
          <w:sz w:val="28"/>
          <w:szCs w:val="28"/>
        </w:rPr>
        <w:t>зошли</w:t>
      </w:r>
      <w:r w:rsidR="00600310" w:rsidRPr="00950132">
        <w:rPr>
          <w:rFonts w:ascii="Times New Roman" w:eastAsia="Calibri" w:hAnsi="Times New Roman" w:cs="Times New Roman"/>
          <w:sz w:val="28"/>
          <w:szCs w:val="28"/>
        </w:rPr>
        <w:t xml:space="preserve"> несчастные случаи</w:t>
      </w:r>
      <w:r w:rsidR="002A7D53" w:rsidRPr="009501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32C4" w:rsidRPr="00950132" w:rsidRDefault="004659A3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0</w:t>
      </w:r>
      <w:r w:rsidR="000332C4" w:rsidRPr="00950132">
        <w:rPr>
          <w:rFonts w:ascii="Times New Roman" w:hAnsi="Times New Roman" w:cs="Times New Roman"/>
          <w:sz w:val="28"/>
          <w:szCs w:val="28"/>
        </w:rPr>
        <w:t>. Основаниями для отказа в приеме и рассмотрении конкурсной заявки являются: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1) осуществление организацией деятельност</w:t>
      </w:r>
      <w:r w:rsidR="00D41BCF" w:rsidRPr="00950132">
        <w:rPr>
          <w:rFonts w:ascii="Times New Roman" w:hAnsi="Times New Roman" w:cs="Times New Roman"/>
          <w:sz w:val="28"/>
          <w:szCs w:val="28"/>
        </w:rPr>
        <w:t>и</w:t>
      </w:r>
      <w:r w:rsidRPr="00950132">
        <w:rPr>
          <w:rFonts w:ascii="Times New Roman" w:hAnsi="Times New Roman" w:cs="Times New Roman"/>
          <w:sz w:val="28"/>
          <w:szCs w:val="28"/>
        </w:rPr>
        <w:t xml:space="preserve"> менее трех лет;</w:t>
      </w:r>
    </w:p>
    <w:p w:rsidR="000332C4" w:rsidRPr="00950132" w:rsidRDefault="000332C4" w:rsidP="0075047C">
      <w:pPr>
        <w:pStyle w:val="ConsPlusNormal"/>
        <w:tabs>
          <w:tab w:val="left" w:pos="851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2) нахождение 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организации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в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и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 xml:space="preserve"> (или) банкротства;</w:t>
      </w:r>
    </w:p>
    <w:p w:rsidR="000332C4" w:rsidRPr="00950132" w:rsidRDefault="000332C4" w:rsidP="0075047C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75047C">
        <w:rPr>
          <w:rFonts w:ascii="Times New Roman" w:hAnsi="Times New Roman" w:cs="Times New Roman"/>
          <w:sz w:val="28"/>
          <w:szCs w:val="28"/>
        </w:rPr>
        <w:t xml:space="preserve">  </w:t>
      </w:r>
      <w:r w:rsidRPr="00950132">
        <w:rPr>
          <w:rFonts w:ascii="Times New Roman" w:hAnsi="Times New Roman" w:cs="Times New Roman"/>
          <w:sz w:val="28"/>
          <w:szCs w:val="28"/>
        </w:rPr>
        <w:t>нарушение сроков представления заявки;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4) представление неполного комплекта документов, предусмотренных </w:t>
      </w:r>
      <w:r w:rsidR="004659A3" w:rsidRPr="0095013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5047C">
        <w:rPr>
          <w:rFonts w:ascii="Times New Roman" w:hAnsi="Times New Roman" w:cs="Times New Roman"/>
          <w:sz w:val="28"/>
          <w:szCs w:val="28"/>
        </w:rPr>
        <w:t>9</w:t>
      </w:r>
      <w:r w:rsidR="004659A3" w:rsidRPr="00950132"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5) представление документов, указанных в </w:t>
      </w:r>
      <w:r w:rsidR="002A7D53" w:rsidRPr="0095013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5047C">
        <w:rPr>
          <w:rFonts w:ascii="Times New Roman" w:hAnsi="Times New Roman" w:cs="Times New Roman"/>
          <w:sz w:val="28"/>
          <w:szCs w:val="28"/>
        </w:rPr>
        <w:t>9</w:t>
      </w:r>
      <w:r w:rsidR="002A7D53" w:rsidRPr="00950132">
        <w:t xml:space="preserve"> </w:t>
      </w:r>
      <w:r w:rsidRPr="00950132">
        <w:rPr>
          <w:rFonts w:ascii="Times New Roman" w:hAnsi="Times New Roman" w:cs="Times New Roman"/>
          <w:sz w:val="28"/>
          <w:szCs w:val="28"/>
        </w:rPr>
        <w:t>настоящего Положения, содержащих недостоверные или противоречивые сведения.</w:t>
      </w:r>
    </w:p>
    <w:p w:rsidR="000332C4" w:rsidRPr="00950132" w:rsidRDefault="004659A3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1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32C4" w:rsidRPr="00950132">
        <w:rPr>
          <w:rFonts w:ascii="Times New Roman" w:hAnsi="Times New Roman" w:cs="Times New Roman"/>
          <w:sz w:val="28"/>
          <w:szCs w:val="28"/>
        </w:rPr>
        <w:t>Конкурсная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 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 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16161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образования (координационный совет) рассматривает конкурсные заявки и проводит оценку показателей, характеризующих состояние условий и охраны труда в </w:t>
      </w:r>
      <w:r w:rsidR="00256DE6" w:rsidRPr="00950132">
        <w:rPr>
          <w:rFonts w:ascii="Times New Roman" w:hAnsi="Times New Roman" w:cs="Times New Roman"/>
          <w:sz w:val="28"/>
          <w:szCs w:val="28"/>
        </w:rPr>
        <w:t>транспортных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организациях Московской области (далее - оценка показателей), в соответствии с </w:t>
      </w:r>
      <w:r w:rsidRPr="00950132">
        <w:rPr>
          <w:rFonts w:ascii="Times New Roman" w:hAnsi="Times New Roman" w:cs="Times New Roman"/>
          <w:sz w:val="28"/>
          <w:szCs w:val="28"/>
        </w:rPr>
        <w:t xml:space="preserve">перечнем показателей и </w:t>
      </w:r>
      <w:hyperlink w:anchor="P335" w:history="1">
        <w:r w:rsidR="000332C4" w:rsidRPr="00950132">
          <w:rPr>
            <w:rFonts w:ascii="Times New Roman" w:hAnsi="Times New Roman" w:cs="Times New Roman"/>
            <w:sz w:val="28"/>
            <w:szCs w:val="28"/>
          </w:rPr>
          <w:t>системой</w:t>
        </w:r>
      </w:hyperlink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оценки показателей, характеризующих состояние условий и охраны труда в </w:t>
      </w:r>
      <w:r w:rsidR="00256DE6" w:rsidRPr="00950132">
        <w:rPr>
          <w:rFonts w:ascii="Times New Roman" w:hAnsi="Times New Roman" w:cs="Times New Roman"/>
          <w:sz w:val="28"/>
          <w:szCs w:val="28"/>
        </w:rPr>
        <w:t>транспортных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Pr="00950132">
        <w:rPr>
          <w:rFonts w:ascii="Times New Roman" w:hAnsi="Times New Roman" w:cs="Times New Roman"/>
          <w:sz w:val="28"/>
          <w:szCs w:val="28"/>
        </w:rPr>
        <w:t>Московской области (приложение 2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  <w:proofErr w:type="gramEnd"/>
    </w:p>
    <w:p w:rsidR="000332C4" w:rsidRPr="00950132" w:rsidRDefault="004659A3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2</w:t>
      </w:r>
      <w:r w:rsidR="000332C4" w:rsidRPr="00950132">
        <w:rPr>
          <w:rFonts w:ascii="Times New Roman" w:hAnsi="Times New Roman" w:cs="Times New Roman"/>
          <w:sz w:val="28"/>
          <w:szCs w:val="28"/>
        </w:rPr>
        <w:t>. По результатам оценки показателей на заседании конкурсной комиссии муниципального образования (координационного совета) определяются победители муниципального этапа Конкурса в каждой номинации</w:t>
      </w:r>
      <w:r w:rsidR="002A7D53" w:rsidRPr="00950132">
        <w:rPr>
          <w:rFonts w:ascii="Times New Roman" w:hAnsi="Times New Roman" w:cs="Times New Roman"/>
          <w:sz w:val="28"/>
          <w:szCs w:val="28"/>
        </w:rPr>
        <w:t>, организации, набравшие наибольшее количество баллов</w:t>
      </w:r>
      <w:r w:rsidR="000332C4" w:rsidRPr="00950132">
        <w:rPr>
          <w:rFonts w:ascii="Times New Roman" w:hAnsi="Times New Roman" w:cs="Times New Roman"/>
          <w:sz w:val="28"/>
          <w:szCs w:val="28"/>
        </w:rPr>
        <w:t>.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В случае если организации, претендующие на победу в муниципальном этапе Конкурса, набирают по результатам оценки показателей одинаковое количество </w:t>
      </w:r>
      <w:r w:rsidR="005A3E66" w:rsidRPr="00950132">
        <w:rPr>
          <w:rFonts w:ascii="Times New Roman" w:hAnsi="Times New Roman" w:cs="Times New Roman"/>
          <w:sz w:val="28"/>
          <w:szCs w:val="28"/>
        </w:rPr>
        <w:t xml:space="preserve">баллов, количество победителей </w:t>
      </w:r>
      <w:r w:rsidRPr="00950132">
        <w:rPr>
          <w:rFonts w:ascii="Times New Roman" w:hAnsi="Times New Roman" w:cs="Times New Roman"/>
          <w:sz w:val="28"/>
          <w:szCs w:val="28"/>
        </w:rPr>
        <w:t>определяет конкурсная комиссия муниципального образования</w:t>
      </w:r>
      <w:r w:rsidR="003506D2" w:rsidRPr="00950132">
        <w:rPr>
          <w:rFonts w:ascii="Times New Roman" w:hAnsi="Times New Roman" w:cs="Times New Roman"/>
          <w:sz w:val="28"/>
          <w:szCs w:val="28"/>
        </w:rPr>
        <w:t>.</w:t>
      </w:r>
    </w:p>
    <w:p w:rsidR="000332C4" w:rsidRPr="00950132" w:rsidRDefault="004659A3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3</w:t>
      </w:r>
      <w:r w:rsidR="000332C4" w:rsidRPr="00950132">
        <w:rPr>
          <w:rFonts w:ascii="Times New Roman" w:hAnsi="Times New Roman" w:cs="Times New Roman"/>
          <w:sz w:val="28"/>
          <w:szCs w:val="28"/>
        </w:rPr>
        <w:t>. Итоги муниципального этапа Конкурса оформляются протоколом (решением) конкурсной комиссии муниципального образования (протоколом заседания координационного совета).</w:t>
      </w:r>
    </w:p>
    <w:p w:rsidR="000332C4" w:rsidRPr="00950132" w:rsidRDefault="004659A3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4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По каждой номинации конкурсная комиссия муниципального образования (координационный совет) в срок до </w:t>
      </w:r>
      <w:r w:rsidR="00492E7C" w:rsidRPr="00950132">
        <w:rPr>
          <w:rFonts w:ascii="Times New Roman" w:hAnsi="Times New Roman" w:cs="Times New Roman"/>
          <w:sz w:val="28"/>
          <w:szCs w:val="28"/>
        </w:rPr>
        <w:t>12</w:t>
      </w:r>
      <w:r w:rsidRPr="00950132">
        <w:rPr>
          <w:rFonts w:ascii="Times New Roman" w:hAnsi="Times New Roman" w:cs="Times New Roman"/>
          <w:sz w:val="28"/>
          <w:szCs w:val="28"/>
        </w:rPr>
        <w:t>.03.</w:t>
      </w:r>
      <w:r w:rsidR="000332C4" w:rsidRPr="00950132">
        <w:rPr>
          <w:rFonts w:ascii="Times New Roman" w:hAnsi="Times New Roman" w:cs="Times New Roman"/>
          <w:sz w:val="28"/>
          <w:szCs w:val="28"/>
        </w:rPr>
        <w:t>201</w:t>
      </w:r>
      <w:r w:rsidR="009F0F71" w:rsidRPr="00950132">
        <w:rPr>
          <w:rFonts w:ascii="Times New Roman" w:hAnsi="Times New Roman" w:cs="Times New Roman"/>
          <w:sz w:val="28"/>
          <w:szCs w:val="28"/>
        </w:rPr>
        <w:t>9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 направляет в Министерство социального развития Московской области</w:t>
      </w:r>
      <w:r w:rsidR="009F1533" w:rsidRPr="00950132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5A3E66" w:rsidRPr="00950132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0332C4" w:rsidRPr="00950132">
        <w:rPr>
          <w:rFonts w:ascii="Times New Roman" w:hAnsi="Times New Roman" w:cs="Times New Roman"/>
          <w:sz w:val="28"/>
          <w:szCs w:val="28"/>
        </w:rPr>
        <w:t>:</w:t>
      </w:r>
    </w:p>
    <w:p w:rsidR="000332C4" w:rsidRPr="00950132" w:rsidRDefault="001C290F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535" w:history="1">
        <w:r w:rsidR="000332C4" w:rsidRPr="0095013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 </w:t>
      </w:r>
      <w:r w:rsidR="00256DE6" w:rsidRPr="00950132">
        <w:rPr>
          <w:rFonts w:ascii="Times New Roman" w:hAnsi="Times New Roman" w:cs="Times New Roman"/>
          <w:sz w:val="28"/>
          <w:szCs w:val="28"/>
        </w:rPr>
        <w:t>транспортных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организациях Московской области, принявших участие в муниципальном этапе</w:t>
      </w:r>
      <w:r w:rsidR="00F95BDF" w:rsidRPr="00950132">
        <w:rPr>
          <w:rFonts w:ascii="Times New Roman" w:hAnsi="Times New Roman" w:cs="Times New Roman"/>
          <w:sz w:val="28"/>
          <w:szCs w:val="28"/>
        </w:rPr>
        <w:t xml:space="preserve"> Конкурса, согласно приложению 3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к настоящему Положению в каждой номинации;</w:t>
      </w:r>
    </w:p>
    <w:p w:rsidR="000332C4" w:rsidRPr="00950132" w:rsidRDefault="001C290F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570" w:history="1">
        <w:r w:rsidR="000332C4" w:rsidRPr="0095013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об организациях - победителях муниципального этапа (участниках областного этапа</w:t>
      </w:r>
      <w:r w:rsidR="00F95BDF" w:rsidRPr="00950132">
        <w:rPr>
          <w:rFonts w:ascii="Times New Roman" w:hAnsi="Times New Roman" w:cs="Times New Roman"/>
          <w:sz w:val="28"/>
          <w:szCs w:val="28"/>
        </w:rPr>
        <w:t>) Конкурса согласно приложению 4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к настоящему Положению в каждой номинации;</w:t>
      </w:r>
    </w:p>
    <w:p w:rsidR="000332C4" w:rsidRPr="00950132" w:rsidRDefault="000332C4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конкурсные заявки организаций - победителей муниципального этапа Конкурса в каждой номинации;</w:t>
      </w:r>
    </w:p>
    <w:p w:rsidR="000332C4" w:rsidRPr="00950132" w:rsidRDefault="005A3E66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0332C4" w:rsidRPr="00950132">
        <w:rPr>
          <w:rFonts w:ascii="Times New Roman" w:hAnsi="Times New Roman" w:cs="Times New Roman"/>
          <w:sz w:val="28"/>
          <w:szCs w:val="28"/>
        </w:rPr>
        <w:t>протоколов (решений) конкурсной комиссии муниципального образо</w:t>
      </w:r>
      <w:r w:rsidRPr="00950132">
        <w:rPr>
          <w:rFonts w:ascii="Times New Roman" w:hAnsi="Times New Roman" w:cs="Times New Roman"/>
          <w:sz w:val="28"/>
          <w:szCs w:val="28"/>
        </w:rPr>
        <w:t>вания (координационного совета) по итогам муниципального этапа конкурса</w:t>
      </w:r>
      <w:r w:rsidR="000332C4" w:rsidRPr="00950132">
        <w:rPr>
          <w:rFonts w:ascii="Times New Roman" w:hAnsi="Times New Roman" w:cs="Times New Roman"/>
          <w:sz w:val="28"/>
          <w:szCs w:val="28"/>
        </w:rPr>
        <w:t>.</w:t>
      </w:r>
    </w:p>
    <w:p w:rsidR="005A3E66" w:rsidRPr="00950132" w:rsidRDefault="005A3E66" w:rsidP="0075047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Копии указанных документов направляются в Министерство транспорта и дорожной инфраструктуры</w:t>
      </w:r>
      <w:r w:rsidR="002A7D53" w:rsidRPr="0095013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50132">
        <w:rPr>
          <w:rFonts w:ascii="Times New Roman" w:hAnsi="Times New Roman" w:cs="Times New Roman"/>
          <w:sz w:val="28"/>
          <w:szCs w:val="28"/>
        </w:rPr>
        <w:t>.</w:t>
      </w:r>
    </w:p>
    <w:p w:rsidR="000332C4" w:rsidRPr="00950132" w:rsidRDefault="0003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0332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III. Порядок проведения областного этапа Конкурса</w:t>
      </w:r>
    </w:p>
    <w:p w:rsidR="000332C4" w:rsidRPr="00950132" w:rsidRDefault="0003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2C4" w:rsidRPr="00950132" w:rsidRDefault="004659A3" w:rsidP="00DA558E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5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</w:t>
      </w:r>
      <w:r w:rsidR="00DA558E">
        <w:rPr>
          <w:rFonts w:ascii="Times New Roman" w:hAnsi="Times New Roman" w:cs="Times New Roman"/>
          <w:sz w:val="28"/>
          <w:szCs w:val="28"/>
        </w:rPr>
        <w:t xml:space="preserve"> 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Областной этап Конкурса проводится </w:t>
      </w:r>
      <w:r w:rsidR="009F0F71" w:rsidRPr="00950132">
        <w:rPr>
          <w:rFonts w:ascii="Times New Roman" w:hAnsi="Times New Roman" w:cs="Times New Roman"/>
          <w:sz w:val="28"/>
          <w:szCs w:val="28"/>
        </w:rPr>
        <w:t>в Министерстве</w:t>
      </w:r>
      <w:r w:rsidR="009F1533" w:rsidRPr="00950132">
        <w:rPr>
          <w:rFonts w:ascii="Times New Roman" w:hAnsi="Times New Roman" w:cs="Times New Roman"/>
          <w:sz w:val="28"/>
          <w:szCs w:val="28"/>
        </w:rPr>
        <w:t>.</w:t>
      </w:r>
      <w:r w:rsidR="009F0F71" w:rsidRPr="00950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2C4" w:rsidRPr="00950132" w:rsidRDefault="004659A3" w:rsidP="003365F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1</w:t>
      </w:r>
      <w:r w:rsidR="0075047C">
        <w:rPr>
          <w:rFonts w:ascii="Times New Roman" w:hAnsi="Times New Roman" w:cs="Times New Roman"/>
          <w:sz w:val="28"/>
          <w:szCs w:val="28"/>
        </w:rPr>
        <w:t>6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В </w:t>
      </w:r>
      <w:r w:rsidR="00936129" w:rsidRPr="00950132">
        <w:rPr>
          <w:rFonts w:ascii="Times New Roman" w:hAnsi="Times New Roman" w:cs="Times New Roman"/>
          <w:sz w:val="28"/>
          <w:szCs w:val="28"/>
        </w:rPr>
        <w:t>Министерс</w:t>
      </w:r>
      <w:bookmarkStart w:id="6" w:name="_GoBack"/>
      <w:bookmarkEnd w:id="6"/>
      <w:r w:rsidR="00936129" w:rsidRPr="00950132">
        <w:rPr>
          <w:rFonts w:ascii="Times New Roman" w:hAnsi="Times New Roman" w:cs="Times New Roman"/>
          <w:sz w:val="28"/>
          <w:szCs w:val="28"/>
        </w:rPr>
        <w:t>тве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936129" w:rsidRPr="00950132">
        <w:rPr>
          <w:rFonts w:ascii="Times New Roman" w:hAnsi="Times New Roman" w:cs="Times New Roman"/>
          <w:sz w:val="28"/>
          <w:szCs w:val="28"/>
        </w:rPr>
        <w:t>е</w:t>
      </w:r>
      <w:r w:rsidR="000332C4" w:rsidRPr="00950132">
        <w:rPr>
          <w:rFonts w:ascii="Times New Roman" w:hAnsi="Times New Roman" w:cs="Times New Roman"/>
          <w:sz w:val="28"/>
          <w:szCs w:val="28"/>
        </w:rPr>
        <w:t>тся комисси</w:t>
      </w:r>
      <w:r w:rsidR="00936129" w:rsidRPr="00950132">
        <w:rPr>
          <w:rFonts w:ascii="Times New Roman" w:hAnsi="Times New Roman" w:cs="Times New Roman"/>
          <w:sz w:val="28"/>
          <w:szCs w:val="28"/>
        </w:rPr>
        <w:t>я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по проведению областного этапа </w:t>
      </w:r>
      <w:r w:rsidR="000332C4" w:rsidRPr="00950132">
        <w:rPr>
          <w:rFonts w:ascii="Times New Roman" w:hAnsi="Times New Roman" w:cs="Times New Roman"/>
          <w:sz w:val="28"/>
          <w:szCs w:val="28"/>
        </w:rPr>
        <w:lastRenderedPageBreak/>
        <w:t>Конкурса (далее - Конкурсная комиссия). Состав Конкурсной комиссии утвержда</w:t>
      </w:r>
      <w:r w:rsidR="00936129" w:rsidRPr="00950132">
        <w:rPr>
          <w:rFonts w:ascii="Times New Roman" w:hAnsi="Times New Roman" w:cs="Times New Roman"/>
          <w:sz w:val="28"/>
          <w:szCs w:val="28"/>
        </w:rPr>
        <w:t>е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тся распоряжением </w:t>
      </w:r>
      <w:r w:rsidR="00936129" w:rsidRPr="00950132">
        <w:rPr>
          <w:rFonts w:ascii="Times New Roman" w:hAnsi="Times New Roman" w:cs="Times New Roman"/>
          <w:sz w:val="28"/>
          <w:szCs w:val="28"/>
        </w:rPr>
        <w:t>Ми</w:t>
      </w:r>
      <w:r w:rsidR="000332C4" w:rsidRPr="00950132">
        <w:rPr>
          <w:rFonts w:ascii="Times New Roman" w:hAnsi="Times New Roman" w:cs="Times New Roman"/>
          <w:sz w:val="28"/>
          <w:szCs w:val="28"/>
        </w:rPr>
        <w:t>нистерства.</w:t>
      </w:r>
    </w:p>
    <w:p w:rsidR="000332C4" w:rsidRDefault="000332C4" w:rsidP="003365F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В состав Конкурсной комиссии  включ</w:t>
      </w:r>
      <w:r w:rsidR="00936129" w:rsidRPr="00950132">
        <w:rPr>
          <w:rFonts w:ascii="Times New Roman" w:hAnsi="Times New Roman" w:cs="Times New Roman"/>
          <w:sz w:val="28"/>
          <w:szCs w:val="28"/>
        </w:rPr>
        <w:t>ается</w:t>
      </w:r>
      <w:r w:rsidRPr="00950132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36129" w:rsidRPr="00950132">
        <w:rPr>
          <w:rFonts w:ascii="Times New Roman" w:hAnsi="Times New Roman" w:cs="Times New Roman"/>
          <w:sz w:val="28"/>
          <w:szCs w:val="28"/>
        </w:rPr>
        <w:t>ь</w:t>
      </w:r>
      <w:r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936129" w:rsidRPr="00950132">
        <w:rPr>
          <w:rFonts w:ascii="Times New Roman" w:hAnsi="Times New Roman" w:cs="Times New Roman"/>
          <w:sz w:val="28"/>
          <w:szCs w:val="28"/>
        </w:rPr>
        <w:t>Министерства транспорта и дорожной инфраструктуры Московской области</w:t>
      </w:r>
      <w:r w:rsidRPr="00950132">
        <w:rPr>
          <w:rFonts w:ascii="Times New Roman" w:hAnsi="Times New Roman" w:cs="Times New Roman"/>
          <w:sz w:val="28"/>
          <w:szCs w:val="28"/>
        </w:rPr>
        <w:t>, Государственной инспекции труд</w:t>
      </w:r>
      <w:r w:rsidR="002A7D53" w:rsidRPr="00950132">
        <w:rPr>
          <w:rFonts w:ascii="Times New Roman" w:hAnsi="Times New Roman" w:cs="Times New Roman"/>
          <w:sz w:val="28"/>
          <w:szCs w:val="28"/>
        </w:rPr>
        <w:t>а в Московской области и Союза «</w:t>
      </w:r>
      <w:r w:rsidRPr="00950132">
        <w:rPr>
          <w:rFonts w:ascii="Times New Roman" w:hAnsi="Times New Roman" w:cs="Times New Roman"/>
          <w:sz w:val="28"/>
          <w:szCs w:val="28"/>
        </w:rPr>
        <w:t>Московское областное объ</w:t>
      </w:r>
      <w:r w:rsidR="002A7D53" w:rsidRPr="00950132">
        <w:rPr>
          <w:rFonts w:ascii="Times New Roman" w:hAnsi="Times New Roman" w:cs="Times New Roman"/>
          <w:sz w:val="28"/>
          <w:szCs w:val="28"/>
        </w:rPr>
        <w:t>единение организаций профсоюзов»</w:t>
      </w:r>
      <w:r w:rsidRPr="00950132">
        <w:rPr>
          <w:rFonts w:ascii="Times New Roman" w:hAnsi="Times New Roman" w:cs="Times New Roman"/>
          <w:sz w:val="28"/>
          <w:szCs w:val="28"/>
        </w:rPr>
        <w:t>.</w:t>
      </w:r>
    </w:p>
    <w:p w:rsidR="00F45365" w:rsidRDefault="00A94EA9" w:rsidP="003365F0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Подведение итогов и определение победителей Конкурса осуществляется на заседании Конкурсной </w:t>
      </w:r>
      <w:r w:rsidR="00E51FCD" w:rsidRPr="00950132">
        <w:rPr>
          <w:rFonts w:ascii="Times New Roman" w:hAnsi="Times New Roman" w:cs="Times New Roman"/>
          <w:sz w:val="28"/>
          <w:szCs w:val="28"/>
        </w:rPr>
        <w:t>комиссии,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конкурсной комиссией муниципального образования (координационным советом), в соответствии с </w:t>
      </w:r>
      <w:r w:rsidR="004659A3" w:rsidRPr="00950132">
        <w:rPr>
          <w:rFonts w:ascii="Times New Roman" w:hAnsi="Times New Roman" w:cs="Times New Roman"/>
          <w:sz w:val="28"/>
          <w:szCs w:val="28"/>
        </w:rPr>
        <w:t>пунктом</w:t>
      </w:r>
      <w:r w:rsidRPr="00950132">
        <w:rPr>
          <w:rFonts w:ascii="Times New Roman" w:hAnsi="Times New Roman" w:cs="Times New Roman"/>
          <w:sz w:val="28"/>
          <w:szCs w:val="28"/>
        </w:rPr>
        <w:t xml:space="preserve"> </w:t>
      </w:r>
      <w:hyperlink w:anchor="P82" w:history="1">
        <w:r w:rsidR="004659A3" w:rsidRPr="0095013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A558E">
        <w:rPr>
          <w:rFonts w:ascii="Times New Roman" w:hAnsi="Times New Roman" w:cs="Times New Roman"/>
          <w:sz w:val="28"/>
          <w:szCs w:val="28"/>
        </w:rPr>
        <w:t>4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0A5B63" w:rsidRPr="00950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65" w:rsidRPr="003365F0" w:rsidRDefault="000A5B63" w:rsidP="003365F0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22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5F0">
        <w:rPr>
          <w:rFonts w:ascii="Times New Roman" w:eastAsia="Calibri" w:hAnsi="Times New Roman" w:cs="Times New Roman"/>
          <w:sz w:val="28"/>
          <w:szCs w:val="28"/>
        </w:rPr>
        <w:t>При подведении итогов Конкурса в каждой номинации предусматриваются первое место, второе место, третье место.</w:t>
      </w:r>
    </w:p>
    <w:p w:rsidR="00F45365" w:rsidRPr="003365F0" w:rsidRDefault="005A3E66" w:rsidP="003365F0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22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5F0">
        <w:rPr>
          <w:rFonts w:ascii="Times New Roman" w:hAnsi="Times New Roman" w:cs="Times New Roman"/>
          <w:sz w:val="28"/>
          <w:szCs w:val="28"/>
        </w:rPr>
        <w:t>Победители и призеры Конкурса определяются по результатам голосования членов Конкурсной комиссии большинством голосов.</w:t>
      </w:r>
    </w:p>
    <w:p w:rsidR="00F45365" w:rsidRPr="003365F0" w:rsidRDefault="004244A6" w:rsidP="003365F0">
      <w:pPr>
        <w:pStyle w:val="a6"/>
        <w:numPr>
          <w:ilvl w:val="0"/>
          <w:numId w:val="2"/>
        </w:numPr>
        <w:tabs>
          <w:tab w:val="left" w:pos="1134"/>
        </w:tabs>
        <w:ind w:left="943" w:hanging="2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F0">
        <w:rPr>
          <w:rFonts w:ascii="Times New Roman" w:hAnsi="Times New Roman" w:cs="Times New Roman"/>
          <w:sz w:val="28"/>
          <w:szCs w:val="28"/>
        </w:rPr>
        <w:t xml:space="preserve"> </w:t>
      </w:r>
      <w:r w:rsidR="000332C4" w:rsidRPr="003365F0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протоколом.</w:t>
      </w:r>
    </w:p>
    <w:p w:rsidR="003365F0" w:rsidRDefault="00E51FCD" w:rsidP="003365F0">
      <w:pPr>
        <w:pStyle w:val="a6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04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2C4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Конкурсная комиссия в срок до </w:t>
      </w:r>
      <w:r w:rsidR="00492E7C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54C6B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92E7C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C6B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B63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332C4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</w:t>
      </w:r>
      <w:r w:rsidR="00A75183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0332C4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A75183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32C4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A75183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332C4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A5B63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</w:t>
      </w:r>
      <w:r w:rsidR="00BE0E67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5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510F" w:rsidRPr="0095013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BE0E67" w:rsidRPr="00950132">
        <w:rPr>
          <w:rFonts w:ascii="Times New Roman" w:hAnsi="Times New Roman" w:cs="Times New Roman"/>
          <w:sz w:val="28"/>
          <w:szCs w:val="28"/>
        </w:rPr>
        <w:t>,</w:t>
      </w:r>
      <w:r w:rsidR="00D1510F" w:rsidRPr="00950132">
        <w:rPr>
          <w:rFonts w:ascii="Times New Roman" w:hAnsi="Times New Roman" w:cs="Times New Roman"/>
          <w:sz w:val="28"/>
          <w:szCs w:val="28"/>
        </w:rPr>
        <w:t xml:space="preserve"> всем членам Конкурсной комиссии.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D1510F" w:rsidRPr="00950132">
        <w:rPr>
          <w:rFonts w:ascii="Times New Roman" w:eastAsia="Calibri" w:hAnsi="Times New Roman" w:cs="Times New Roman"/>
          <w:sz w:val="28"/>
          <w:szCs w:val="28"/>
        </w:rPr>
        <w:t>Конкурсная комиссия напр</w:t>
      </w:r>
      <w:r w:rsidR="00B8504E" w:rsidRPr="00950132">
        <w:rPr>
          <w:rFonts w:ascii="Times New Roman" w:eastAsia="Calibri" w:hAnsi="Times New Roman" w:cs="Times New Roman"/>
          <w:sz w:val="28"/>
          <w:szCs w:val="28"/>
        </w:rPr>
        <w:t>а</w:t>
      </w:r>
      <w:r w:rsidR="00D1510F" w:rsidRPr="00950132">
        <w:rPr>
          <w:rFonts w:ascii="Times New Roman" w:eastAsia="Calibri" w:hAnsi="Times New Roman" w:cs="Times New Roman"/>
          <w:sz w:val="28"/>
          <w:szCs w:val="28"/>
        </w:rPr>
        <w:t xml:space="preserve">вляет предложения в адрес Министерства транспорта </w:t>
      </w:r>
      <w:r w:rsidR="00915B09" w:rsidRPr="00950132">
        <w:rPr>
          <w:rFonts w:ascii="Times New Roman" w:hAnsi="Times New Roman" w:cs="Times New Roman"/>
          <w:sz w:val="28"/>
          <w:szCs w:val="28"/>
        </w:rPr>
        <w:t xml:space="preserve">и дорожной инфраструктуры </w:t>
      </w:r>
      <w:r w:rsidR="00D1510F" w:rsidRPr="00950132">
        <w:rPr>
          <w:rFonts w:ascii="Times New Roman" w:eastAsia="Calibri" w:hAnsi="Times New Roman" w:cs="Times New Roman"/>
          <w:sz w:val="28"/>
          <w:szCs w:val="28"/>
        </w:rPr>
        <w:t>Московской области, Союза «Московское областное объединение организаций профсоюзов», Московской областной организации профсоюза работников т</w:t>
      </w:r>
      <w:r w:rsidR="000A5B63" w:rsidRPr="00950132">
        <w:rPr>
          <w:rFonts w:ascii="Times New Roman" w:eastAsia="Calibri" w:hAnsi="Times New Roman" w:cs="Times New Roman"/>
          <w:sz w:val="28"/>
          <w:szCs w:val="28"/>
        </w:rPr>
        <w:t xml:space="preserve">ранспорта Российской Федерации для решения </w:t>
      </w:r>
      <w:r w:rsidR="002A7D53" w:rsidRPr="00950132">
        <w:rPr>
          <w:rFonts w:ascii="Times New Roman" w:eastAsia="Calibri" w:hAnsi="Times New Roman" w:cs="Times New Roman"/>
          <w:sz w:val="28"/>
          <w:szCs w:val="28"/>
        </w:rPr>
        <w:t xml:space="preserve">вопроса </w:t>
      </w:r>
      <w:r w:rsidR="000A5B63" w:rsidRPr="00950132">
        <w:rPr>
          <w:rFonts w:ascii="Times New Roman" w:eastAsia="Calibri" w:hAnsi="Times New Roman" w:cs="Times New Roman"/>
          <w:sz w:val="28"/>
          <w:szCs w:val="28"/>
        </w:rPr>
        <w:t>о</w:t>
      </w:r>
      <w:r w:rsidR="00D1510F" w:rsidRPr="00950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10F" w:rsidRPr="00950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</w:t>
      </w:r>
      <w:r w:rsidR="00D1510F" w:rsidRPr="00950132">
        <w:rPr>
          <w:rFonts w:ascii="Times New Roman" w:eastAsia="Calibri" w:hAnsi="Times New Roman" w:cs="Times New Roman"/>
          <w:sz w:val="28"/>
          <w:szCs w:val="28"/>
        </w:rPr>
        <w:t xml:space="preserve"> поощрении победителей Конкурса.</w:t>
      </w:r>
    </w:p>
    <w:p w:rsidR="003365F0" w:rsidRDefault="00E51FCD" w:rsidP="003365F0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2</w:t>
      </w:r>
      <w:r w:rsidR="0075047C">
        <w:rPr>
          <w:rFonts w:ascii="Times New Roman" w:hAnsi="Times New Roman" w:cs="Times New Roman"/>
          <w:sz w:val="28"/>
          <w:szCs w:val="28"/>
        </w:rPr>
        <w:t>2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3E50E2" w:rsidRPr="0095013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92E7C" w:rsidRPr="00950132">
        <w:rPr>
          <w:rFonts w:ascii="Times New Roman" w:hAnsi="Times New Roman" w:cs="Times New Roman"/>
          <w:sz w:val="28"/>
          <w:szCs w:val="28"/>
        </w:rPr>
        <w:t>01.04.</w:t>
      </w:r>
      <w:r w:rsidR="00276EC6" w:rsidRPr="00950132">
        <w:rPr>
          <w:rFonts w:ascii="Times New Roman" w:hAnsi="Times New Roman" w:cs="Times New Roman"/>
          <w:sz w:val="28"/>
          <w:szCs w:val="28"/>
        </w:rPr>
        <w:t>2019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15B09">
        <w:rPr>
          <w:rFonts w:ascii="Times New Roman" w:hAnsi="Times New Roman" w:cs="Times New Roman"/>
          <w:sz w:val="28"/>
          <w:szCs w:val="28"/>
        </w:rPr>
        <w:t>копию протокола К</w:t>
      </w:r>
      <w:r w:rsidR="00A75183" w:rsidRPr="00950132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и сводную информацию по организациям, занявшим первые места </w:t>
      </w:r>
      <w:r w:rsidR="00DE3FFA" w:rsidRPr="00950132">
        <w:rPr>
          <w:rFonts w:ascii="Times New Roman" w:hAnsi="Times New Roman" w:cs="Times New Roman"/>
          <w:sz w:val="28"/>
          <w:szCs w:val="28"/>
        </w:rPr>
        <w:t>по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DE3FFA" w:rsidRPr="00950132">
        <w:rPr>
          <w:rFonts w:ascii="Times New Roman" w:hAnsi="Times New Roman" w:cs="Times New Roman"/>
          <w:sz w:val="28"/>
          <w:szCs w:val="28"/>
        </w:rPr>
        <w:t>ям</w:t>
      </w:r>
      <w:r w:rsidR="000332C4" w:rsidRPr="00950132">
        <w:rPr>
          <w:rFonts w:ascii="Times New Roman" w:hAnsi="Times New Roman" w:cs="Times New Roman"/>
          <w:sz w:val="28"/>
          <w:szCs w:val="28"/>
        </w:rPr>
        <w:t>, в Управление по вопросам наград и геральдики Администрации</w:t>
      </w:r>
      <w:r w:rsidR="00276EC6" w:rsidRPr="00950132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для </w:t>
      </w:r>
      <w:r w:rsidR="00DE3FFA" w:rsidRPr="00950132">
        <w:rPr>
          <w:rFonts w:ascii="Times New Roman" w:hAnsi="Times New Roman" w:cs="Times New Roman"/>
          <w:sz w:val="28"/>
          <w:szCs w:val="28"/>
        </w:rPr>
        <w:t>награждения</w:t>
      </w:r>
      <w:r w:rsidR="00276EC6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BE0E67" w:rsidRPr="00950132">
        <w:rPr>
          <w:rFonts w:ascii="Times New Roman" w:hAnsi="Times New Roman" w:cs="Times New Roman"/>
          <w:sz w:val="28"/>
          <w:szCs w:val="28"/>
        </w:rPr>
        <w:t>Благодарност</w:t>
      </w:r>
      <w:r w:rsidR="00DE3FFA" w:rsidRPr="00950132">
        <w:rPr>
          <w:rFonts w:ascii="Times New Roman" w:hAnsi="Times New Roman" w:cs="Times New Roman"/>
          <w:sz w:val="28"/>
          <w:szCs w:val="28"/>
        </w:rPr>
        <w:t>ями</w:t>
      </w:r>
      <w:r w:rsidR="00BE0E67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276EC6" w:rsidRPr="00950132">
        <w:rPr>
          <w:rFonts w:ascii="Times New Roman" w:hAnsi="Times New Roman" w:cs="Times New Roman"/>
          <w:sz w:val="28"/>
          <w:szCs w:val="28"/>
        </w:rPr>
        <w:t>Губернатора Московской области.</w:t>
      </w:r>
    </w:p>
    <w:p w:rsidR="003365F0" w:rsidRDefault="00E51FCD" w:rsidP="003365F0">
      <w:pPr>
        <w:pStyle w:val="a6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2</w:t>
      </w:r>
      <w:r w:rsidR="0075047C">
        <w:rPr>
          <w:rFonts w:ascii="Times New Roman" w:hAnsi="Times New Roman" w:cs="Times New Roman"/>
          <w:sz w:val="28"/>
          <w:szCs w:val="28"/>
        </w:rPr>
        <w:t>3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. </w:t>
      </w:r>
      <w:r w:rsidR="00950132" w:rsidRPr="00950132">
        <w:rPr>
          <w:rFonts w:ascii="Times New Roman" w:hAnsi="Times New Roman" w:cs="Times New Roman"/>
          <w:sz w:val="28"/>
          <w:szCs w:val="28"/>
        </w:rPr>
        <w:t xml:space="preserve">Победители Конкурса, занявшие первое место в каждой номинации, награждаются Дипломами </w:t>
      </w:r>
      <w:r w:rsidR="00950132" w:rsidRPr="00950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0132" w:rsidRPr="00950132">
        <w:rPr>
          <w:rFonts w:ascii="Times New Roman" w:hAnsi="Times New Roman" w:cs="Times New Roman"/>
          <w:sz w:val="28"/>
          <w:szCs w:val="28"/>
        </w:rPr>
        <w:t xml:space="preserve"> степени Министерства социального развития Московской области;</w:t>
      </w:r>
    </w:p>
    <w:p w:rsidR="003365F0" w:rsidRDefault="00950132" w:rsidP="003365F0">
      <w:pPr>
        <w:pStyle w:val="a6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п</w:t>
      </w:r>
      <w:r w:rsidR="00E51FCD" w:rsidRPr="00950132">
        <w:rPr>
          <w:rFonts w:ascii="Times New Roman" w:hAnsi="Times New Roman" w:cs="Times New Roman"/>
          <w:sz w:val="28"/>
          <w:szCs w:val="28"/>
        </w:rPr>
        <w:t>ризеры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Конкурса, занявшие второе и третье места</w:t>
      </w:r>
      <w:r w:rsidR="00F45365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DE3FFA" w:rsidRPr="00950132">
        <w:rPr>
          <w:rFonts w:ascii="Times New Roman" w:hAnsi="Times New Roman" w:cs="Times New Roman"/>
          <w:sz w:val="28"/>
          <w:szCs w:val="28"/>
        </w:rPr>
        <w:t xml:space="preserve">по </w:t>
      </w:r>
      <w:r w:rsidR="00F45365" w:rsidRPr="00950132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DE3FFA" w:rsidRPr="00950132">
        <w:rPr>
          <w:rFonts w:ascii="Times New Roman" w:hAnsi="Times New Roman" w:cs="Times New Roman"/>
          <w:sz w:val="28"/>
          <w:szCs w:val="28"/>
        </w:rPr>
        <w:t>ям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, </w:t>
      </w:r>
      <w:r w:rsidR="004E1C16" w:rsidRPr="00950132">
        <w:rPr>
          <w:rFonts w:ascii="Times New Roman" w:eastAsia="Calibri" w:hAnsi="Times New Roman" w:cs="Times New Roman"/>
          <w:sz w:val="28"/>
          <w:szCs w:val="28"/>
        </w:rPr>
        <w:t xml:space="preserve">представляются к награждению </w:t>
      </w:r>
      <w:r w:rsidR="004E1C16" w:rsidRPr="00950132">
        <w:rPr>
          <w:rFonts w:ascii="Times New Roman" w:hAnsi="Times New Roman" w:cs="Times New Roman"/>
          <w:sz w:val="28"/>
          <w:szCs w:val="28"/>
        </w:rPr>
        <w:t xml:space="preserve"> Дипломами </w:t>
      </w:r>
      <w:r w:rsidR="004E1C16" w:rsidRPr="009501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E1C16" w:rsidRPr="00950132">
        <w:rPr>
          <w:rFonts w:ascii="Times New Roman" w:hAnsi="Times New Roman" w:cs="Times New Roman"/>
          <w:sz w:val="28"/>
          <w:szCs w:val="28"/>
        </w:rPr>
        <w:t xml:space="preserve"> и </w:t>
      </w:r>
      <w:r w:rsidR="004E1C16" w:rsidRPr="009501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1C16" w:rsidRPr="00950132">
        <w:rPr>
          <w:rFonts w:ascii="Times New Roman" w:hAnsi="Times New Roman" w:cs="Times New Roman"/>
          <w:sz w:val="28"/>
          <w:szCs w:val="28"/>
        </w:rPr>
        <w:t xml:space="preserve"> степени Министерства </w:t>
      </w:r>
      <w:r w:rsidR="004E1C16" w:rsidRPr="00950132">
        <w:rPr>
          <w:rFonts w:ascii="Times New Roman" w:eastAsia="Calibri" w:hAnsi="Times New Roman" w:cs="Times New Roman"/>
          <w:sz w:val="28"/>
          <w:szCs w:val="28"/>
        </w:rPr>
        <w:t>социального развития Московской области</w:t>
      </w:r>
      <w:r w:rsidR="004E1C16" w:rsidRPr="00950132">
        <w:rPr>
          <w:rFonts w:ascii="Times New Roman" w:hAnsi="Times New Roman" w:cs="Times New Roman"/>
          <w:sz w:val="28"/>
          <w:szCs w:val="28"/>
        </w:rPr>
        <w:t xml:space="preserve"> (соответственно). </w:t>
      </w:r>
    </w:p>
    <w:p w:rsidR="000332C4" w:rsidRPr="00E0691D" w:rsidRDefault="00E51FCD" w:rsidP="003365F0">
      <w:pPr>
        <w:pStyle w:val="a6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32">
        <w:rPr>
          <w:rFonts w:ascii="Times New Roman" w:hAnsi="Times New Roman" w:cs="Times New Roman"/>
          <w:sz w:val="28"/>
          <w:szCs w:val="28"/>
        </w:rPr>
        <w:t>2</w:t>
      </w:r>
      <w:r w:rsidR="0075047C">
        <w:rPr>
          <w:rFonts w:ascii="Times New Roman" w:hAnsi="Times New Roman" w:cs="Times New Roman"/>
          <w:sz w:val="28"/>
          <w:szCs w:val="28"/>
        </w:rPr>
        <w:t>4</w:t>
      </w:r>
      <w:r w:rsidR="00276EC6" w:rsidRPr="00950132">
        <w:rPr>
          <w:rFonts w:ascii="Times New Roman" w:hAnsi="Times New Roman" w:cs="Times New Roman"/>
          <w:sz w:val="28"/>
          <w:szCs w:val="28"/>
        </w:rPr>
        <w:t>.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Награждение</w:t>
      </w:r>
      <w:r w:rsidR="00DE3FFA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374776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DE3FFA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374776" w:rsidRPr="00950132">
        <w:rPr>
          <w:rFonts w:ascii="Times New Roman" w:hAnsi="Times New Roman" w:cs="Times New Roman"/>
          <w:sz w:val="28"/>
          <w:szCs w:val="28"/>
        </w:rPr>
        <w:t xml:space="preserve">и </w:t>
      </w:r>
      <w:r w:rsidR="00DE3FFA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374776" w:rsidRPr="00950132">
        <w:rPr>
          <w:rFonts w:ascii="Times New Roman" w:hAnsi="Times New Roman" w:cs="Times New Roman"/>
          <w:sz w:val="28"/>
          <w:szCs w:val="28"/>
        </w:rPr>
        <w:t>призеров</w:t>
      </w:r>
      <w:r w:rsidR="000332C4" w:rsidRPr="00950132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E3FFA" w:rsidRPr="00950132">
        <w:rPr>
          <w:rFonts w:ascii="Times New Roman" w:hAnsi="Times New Roman" w:cs="Times New Roman"/>
          <w:sz w:val="28"/>
          <w:szCs w:val="28"/>
        </w:rPr>
        <w:t xml:space="preserve"> </w:t>
      </w:r>
      <w:r w:rsidR="000332C4" w:rsidRPr="00950132">
        <w:rPr>
          <w:rFonts w:ascii="Times New Roman" w:hAnsi="Times New Roman" w:cs="Times New Roman"/>
          <w:sz w:val="28"/>
          <w:szCs w:val="28"/>
        </w:rPr>
        <w:t>проводится на торжественных мероприятиях в рамках Праздника труда Подмосковья (Подмосковный субботник) и Всемирного дня охраны труда.</w:t>
      </w:r>
    </w:p>
    <w:p w:rsidR="00D1510F" w:rsidRDefault="00D1510F" w:rsidP="003365F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3FFA" w:rsidRPr="00E0691D" w:rsidRDefault="00DE3F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E3FFA" w:rsidRPr="00E0691D" w:rsidSect="007504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0F" w:rsidRDefault="001C290F" w:rsidP="007E5A88">
      <w:pPr>
        <w:spacing w:line="240" w:lineRule="auto"/>
      </w:pPr>
      <w:r>
        <w:separator/>
      </w:r>
    </w:p>
  </w:endnote>
  <w:endnote w:type="continuationSeparator" w:id="0">
    <w:p w:rsidR="001C290F" w:rsidRDefault="001C290F" w:rsidP="007E5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0F" w:rsidRDefault="001C290F" w:rsidP="007E5A88">
      <w:pPr>
        <w:spacing w:line="240" w:lineRule="auto"/>
      </w:pPr>
      <w:r>
        <w:separator/>
      </w:r>
    </w:p>
  </w:footnote>
  <w:footnote w:type="continuationSeparator" w:id="0">
    <w:p w:rsidR="001C290F" w:rsidRDefault="001C290F" w:rsidP="007E5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845982"/>
      <w:docPartObj>
        <w:docPartGallery w:val="Page Numbers (Top of Page)"/>
        <w:docPartUnique/>
      </w:docPartObj>
    </w:sdtPr>
    <w:sdtEndPr/>
    <w:sdtContent>
      <w:p w:rsidR="007E5A88" w:rsidRDefault="007E5A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8E">
          <w:rPr>
            <w:noProof/>
          </w:rPr>
          <w:t>2</w:t>
        </w:r>
        <w:r>
          <w:fldChar w:fldCharType="end"/>
        </w:r>
      </w:p>
    </w:sdtContent>
  </w:sdt>
  <w:p w:rsidR="007E5A88" w:rsidRDefault="007E5A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830"/>
    <w:multiLevelType w:val="hybridMultilevel"/>
    <w:tmpl w:val="C2805E54"/>
    <w:lvl w:ilvl="0" w:tplc="A314CAEE">
      <w:start w:val="1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1A276C"/>
    <w:multiLevelType w:val="hybridMultilevel"/>
    <w:tmpl w:val="AE5CABCC"/>
    <w:lvl w:ilvl="0" w:tplc="A314CAEE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530888"/>
    <w:multiLevelType w:val="hybridMultilevel"/>
    <w:tmpl w:val="ED764FD2"/>
    <w:lvl w:ilvl="0" w:tplc="253CF18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4"/>
    <w:rsid w:val="000122BA"/>
    <w:rsid w:val="00013F03"/>
    <w:rsid w:val="000332C4"/>
    <w:rsid w:val="000416E4"/>
    <w:rsid w:val="00054C6B"/>
    <w:rsid w:val="000A5B63"/>
    <w:rsid w:val="000B7B0D"/>
    <w:rsid w:val="00101ACF"/>
    <w:rsid w:val="001A0780"/>
    <w:rsid w:val="001C290F"/>
    <w:rsid w:val="00204492"/>
    <w:rsid w:val="00216D08"/>
    <w:rsid w:val="00225D79"/>
    <w:rsid w:val="00256DE6"/>
    <w:rsid w:val="00276EC6"/>
    <w:rsid w:val="002A7D53"/>
    <w:rsid w:val="002B2233"/>
    <w:rsid w:val="002D7DE1"/>
    <w:rsid w:val="002E010C"/>
    <w:rsid w:val="003365F0"/>
    <w:rsid w:val="003506D2"/>
    <w:rsid w:val="00355CD8"/>
    <w:rsid w:val="00374776"/>
    <w:rsid w:val="003A517B"/>
    <w:rsid w:val="003D6569"/>
    <w:rsid w:val="003E50E2"/>
    <w:rsid w:val="004244A6"/>
    <w:rsid w:val="004659A3"/>
    <w:rsid w:val="00476007"/>
    <w:rsid w:val="00492E7C"/>
    <w:rsid w:val="004A5A01"/>
    <w:rsid w:val="004A794A"/>
    <w:rsid w:val="004E1C16"/>
    <w:rsid w:val="004F31FA"/>
    <w:rsid w:val="005067D2"/>
    <w:rsid w:val="005333DA"/>
    <w:rsid w:val="005418A8"/>
    <w:rsid w:val="005802DC"/>
    <w:rsid w:val="005A3011"/>
    <w:rsid w:val="005A3E66"/>
    <w:rsid w:val="005F2399"/>
    <w:rsid w:val="00600310"/>
    <w:rsid w:val="00611956"/>
    <w:rsid w:val="006704A5"/>
    <w:rsid w:val="006E3EA3"/>
    <w:rsid w:val="00716B25"/>
    <w:rsid w:val="00723FB1"/>
    <w:rsid w:val="0075047C"/>
    <w:rsid w:val="007876E8"/>
    <w:rsid w:val="007E5A88"/>
    <w:rsid w:val="0083054E"/>
    <w:rsid w:val="008D1B22"/>
    <w:rsid w:val="00915B09"/>
    <w:rsid w:val="00933CC2"/>
    <w:rsid w:val="00936129"/>
    <w:rsid w:val="00950132"/>
    <w:rsid w:val="009F0F71"/>
    <w:rsid w:val="009F1533"/>
    <w:rsid w:val="00A10FE3"/>
    <w:rsid w:val="00A65300"/>
    <w:rsid w:val="00A75183"/>
    <w:rsid w:val="00A94EA9"/>
    <w:rsid w:val="00B45F33"/>
    <w:rsid w:val="00B7342A"/>
    <w:rsid w:val="00B8504E"/>
    <w:rsid w:val="00B97350"/>
    <w:rsid w:val="00BE0E67"/>
    <w:rsid w:val="00C01C6C"/>
    <w:rsid w:val="00C160EE"/>
    <w:rsid w:val="00C16161"/>
    <w:rsid w:val="00C627F2"/>
    <w:rsid w:val="00D1510F"/>
    <w:rsid w:val="00D20D4C"/>
    <w:rsid w:val="00D41BCF"/>
    <w:rsid w:val="00D70D1B"/>
    <w:rsid w:val="00DA558E"/>
    <w:rsid w:val="00DD59A3"/>
    <w:rsid w:val="00DE3FFA"/>
    <w:rsid w:val="00DF357B"/>
    <w:rsid w:val="00E0691D"/>
    <w:rsid w:val="00E13EE1"/>
    <w:rsid w:val="00E31645"/>
    <w:rsid w:val="00E40344"/>
    <w:rsid w:val="00E51FCD"/>
    <w:rsid w:val="00E65022"/>
    <w:rsid w:val="00E7027D"/>
    <w:rsid w:val="00E82E25"/>
    <w:rsid w:val="00EB5656"/>
    <w:rsid w:val="00F45365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6DE6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033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3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basedOn w:val="a3"/>
    <w:uiPriority w:val="59"/>
    <w:rsid w:val="00A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1510F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header"/>
    <w:basedOn w:val="a1"/>
    <w:link w:val="a8"/>
    <w:uiPriority w:val="99"/>
    <w:unhideWhenUsed/>
    <w:rsid w:val="007E5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7E5A88"/>
    <w:rPr>
      <w:rFonts w:ascii="Times New Roman" w:eastAsia="Calibri" w:hAnsi="Times New Roman" w:cs="Times New Roman"/>
      <w:sz w:val="28"/>
    </w:rPr>
  </w:style>
  <w:style w:type="paragraph" w:styleId="a9">
    <w:name w:val="footer"/>
    <w:basedOn w:val="a1"/>
    <w:link w:val="aa"/>
    <w:uiPriority w:val="99"/>
    <w:unhideWhenUsed/>
    <w:rsid w:val="007E5A8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7E5A88"/>
    <w:rPr>
      <w:rFonts w:ascii="Times New Roman" w:eastAsia="Calibri" w:hAnsi="Times New Roman" w:cs="Times New Roman"/>
      <w:sz w:val="28"/>
    </w:rPr>
  </w:style>
  <w:style w:type="paragraph" w:styleId="ab">
    <w:name w:val="Balloon Text"/>
    <w:basedOn w:val="a1"/>
    <w:link w:val="ac"/>
    <w:uiPriority w:val="99"/>
    <w:semiHidden/>
    <w:unhideWhenUsed/>
    <w:rsid w:val="00355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355CD8"/>
    <w:rPr>
      <w:rFonts w:ascii="Tahoma" w:eastAsia="Calibri" w:hAnsi="Tahoma" w:cs="Tahoma"/>
      <w:sz w:val="16"/>
      <w:szCs w:val="16"/>
    </w:rPr>
  </w:style>
  <w:style w:type="paragraph" w:customStyle="1" w:styleId="a">
    <w:name w:val="Пункт"/>
    <w:basedOn w:val="a1"/>
    <w:rsid w:val="00DE3FFA"/>
    <w:pPr>
      <w:numPr>
        <w:ilvl w:val="2"/>
        <w:numId w:val="4"/>
      </w:numPr>
      <w:spacing w:line="240" w:lineRule="auto"/>
      <w:jc w:val="both"/>
    </w:pPr>
    <w:rPr>
      <w:rFonts w:eastAsia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DE3FFA"/>
    <w:pPr>
      <w:numPr>
        <w:ilvl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6DE6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033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3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basedOn w:val="a3"/>
    <w:uiPriority w:val="59"/>
    <w:rsid w:val="00A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1510F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header"/>
    <w:basedOn w:val="a1"/>
    <w:link w:val="a8"/>
    <w:uiPriority w:val="99"/>
    <w:unhideWhenUsed/>
    <w:rsid w:val="007E5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7E5A88"/>
    <w:rPr>
      <w:rFonts w:ascii="Times New Roman" w:eastAsia="Calibri" w:hAnsi="Times New Roman" w:cs="Times New Roman"/>
      <w:sz w:val="28"/>
    </w:rPr>
  </w:style>
  <w:style w:type="paragraph" w:styleId="a9">
    <w:name w:val="footer"/>
    <w:basedOn w:val="a1"/>
    <w:link w:val="aa"/>
    <w:uiPriority w:val="99"/>
    <w:unhideWhenUsed/>
    <w:rsid w:val="007E5A8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7E5A88"/>
    <w:rPr>
      <w:rFonts w:ascii="Times New Roman" w:eastAsia="Calibri" w:hAnsi="Times New Roman" w:cs="Times New Roman"/>
      <w:sz w:val="28"/>
    </w:rPr>
  </w:style>
  <w:style w:type="paragraph" w:styleId="ab">
    <w:name w:val="Balloon Text"/>
    <w:basedOn w:val="a1"/>
    <w:link w:val="ac"/>
    <w:uiPriority w:val="99"/>
    <w:semiHidden/>
    <w:unhideWhenUsed/>
    <w:rsid w:val="00355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355CD8"/>
    <w:rPr>
      <w:rFonts w:ascii="Tahoma" w:eastAsia="Calibri" w:hAnsi="Tahoma" w:cs="Tahoma"/>
      <w:sz w:val="16"/>
      <w:szCs w:val="16"/>
    </w:rPr>
  </w:style>
  <w:style w:type="paragraph" w:customStyle="1" w:styleId="a">
    <w:name w:val="Пункт"/>
    <w:basedOn w:val="a1"/>
    <w:rsid w:val="00DE3FFA"/>
    <w:pPr>
      <w:numPr>
        <w:ilvl w:val="2"/>
        <w:numId w:val="4"/>
      </w:numPr>
      <w:spacing w:line="240" w:lineRule="auto"/>
      <w:jc w:val="both"/>
    </w:pPr>
    <w:rPr>
      <w:rFonts w:eastAsia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DE3FF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2839-76AA-4AFC-96C2-45A5319A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Парунина Наталья Александровна</dc:creator>
  <cp:lastModifiedBy>Парунина Наталья Александровна</cp:lastModifiedBy>
  <cp:revision>13</cp:revision>
  <cp:lastPrinted>2018-11-21T08:42:00Z</cp:lastPrinted>
  <dcterms:created xsi:type="dcterms:W3CDTF">2018-11-20T07:54:00Z</dcterms:created>
  <dcterms:modified xsi:type="dcterms:W3CDTF">2018-12-04T13:21:00Z</dcterms:modified>
</cp:coreProperties>
</file>