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:rsidR="009132FE" w:rsidRPr="006F7765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b/>
          <w:sz w:val="24"/>
          <w:szCs w:val="24"/>
        </w:rPr>
        <w:t xml:space="preserve">в муниципальном бюджетном дошкольном образовательном учреждении </w:t>
      </w:r>
      <w:r w:rsidRPr="006F7765">
        <w:rPr>
          <w:sz w:val="24"/>
          <w:szCs w:val="24"/>
        </w:rPr>
        <w:t>«</w:t>
      </w:r>
      <w:r w:rsidRPr="006F7765">
        <w:rPr>
          <w:rStyle w:val="ab"/>
          <w:color w:val="000000"/>
          <w:sz w:val="24"/>
          <w:szCs w:val="24"/>
          <w:shd w:val="clear" w:color="auto" w:fill="FFFFFF"/>
        </w:rPr>
        <w:t>Детский сад № 12</w:t>
      </w:r>
      <w:r w:rsidRPr="006F7765">
        <w:rPr>
          <w:sz w:val="24"/>
          <w:szCs w:val="24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>пункт 12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>приказ Финансового управления от 15.04.2021 № 93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9132FE" w:rsidRPr="006F7765" w:rsidRDefault="006F7765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закупок»</w:t>
      </w:r>
      <w:r w:rsidR="009132FE" w:rsidRPr="006F7765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9132FE" w:rsidRPr="006F7765" w:rsidRDefault="006F7765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6F7765">
        <w:t xml:space="preserve">униципальное бюджетное дошкольное образовательное учреждение «Детский сад № 12» (далее – МБДОУ «Детский сад № 12», Учреждение), место нахождения: </w:t>
      </w:r>
      <w:r w:rsidRPr="006F7765">
        <w:rPr>
          <w:shd w:val="clear" w:color="auto" w:fill="FFFFFF"/>
        </w:rPr>
        <w:t xml:space="preserve">143131, Московская область, р.п. Тучково, ул. </w:t>
      </w:r>
      <w:proofErr w:type="gramStart"/>
      <w:r w:rsidRPr="006F7765">
        <w:rPr>
          <w:shd w:val="clear" w:color="auto" w:fill="FFFFFF"/>
        </w:rPr>
        <w:t>Восточная</w:t>
      </w:r>
      <w:proofErr w:type="gramEnd"/>
      <w:r w:rsidRPr="006F7765">
        <w:rPr>
          <w:shd w:val="clear" w:color="auto" w:fill="FFFFFF"/>
        </w:rPr>
        <w:t>, д. 11а</w:t>
      </w:r>
      <w:r w:rsidRPr="006F7765">
        <w:t>,</w:t>
      </w:r>
      <w:r w:rsidRPr="006F7765">
        <w:rPr>
          <w:color w:val="323232"/>
        </w:rPr>
        <w:t xml:space="preserve"> ИНН 5075010661 КПП 507501001, ОГРН 1035011650640</w:t>
      </w:r>
      <w:r w:rsidRPr="006F7765">
        <w:rPr>
          <w:shd w:val="clear" w:color="auto" w:fill="FFFFFF"/>
        </w:rPr>
        <w:t>.</w:t>
      </w:r>
      <w:r w:rsidRPr="006F7765">
        <w:rPr>
          <w:color w:val="323232"/>
        </w:rPr>
        <w:t xml:space="preserve"> </w:t>
      </w:r>
      <w:r w:rsidRPr="006F7765">
        <w:rPr>
          <w:bCs/>
        </w:rPr>
        <w:t xml:space="preserve">Телефон: </w:t>
      </w:r>
      <w:r w:rsidRPr="006F7765">
        <w:rPr>
          <w:color w:val="000000"/>
          <w:shd w:val="clear" w:color="auto" w:fill="FFFFFF"/>
        </w:rPr>
        <w:t xml:space="preserve">8 (49627) 33-902, </w:t>
      </w:r>
      <w:r w:rsidRPr="006F7765">
        <w:rPr>
          <w:bCs/>
        </w:rPr>
        <w:t xml:space="preserve">электронная почта: </w:t>
      </w:r>
      <w:proofErr w:type="spellStart"/>
      <w:r w:rsidRPr="006F7765">
        <w:rPr>
          <w:color w:val="000000"/>
        </w:rPr>
        <w:t>krupnik.nina@yandex.ru</w:t>
      </w:r>
      <w:proofErr w:type="spellEnd"/>
      <w:r w:rsidRPr="006F7765">
        <w:rPr>
          <w:bCs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6F7765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 xml:space="preserve">4. Состав </w:t>
      </w:r>
      <w:r w:rsidR="006F7765">
        <w:rPr>
          <w:b/>
          <w:color w:val="323232"/>
        </w:rPr>
        <w:t>проверочной группы</w:t>
      </w:r>
      <w:r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Pr="001101B6">
        <w:rPr>
          <w:color w:val="323232"/>
        </w:rPr>
        <w:t xml:space="preserve">Козлов А.В. – руководитель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  <w:t>Орехова О.В.</w:t>
      </w:r>
      <w:r w:rsidR="006F7765" w:rsidRPr="006F7765">
        <w:rPr>
          <w:color w:val="323232"/>
        </w:rPr>
        <w:t xml:space="preserve"> </w:t>
      </w:r>
      <w:r w:rsidR="006F7765"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="006F7765" w:rsidRPr="001101B6">
        <w:rPr>
          <w:color w:val="323232"/>
        </w:rPr>
        <w:t xml:space="preserve"> группы</w:t>
      </w:r>
      <w:r w:rsidR="006F7765">
        <w:rPr>
          <w:color w:val="323232"/>
        </w:rPr>
        <w:t>;</w:t>
      </w:r>
    </w:p>
    <w:p w:rsidR="009132FE" w:rsidRPr="001101B6" w:rsidRDefault="009132FE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Pr="001101B6">
        <w:rPr>
          <w:color w:val="323232"/>
        </w:rPr>
        <w:t xml:space="preserve">Трофимова Е.А. – член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6F7765" w:rsidRPr="006F7765">
        <w:t>04.05.2021 по 28.05.2021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554A8" w:rsidRPr="009554A8">
        <w:t>01.01.2020 по 03.05.2021</w:t>
      </w:r>
      <w:r w:rsidRPr="009554A8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747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530"/>
        <w:gridCol w:w="4766"/>
        <w:gridCol w:w="1754"/>
      </w:tblGrid>
      <w:tr w:rsidR="009554A8" w:rsidRPr="00D158B8" w:rsidTr="009554A8">
        <w:trPr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1911CD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1CD">
              <w:rPr>
                <w:b/>
                <w:sz w:val="24"/>
                <w:szCs w:val="24"/>
              </w:rPr>
              <w:t>/</w:t>
            </w:r>
            <w:proofErr w:type="spell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1911CD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1911CD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1911CD" w:rsidRDefault="009554A8" w:rsidP="00622385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Кол-во нарушений</w:t>
            </w:r>
          </w:p>
        </w:tc>
      </w:tr>
      <w:tr w:rsidR="009554A8" w:rsidRPr="00D158B8" w:rsidTr="009554A8">
        <w:trPr>
          <w:cantSplit/>
          <w:trHeight w:val="6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1) части 4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54A8" w:rsidRPr="00D158B8" w:rsidTr="009554A8">
        <w:trPr>
          <w:cantSplit/>
          <w:trHeight w:val="216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 части 2,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A84E60" w:rsidRDefault="009554A8" w:rsidP="00622385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 xml:space="preserve"> 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2021 год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 и Планом ФХД 2021.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54A8" w:rsidRPr="00D158B8" w:rsidTr="009554A8">
        <w:trPr>
          <w:trHeight w:val="78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7</w:t>
            </w:r>
            <w:r w:rsidRPr="00D158B8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44-ФЗ, пункт </w:t>
            </w:r>
            <w:r>
              <w:rPr>
                <w:sz w:val="24"/>
                <w:szCs w:val="24"/>
              </w:rPr>
              <w:t>б</w:t>
            </w:r>
            <w:r w:rsidRPr="00D158B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части 12 Положения по плану-графику № 1279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установленного срока утверждения плана-графика закупок на</w:t>
            </w:r>
            <w:r>
              <w:rPr>
                <w:sz w:val="24"/>
                <w:szCs w:val="24"/>
              </w:rPr>
              <w:t xml:space="preserve"> 2021 год</w:t>
            </w:r>
            <w:r w:rsidRPr="00D158B8"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54A8" w:rsidRPr="00D158B8" w:rsidTr="009554A8">
        <w:trPr>
          <w:trHeight w:val="1452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5255BB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54A8" w:rsidRPr="00D158B8" w:rsidTr="009554A8">
        <w:trPr>
          <w:cantSplit/>
          <w:trHeight w:val="123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9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</w:t>
            </w:r>
            <w:r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содержащих недостоверную информацию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54A8" w:rsidRPr="00D158B8" w:rsidTr="009554A8">
        <w:trPr>
          <w:cantSplit/>
          <w:trHeight w:val="96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54A8" w:rsidRPr="00D158B8" w:rsidTr="009554A8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3.7., 3.12. Методических рекомендаций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54A8" w:rsidRPr="00D158B8" w:rsidTr="009554A8">
        <w:trPr>
          <w:trHeight w:val="298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ах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1-7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54A8" w:rsidRPr="00D158B8" w:rsidTr="009554A8">
        <w:trPr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54A8" w:rsidRPr="00D158B8" w:rsidTr="009554A8">
        <w:trPr>
          <w:trHeight w:val="14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</w:t>
            </w:r>
            <w:r w:rsidRPr="00D158B8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54A8" w:rsidRPr="00D158B8" w:rsidTr="009554A8">
        <w:trPr>
          <w:trHeight w:val="12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54A8" w:rsidRPr="00D158B8" w:rsidTr="009554A8">
        <w:trPr>
          <w:cantSplit/>
          <w:trHeight w:val="15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информации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ой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6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</w:t>
            </w:r>
            <w:r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содержащей недостоверную информацию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54A8" w:rsidRPr="00D158B8" w:rsidTr="009554A8">
        <w:trPr>
          <w:trHeight w:val="110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13.1 </w:t>
            </w:r>
            <w:r w:rsidRPr="00D158B8">
              <w:rPr>
                <w:sz w:val="24"/>
                <w:szCs w:val="24"/>
              </w:rPr>
              <w:t>статьи 34 № 44-ФЗ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54A8" w:rsidRPr="00D158B8" w:rsidTr="009554A8">
        <w:trPr>
          <w:cantSplit/>
          <w:trHeight w:val="153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ах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с нарушением установленного срока.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772C5D" w:rsidRDefault="009554A8" w:rsidP="00622385">
            <w:pPr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54A8" w:rsidRPr="00D158B8" w:rsidTr="009554A8">
        <w:trPr>
          <w:trHeight w:val="112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D158B8" w:rsidRDefault="009554A8" w:rsidP="0062238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607E92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6 статьи 34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Pr="00607E92" w:rsidRDefault="009554A8" w:rsidP="006223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направление требований к поставщикам (подрядчикам, исполнителям) об уплате штрафов за ненадлежащее исполнение контрактов.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A8" w:rsidRDefault="009554A8" w:rsidP="006223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B604D" w:rsidRPr="002B604D">
        <w:rPr>
          <w:sz w:val="24"/>
          <w:szCs w:val="24"/>
        </w:rPr>
        <w:t>МБОУ «Нестеровский лицей»</w:t>
      </w:r>
      <w:r w:rsidRPr="001101B6">
        <w:rPr>
          <w:color w:val="333333"/>
          <w:sz w:val="24"/>
          <w:szCs w:val="24"/>
        </w:rPr>
        <w:t xml:space="preserve"> выдано </w:t>
      </w:r>
      <w:r w:rsidR="009554A8">
        <w:rPr>
          <w:color w:val="333333"/>
          <w:sz w:val="24"/>
          <w:szCs w:val="24"/>
        </w:rPr>
        <w:t>представление</w:t>
      </w:r>
      <w:r w:rsidRPr="001101B6">
        <w:rPr>
          <w:color w:val="333333"/>
          <w:sz w:val="24"/>
          <w:szCs w:val="24"/>
        </w:rPr>
        <w:t xml:space="preserve">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4B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9554A8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консультант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6F7765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554A8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63EB6"/>
    <w:rsid w:val="00284EC2"/>
    <w:rsid w:val="002B604D"/>
    <w:rsid w:val="003135CB"/>
    <w:rsid w:val="00356F9F"/>
    <w:rsid w:val="004734CC"/>
    <w:rsid w:val="006277DE"/>
    <w:rsid w:val="006634BC"/>
    <w:rsid w:val="0067166A"/>
    <w:rsid w:val="0068281E"/>
    <w:rsid w:val="006F7765"/>
    <w:rsid w:val="00866455"/>
    <w:rsid w:val="009132FE"/>
    <w:rsid w:val="009554A8"/>
    <w:rsid w:val="00A51CA7"/>
    <w:rsid w:val="00A65F51"/>
    <w:rsid w:val="00AD2043"/>
    <w:rsid w:val="00BC114B"/>
    <w:rsid w:val="00C4117F"/>
    <w:rsid w:val="00C635FC"/>
    <w:rsid w:val="00ED2A56"/>
    <w:rsid w:val="00EF02D4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11</cp:revision>
  <dcterms:created xsi:type="dcterms:W3CDTF">2019-05-24T06:36:00Z</dcterms:created>
  <dcterms:modified xsi:type="dcterms:W3CDTF">2021-06-23T08:51:00Z</dcterms:modified>
</cp:coreProperties>
</file>