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A5" w:rsidRDefault="00E239A5" w:rsidP="00E239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F42C9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</w:p>
    <w:p w:rsidR="00E239A5" w:rsidRDefault="00E239A5" w:rsidP="00E239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Рузского </w:t>
      </w:r>
    </w:p>
    <w:p w:rsidR="00E239A5" w:rsidRDefault="00E239A5" w:rsidP="00E239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239A5" w:rsidRDefault="00E239A5" w:rsidP="00E239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Кушнер</w:t>
      </w:r>
    </w:p>
    <w:p w:rsidR="00F42F8E" w:rsidRDefault="00F42F8E" w:rsidP="00F42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F8E" w:rsidRDefault="00F42F8E" w:rsidP="00F42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F8E" w:rsidRDefault="00F42F8E" w:rsidP="00F42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F42F8E" w:rsidRDefault="00F42F8E" w:rsidP="00F42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проведенном контрольном мероприятии</w:t>
      </w:r>
    </w:p>
    <w:p w:rsidR="00F42F8E" w:rsidRDefault="00E12EF1" w:rsidP="00F42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3D7C">
        <w:rPr>
          <w:rFonts w:ascii="Times New Roman" w:hAnsi="Times New Roman" w:cs="Times New Roman"/>
          <w:sz w:val="28"/>
          <w:szCs w:val="28"/>
        </w:rPr>
        <w:t>Проверка правомерности и эффективности использования средств бюджета Рузского муниципального района, предусмотренных на организацию питания учащихся, находящихся в трудной жизненной ситуации»</w:t>
      </w:r>
    </w:p>
    <w:p w:rsidR="00F42F8E" w:rsidRDefault="00F42F8E" w:rsidP="00F42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2F8E" w:rsidRDefault="00F42F8E" w:rsidP="003E2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E12EF1">
        <w:rPr>
          <w:rFonts w:ascii="Times New Roman" w:hAnsi="Times New Roman" w:cs="Times New Roman"/>
          <w:sz w:val="28"/>
          <w:szCs w:val="28"/>
        </w:rPr>
        <w:t>муниципального финансового контроля финансового управления администрации Рузского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AF14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Плана контрольной деятельности Финансового управления администрации Рузского муниципального района на 201</w:t>
      </w:r>
      <w:r w:rsidR="00E12E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12EF1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Рузского муниципального района от 25.12.2015 г. №2656</w:t>
      </w:r>
      <w:r>
        <w:rPr>
          <w:rFonts w:ascii="Times New Roman" w:hAnsi="Times New Roman" w:cs="Times New Roman"/>
          <w:sz w:val="28"/>
          <w:szCs w:val="28"/>
        </w:rPr>
        <w:t xml:space="preserve">, приказом </w:t>
      </w:r>
      <w:r w:rsidR="00E12EF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E12EF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инансового управления №</w:t>
      </w:r>
      <w:r w:rsidR="00FA6F31">
        <w:rPr>
          <w:rFonts w:ascii="Times New Roman" w:hAnsi="Times New Roman" w:cs="Times New Roman"/>
          <w:sz w:val="28"/>
          <w:szCs w:val="28"/>
        </w:rPr>
        <w:t xml:space="preserve"> </w:t>
      </w:r>
      <w:r w:rsidR="00E12EF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239A5">
        <w:rPr>
          <w:rFonts w:ascii="Times New Roman" w:hAnsi="Times New Roman" w:cs="Times New Roman"/>
          <w:sz w:val="28"/>
          <w:szCs w:val="28"/>
        </w:rPr>
        <w:t xml:space="preserve">11 </w:t>
      </w:r>
      <w:r w:rsidR="00E12EF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12E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12E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провел </w:t>
      </w:r>
      <w:r w:rsidR="00E239A5" w:rsidRPr="00976BC3">
        <w:rPr>
          <w:rFonts w:ascii="Times New Roman" w:hAnsi="Times New Roman" w:cs="Times New Roman"/>
          <w:sz w:val="28"/>
          <w:szCs w:val="28"/>
        </w:rPr>
        <w:t>Проверк</w:t>
      </w:r>
      <w:r w:rsidR="00E239A5">
        <w:rPr>
          <w:rFonts w:ascii="Times New Roman" w:hAnsi="Times New Roman" w:cs="Times New Roman"/>
          <w:sz w:val="28"/>
          <w:szCs w:val="28"/>
        </w:rPr>
        <w:t>у</w:t>
      </w:r>
      <w:r w:rsidR="00E239A5" w:rsidRPr="00976BC3">
        <w:rPr>
          <w:rFonts w:ascii="Times New Roman" w:hAnsi="Times New Roman" w:cs="Times New Roman"/>
          <w:sz w:val="28"/>
          <w:szCs w:val="28"/>
        </w:rPr>
        <w:t xml:space="preserve"> </w:t>
      </w:r>
      <w:r w:rsidR="00E12EF1" w:rsidRPr="00A53D7C">
        <w:rPr>
          <w:rFonts w:ascii="Times New Roman" w:hAnsi="Times New Roman" w:cs="Times New Roman"/>
          <w:sz w:val="28"/>
          <w:szCs w:val="28"/>
        </w:rPr>
        <w:t>правомерности и эффективности использования средств бюджета Рузского муниципального района, предусмотренных на</w:t>
      </w:r>
      <w:proofErr w:type="gramEnd"/>
      <w:r w:rsidR="00E12EF1" w:rsidRPr="00A53D7C">
        <w:rPr>
          <w:rFonts w:ascii="Times New Roman" w:hAnsi="Times New Roman" w:cs="Times New Roman"/>
          <w:sz w:val="28"/>
          <w:szCs w:val="28"/>
        </w:rPr>
        <w:t xml:space="preserve"> организацию питания учащихся, находящихся в трудной жизненной ситуации</w:t>
      </w:r>
      <w:r w:rsidR="00FA6F31" w:rsidRPr="00EF0B78">
        <w:rPr>
          <w:rFonts w:ascii="Times New Roman" w:hAnsi="Times New Roman" w:cs="Times New Roman"/>
          <w:sz w:val="28"/>
          <w:szCs w:val="28"/>
        </w:rPr>
        <w:t>.</w:t>
      </w:r>
    </w:p>
    <w:p w:rsidR="00E12EF1" w:rsidRPr="00C45C03" w:rsidRDefault="00F42F8E" w:rsidP="00E12EF1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2221">
        <w:rPr>
          <w:rFonts w:ascii="Times New Roman" w:hAnsi="Times New Roman" w:cs="Times New Roman"/>
          <w:sz w:val="28"/>
          <w:szCs w:val="28"/>
        </w:rPr>
        <w:tab/>
      </w:r>
      <w:r w:rsidR="00E12EF1" w:rsidRPr="00C45C03">
        <w:rPr>
          <w:rFonts w:ascii="Times New Roman" w:hAnsi="Times New Roman" w:cs="Times New Roman"/>
          <w:b/>
          <w:sz w:val="28"/>
          <w:szCs w:val="28"/>
        </w:rPr>
        <w:t>Объекты контрольного мероприятия:</w:t>
      </w:r>
      <w:r w:rsidR="00E12EF1" w:rsidRPr="00C45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EF1" w:rsidRPr="00470427" w:rsidRDefault="00E12EF1" w:rsidP="00E12EF1">
      <w:pPr>
        <w:spacing w:after="0" w:line="360" w:lineRule="auto"/>
        <w:ind w:firstLine="540"/>
        <w:jc w:val="both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70427">
        <w:rPr>
          <w:rFonts w:ascii="Times New Roman" w:hAnsi="Times New Roman" w:cs="Times New Roman"/>
          <w:sz w:val="28"/>
          <w:szCs w:val="28"/>
        </w:rPr>
        <w:t>1.</w:t>
      </w:r>
      <w:r w:rsidRPr="00470427">
        <w:rPr>
          <w:rStyle w:val="ac"/>
          <w:rFonts w:ascii="Tahoma" w:hAnsi="Tahoma" w:cs="Tahoma"/>
          <w:b w:val="0"/>
          <w:color w:val="606615"/>
          <w:sz w:val="21"/>
          <w:szCs w:val="21"/>
        </w:rPr>
        <w:t xml:space="preserve"> </w:t>
      </w:r>
      <w:r w:rsidRPr="00470427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470427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Беляногорская</w:t>
      </w:r>
      <w:proofErr w:type="spellEnd"/>
      <w:r w:rsidRPr="00470427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470427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средняя</w:t>
      </w:r>
      <w:proofErr w:type="gramEnd"/>
      <w:r w:rsidRPr="00470427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общеобразовательная школа» (далее – МБОУ «</w:t>
      </w:r>
      <w:proofErr w:type="spellStart"/>
      <w:r w:rsidRPr="00470427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Беляногорская</w:t>
      </w:r>
      <w:proofErr w:type="spellEnd"/>
      <w:r w:rsidRPr="00470427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СОШ»). </w:t>
      </w:r>
      <w:r w:rsidRPr="00470427">
        <w:rPr>
          <w:rFonts w:ascii="Times New Roman" w:hAnsi="Times New Roman" w:cs="Times New Roman"/>
          <w:color w:val="000000" w:themeColor="text1"/>
          <w:sz w:val="28"/>
          <w:szCs w:val="28"/>
        </w:rPr>
        <w:t>Адрес: 143116, Московская область, Рузский район, п. Беляная гора, д. 2. Директор школы: </w:t>
      </w:r>
      <w:proofErr w:type="spellStart"/>
      <w:r w:rsidRPr="00470427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Еникеева</w:t>
      </w:r>
      <w:proofErr w:type="spellEnd"/>
      <w:r w:rsidRPr="00470427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Галина Вадимовна;</w:t>
      </w:r>
    </w:p>
    <w:p w:rsidR="00E12EF1" w:rsidRPr="00470427" w:rsidRDefault="00E12EF1" w:rsidP="00E12EF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427">
        <w:rPr>
          <w:rFonts w:ascii="Times New Roman" w:hAnsi="Times New Roman" w:cs="Times New Roman"/>
          <w:sz w:val="28"/>
          <w:szCs w:val="28"/>
        </w:rPr>
        <w:t>2.</w:t>
      </w:r>
      <w:r w:rsidRPr="00470427">
        <w:rPr>
          <w:rStyle w:val="10"/>
          <w:rFonts w:eastAsiaTheme="minorHAnsi"/>
          <w:b w:val="0"/>
          <w:sz w:val="28"/>
          <w:szCs w:val="28"/>
        </w:rPr>
        <w:t xml:space="preserve"> </w:t>
      </w:r>
      <w:r w:rsidRPr="00470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общеобразовательное учреждение «</w:t>
      </w:r>
      <w:proofErr w:type="spellStart"/>
      <w:r w:rsidRPr="00470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Кожинская</w:t>
      </w:r>
      <w:proofErr w:type="spellEnd"/>
      <w:r w:rsidRPr="00470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70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</w:t>
      </w:r>
      <w:proofErr w:type="gramEnd"/>
      <w:r w:rsidRPr="00470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общеобразовательная школа»</w:t>
      </w:r>
      <w:r w:rsidRPr="00470427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МБОУ «</w:t>
      </w:r>
      <w:proofErr w:type="spellStart"/>
      <w:r w:rsidRPr="00470427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Кожинская</w:t>
      </w:r>
      <w:proofErr w:type="spellEnd"/>
      <w:r w:rsidRPr="00470427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СОШ»)</w:t>
      </w:r>
      <w:r w:rsidRPr="00470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7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143155, Московская область, Рузский район, д. </w:t>
      </w:r>
      <w:proofErr w:type="spellStart"/>
      <w:r w:rsidRPr="004704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Старониколаево</w:t>
      </w:r>
      <w:proofErr w:type="spellEnd"/>
      <w:r w:rsidRPr="00470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195. Директор школы: </w:t>
      </w:r>
      <w:r w:rsidRPr="00470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Захарова Марина Евгеньевна;</w:t>
      </w:r>
    </w:p>
    <w:p w:rsidR="00E12EF1" w:rsidRPr="00470427" w:rsidRDefault="00E12EF1" w:rsidP="00E12E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427">
        <w:rPr>
          <w:rFonts w:ascii="Times New Roman" w:hAnsi="Times New Roman" w:cs="Times New Roman"/>
          <w:sz w:val="28"/>
          <w:szCs w:val="28"/>
        </w:rPr>
        <w:t>3.</w:t>
      </w:r>
      <w:r w:rsidRPr="00470427">
        <w:rPr>
          <w:rStyle w:val="10"/>
          <w:rFonts w:eastAsiaTheme="minorHAnsi"/>
          <w:b w:val="0"/>
          <w:color w:val="606615"/>
          <w:sz w:val="28"/>
          <w:szCs w:val="28"/>
        </w:rPr>
        <w:t xml:space="preserve"> </w:t>
      </w:r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Муниципальное бюджетное общеобразовательное учреждение «Колюбакинская </w:t>
      </w:r>
      <w:proofErr w:type="gramStart"/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средняя</w:t>
      </w:r>
      <w:proofErr w:type="gramEnd"/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общеобразовательная школа»</w:t>
      </w:r>
      <w:r w:rsidRPr="00470427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МБОУ </w:t>
      </w:r>
      <w:r w:rsidRPr="00470427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«Колюбакинская СОШ»).</w:t>
      </w:r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70427">
        <w:rPr>
          <w:rFonts w:ascii="Times New Roman" w:hAnsi="Times New Roman" w:cs="Times New Roman"/>
          <w:sz w:val="28"/>
          <w:szCs w:val="28"/>
        </w:rPr>
        <w:t>Адрес: 143134, Московская область, Рузский район, п. Колюбакино, ул. Попова, д. 20.</w:t>
      </w:r>
      <w:proofErr w:type="gramEnd"/>
      <w:r w:rsidRPr="00470427">
        <w:rPr>
          <w:rFonts w:ascii="Times New Roman" w:hAnsi="Times New Roman" w:cs="Times New Roman"/>
          <w:sz w:val="28"/>
          <w:szCs w:val="28"/>
        </w:rPr>
        <w:t xml:space="preserve"> Директор школы: </w:t>
      </w:r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Щербакова Татьяна Алексеевна;</w:t>
      </w:r>
    </w:p>
    <w:p w:rsidR="00E12EF1" w:rsidRPr="00470427" w:rsidRDefault="00E12EF1" w:rsidP="00E12EF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470427">
        <w:rPr>
          <w:rFonts w:ascii="Times New Roman" w:hAnsi="Times New Roman" w:cs="Times New Roman"/>
          <w:sz w:val="28"/>
          <w:szCs w:val="28"/>
        </w:rPr>
        <w:t>4.</w:t>
      </w:r>
      <w:r w:rsidRPr="00470427">
        <w:rPr>
          <w:rStyle w:val="10"/>
          <w:rFonts w:ascii="Tahoma" w:eastAsiaTheme="minorHAnsi" w:hAnsi="Tahoma" w:cs="Tahoma"/>
          <w:b w:val="0"/>
          <w:color w:val="606615"/>
          <w:sz w:val="21"/>
          <w:szCs w:val="21"/>
        </w:rPr>
        <w:t xml:space="preserve"> </w:t>
      </w:r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Муниципальное бюджетное общеобразовательное учреждение «Космодемьянская средняя общеобразовательная школа»</w:t>
      </w:r>
      <w:r w:rsidRPr="00470427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МБОУ «Космодемьянская СОШ»).</w:t>
      </w:r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0427">
        <w:rPr>
          <w:rFonts w:ascii="Times New Roman" w:hAnsi="Times New Roman" w:cs="Times New Roman"/>
          <w:sz w:val="28"/>
          <w:szCs w:val="28"/>
        </w:rPr>
        <w:t xml:space="preserve">Адрес: 143163, Московская область, Рузский район, п. Космодемьянский, д. 18. Директор школы: </w:t>
      </w:r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Митюхина Галина Ивановна;</w:t>
      </w:r>
    </w:p>
    <w:p w:rsidR="00E12EF1" w:rsidRPr="00470427" w:rsidRDefault="00E12EF1" w:rsidP="00E12EF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5.</w:t>
      </w:r>
      <w:r w:rsidRPr="00470427">
        <w:rPr>
          <w:rStyle w:val="10"/>
          <w:rFonts w:eastAsiaTheme="minorHAnsi"/>
          <w:b w:val="0"/>
          <w:sz w:val="28"/>
          <w:szCs w:val="28"/>
        </w:rPr>
        <w:t xml:space="preserve"> </w:t>
      </w:r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Лидинская</w:t>
      </w:r>
      <w:proofErr w:type="spellEnd"/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основная</w:t>
      </w:r>
      <w:proofErr w:type="gramEnd"/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общеобразовательная школа»</w:t>
      </w:r>
      <w:r w:rsidRPr="00470427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МБОУ «</w:t>
      </w:r>
      <w:proofErr w:type="spellStart"/>
      <w:r w:rsidRPr="00470427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Лидинская</w:t>
      </w:r>
      <w:proofErr w:type="spellEnd"/>
      <w:r w:rsidRPr="00470427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СОШ»).</w:t>
      </w:r>
      <w:r w:rsidRPr="00470427">
        <w:rPr>
          <w:rFonts w:ascii="Times New Roman" w:hAnsi="Times New Roman" w:cs="Times New Roman"/>
          <w:sz w:val="28"/>
          <w:szCs w:val="28"/>
        </w:rPr>
        <w:t xml:space="preserve"> Адрес: 143118, Московская область, Рузский район, д. </w:t>
      </w:r>
      <w:proofErr w:type="gramStart"/>
      <w:r w:rsidRPr="00470427">
        <w:rPr>
          <w:rFonts w:ascii="Times New Roman" w:hAnsi="Times New Roman" w:cs="Times New Roman"/>
          <w:sz w:val="28"/>
          <w:szCs w:val="28"/>
        </w:rPr>
        <w:t>Лидино</w:t>
      </w:r>
      <w:proofErr w:type="gramEnd"/>
      <w:r w:rsidRPr="00470427">
        <w:rPr>
          <w:rFonts w:ascii="Times New Roman" w:hAnsi="Times New Roman" w:cs="Times New Roman"/>
          <w:sz w:val="28"/>
          <w:szCs w:val="28"/>
        </w:rPr>
        <w:t>, д. 8б. Директор школы: </w:t>
      </w:r>
      <w:proofErr w:type="spellStart"/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Колошеин</w:t>
      </w:r>
      <w:proofErr w:type="spellEnd"/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Сергей Владимирович;</w:t>
      </w:r>
    </w:p>
    <w:p w:rsidR="00E12EF1" w:rsidRPr="00470427" w:rsidRDefault="00E12EF1" w:rsidP="00E12EF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6.</w:t>
      </w:r>
      <w:r w:rsidRPr="00470427">
        <w:rPr>
          <w:rStyle w:val="10"/>
          <w:rFonts w:eastAsiaTheme="minorHAnsi"/>
          <w:b w:val="0"/>
          <w:sz w:val="28"/>
          <w:szCs w:val="28"/>
        </w:rPr>
        <w:t xml:space="preserve"> </w:t>
      </w:r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Муниципальное бюджетное общеобразовательное учреждение «Никольская средняя общеобразовательная школа»</w:t>
      </w:r>
      <w:r w:rsidRPr="00470427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МБОУ «Никольская СОШ»).</w:t>
      </w:r>
      <w:r w:rsidRPr="00470427">
        <w:rPr>
          <w:rFonts w:ascii="Times New Roman" w:hAnsi="Times New Roman" w:cs="Times New Roman"/>
          <w:sz w:val="28"/>
          <w:szCs w:val="28"/>
        </w:rPr>
        <w:t xml:space="preserve"> Адрес: 143124, Московская область, Рузский район, с. Никольское, д. 5. Директор школы: </w:t>
      </w:r>
      <w:proofErr w:type="spellStart"/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Бурлаенко</w:t>
      </w:r>
      <w:proofErr w:type="spellEnd"/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Татьяна Алексеевна;</w:t>
      </w:r>
    </w:p>
    <w:p w:rsidR="00E12EF1" w:rsidRPr="00470427" w:rsidRDefault="00E12EF1" w:rsidP="00E12EF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7.</w:t>
      </w:r>
      <w:r w:rsidRPr="00470427">
        <w:rPr>
          <w:rStyle w:val="10"/>
          <w:rFonts w:eastAsiaTheme="minorHAnsi"/>
          <w:b w:val="0"/>
          <w:sz w:val="28"/>
          <w:szCs w:val="28"/>
        </w:rPr>
        <w:t xml:space="preserve"> </w:t>
      </w:r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Нововолковская</w:t>
      </w:r>
      <w:proofErr w:type="spellEnd"/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основная</w:t>
      </w:r>
      <w:proofErr w:type="gramEnd"/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общеобразовательная школа»</w:t>
      </w:r>
      <w:r w:rsidRPr="00470427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МБОУ «</w:t>
      </w:r>
      <w:proofErr w:type="spellStart"/>
      <w:r w:rsidRPr="00470427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Нововолковская</w:t>
      </w:r>
      <w:proofErr w:type="spellEnd"/>
      <w:r w:rsidRPr="00470427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СОШ»).</w:t>
      </w:r>
      <w:r w:rsidRPr="00470427">
        <w:rPr>
          <w:rFonts w:ascii="Times New Roman" w:hAnsi="Times New Roman" w:cs="Times New Roman"/>
          <w:sz w:val="28"/>
          <w:szCs w:val="28"/>
        </w:rPr>
        <w:t xml:space="preserve"> Адрес: 143120, Московская область, Рузский район, д. </w:t>
      </w:r>
      <w:proofErr w:type="spellStart"/>
      <w:r w:rsidRPr="00470427">
        <w:rPr>
          <w:rFonts w:ascii="Times New Roman" w:hAnsi="Times New Roman" w:cs="Times New Roman"/>
          <w:sz w:val="28"/>
          <w:szCs w:val="28"/>
        </w:rPr>
        <w:t>Нововолково</w:t>
      </w:r>
      <w:proofErr w:type="spellEnd"/>
      <w:r w:rsidRPr="00470427">
        <w:rPr>
          <w:rFonts w:ascii="Times New Roman" w:hAnsi="Times New Roman" w:cs="Times New Roman"/>
          <w:sz w:val="28"/>
          <w:szCs w:val="28"/>
        </w:rPr>
        <w:t>, ул. Центральная, д. 6. Директор школы: </w:t>
      </w:r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Юмашева Олеся Александровна;</w:t>
      </w:r>
    </w:p>
    <w:p w:rsidR="00E12EF1" w:rsidRPr="00470427" w:rsidRDefault="00E12EF1" w:rsidP="00E12EF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8.</w:t>
      </w:r>
      <w:r w:rsidRPr="00470427">
        <w:rPr>
          <w:rStyle w:val="10"/>
          <w:rFonts w:eastAsiaTheme="minorHAnsi"/>
          <w:b w:val="0"/>
          <w:sz w:val="28"/>
          <w:szCs w:val="28"/>
        </w:rPr>
        <w:t xml:space="preserve"> </w:t>
      </w:r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Орешковская</w:t>
      </w:r>
      <w:proofErr w:type="spellEnd"/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средняя</w:t>
      </w:r>
      <w:proofErr w:type="gramEnd"/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общеобразовательная школа»</w:t>
      </w:r>
      <w:r w:rsidRPr="00470427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МБОУ «</w:t>
      </w:r>
      <w:proofErr w:type="spellStart"/>
      <w:r w:rsidRPr="00470427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Орешковская</w:t>
      </w:r>
      <w:proofErr w:type="spellEnd"/>
      <w:r w:rsidRPr="00470427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СОШ»).</w:t>
      </w:r>
      <w:r w:rsidRPr="00470427">
        <w:rPr>
          <w:rFonts w:ascii="Times New Roman" w:hAnsi="Times New Roman" w:cs="Times New Roman"/>
          <w:sz w:val="28"/>
          <w:szCs w:val="28"/>
        </w:rPr>
        <w:t xml:space="preserve"> Адрес: 143123, Московская область, Рузский район, д. Орешки, д. 90. Директор школы: </w:t>
      </w:r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Храброва Марина Николаевна</w:t>
      </w:r>
      <w:r w:rsidRPr="00470427">
        <w:rPr>
          <w:rFonts w:ascii="Times New Roman" w:hAnsi="Times New Roman" w:cs="Times New Roman"/>
          <w:sz w:val="28"/>
          <w:szCs w:val="28"/>
        </w:rPr>
        <w:t>;</w:t>
      </w:r>
    </w:p>
    <w:p w:rsidR="00E12EF1" w:rsidRPr="00470427" w:rsidRDefault="00E12EF1" w:rsidP="00E12EF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9.</w:t>
      </w:r>
      <w:r w:rsidRPr="00470427">
        <w:rPr>
          <w:rStyle w:val="10"/>
          <w:rFonts w:eastAsiaTheme="minorHAnsi"/>
          <w:b w:val="0"/>
          <w:sz w:val="28"/>
          <w:szCs w:val="28"/>
        </w:rPr>
        <w:t xml:space="preserve"> </w:t>
      </w:r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Муниципальное бюджетное общеобразовательное учреждение «Покровская средняя общеобразовательная школа»</w:t>
      </w:r>
      <w:r w:rsidRPr="00470427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МБОУ «Покровская СОШ»).</w:t>
      </w:r>
      <w:r w:rsidRPr="004704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427">
        <w:rPr>
          <w:rFonts w:ascii="Times New Roman" w:hAnsi="Times New Roman" w:cs="Times New Roman"/>
          <w:sz w:val="28"/>
          <w:szCs w:val="28"/>
        </w:rPr>
        <w:t xml:space="preserve">Адрес: 143121, Московская область, Рузский район, с. Покровское, </w:t>
      </w:r>
      <w:r w:rsidRPr="00470427">
        <w:rPr>
          <w:rFonts w:ascii="Times New Roman" w:hAnsi="Times New Roman" w:cs="Times New Roman"/>
          <w:sz w:val="28"/>
          <w:szCs w:val="28"/>
          <w:shd w:val="clear" w:color="auto" w:fill="FFFFFF"/>
        </w:rPr>
        <w:t>ул. Мира, д. 1А</w:t>
      </w:r>
      <w:r w:rsidRPr="004704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0427">
        <w:rPr>
          <w:rFonts w:ascii="Times New Roman" w:hAnsi="Times New Roman" w:cs="Times New Roman"/>
          <w:sz w:val="28"/>
          <w:szCs w:val="28"/>
        </w:rPr>
        <w:t xml:space="preserve"> Директор школы: </w:t>
      </w:r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Григорьев Юрий </w:t>
      </w:r>
      <w:proofErr w:type="spellStart"/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Никандрович</w:t>
      </w:r>
      <w:proofErr w:type="spellEnd"/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;</w:t>
      </w:r>
    </w:p>
    <w:p w:rsidR="00E12EF1" w:rsidRPr="00470427" w:rsidRDefault="00E12EF1" w:rsidP="00E12EF1">
      <w:pPr>
        <w:spacing w:after="0" w:line="360" w:lineRule="auto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470427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470427">
        <w:rPr>
          <w:rStyle w:val="10"/>
          <w:rFonts w:eastAsiaTheme="minorHAnsi"/>
          <w:b w:val="0"/>
          <w:sz w:val="28"/>
          <w:szCs w:val="28"/>
        </w:rPr>
        <w:t xml:space="preserve"> </w:t>
      </w:r>
      <w:r w:rsidRPr="00470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общеобразовательное учреждение «</w:t>
      </w:r>
      <w:proofErr w:type="gramStart"/>
      <w:r w:rsidRPr="00470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</w:t>
      </w:r>
      <w:proofErr w:type="gramEnd"/>
      <w:r w:rsidRPr="00470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общеобразовательная школа № 2 г. Рузы»</w:t>
      </w:r>
      <w:r w:rsidRPr="00470427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МБОУ «РСОШ № 2»).</w:t>
      </w:r>
      <w:r w:rsidRPr="00470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143100, Московская область, г. Руза, ул. Ульяновская, д. 22 . Директор школы: </w:t>
      </w:r>
      <w:r w:rsidRPr="00470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Бакирова Лариса Валерьевна;</w:t>
      </w:r>
    </w:p>
    <w:p w:rsidR="00E12EF1" w:rsidRPr="00470427" w:rsidRDefault="00E12EF1" w:rsidP="00E12E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11.</w:t>
      </w:r>
      <w:r w:rsidRPr="00470427">
        <w:rPr>
          <w:rStyle w:val="10"/>
          <w:rFonts w:eastAsiaTheme="minorHAnsi"/>
          <w:b w:val="0"/>
          <w:sz w:val="28"/>
          <w:szCs w:val="28"/>
        </w:rPr>
        <w:t xml:space="preserve"> </w:t>
      </w:r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Старорузская</w:t>
      </w:r>
      <w:proofErr w:type="spellEnd"/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средняя</w:t>
      </w:r>
      <w:proofErr w:type="gramEnd"/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общеобразовательная школа с углубленным изучением отдельных предметов»</w:t>
      </w:r>
      <w:r w:rsidRPr="00470427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МБОУ «</w:t>
      </w:r>
      <w:proofErr w:type="spellStart"/>
      <w:r w:rsidRPr="00470427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Старорузская</w:t>
      </w:r>
      <w:proofErr w:type="spellEnd"/>
      <w:r w:rsidRPr="00470427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СОШ»).</w:t>
      </w:r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0427">
        <w:rPr>
          <w:rFonts w:ascii="Times New Roman" w:hAnsi="Times New Roman" w:cs="Times New Roman"/>
          <w:sz w:val="28"/>
          <w:szCs w:val="28"/>
        </w:rPr>
        <w:t>Адрес: 143159, Московская область, Рузский район, кур. Дорохово, д. 10. Директор школы: </w:t>
      </w:r>
      <w:proofErr w:type="spellStart"/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Саввина</w:t>
      </w:r>
      <w:proofErr w:type="spellEnd"/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Галина Владимировна;</w:t>
      </w:r>
    </w:p>
    <w:p w:rsidR="00E12EF1" w:rsidRPr="00470427" w:rsidRDefault="00E12EF1" w:rsidP="00E12EF1">
      <w:pPr>
        <w:spacing w:after="0" w:line="360" w:lineRule="auto"/>
        <w:ind w:firstLine="540"/>
        <w:jc w:val="both"/>
        <w:rPr>
          <w:rStyle w:val="ac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470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</w:t>
      </w:r>
      <w:r w:rsidRPr="00470427">
        <w:rPr>
          <w:rStyle w:val="10"/>
          <w:rFonts w:eastAsiaTheme="minorHAnsi"/>
          <w:b w:val="0"/>
          <w:sz w:val="28"/>
          <w:szCs w:val="28"/>
        </w:rPr>
        <w:t xml:space="preserve"> </w:t>
      </w:r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Сытьковская</w:t>
      </w:r>
      <w:proofErr w:type="spellEnd"/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средняя</w:t>
      </w:r>
      <w:proofErr w:type="gramEnd"/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общеобразовательная школа»</w:t>
      </w:r>
      <w:r w:rsidRPr="00470427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МБОУ «</w:t>
      </w:r>
      <w:proofErr w:type="spellStart"/>
      <w:r w:rsidRPr="00470427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Сытьковская</w:t>
      </w:r>
      <w:proofErr w:type="spellEnd"/>
      <w:r w:rsidRPr="00470427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СОШ»).</w:t>
      </w:r>
      <w:r w:rsidRPr="00470427">
        <w:rPr>
          <w:rFonts w:ascii="Times New Roman" w:hAnsi="Times New Roman" w:cs="Times New Roman"/>
          <w:sz w:val="28"/>
          <w:szCs w:val="28"/>
        </w:rPr>
        <w:t xml:space="preserve"> Адрес: 143100, Московская область, Рузский район, д. Сытьково, д. 24. Директор школы: </w:t>
      </w:r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Андреева Антонина Викторовна;</w:t>
      </w:r>
    </w:p>
    <w:p w:rsidR="00E12EF1" w:rsidRPr="00470427" w:rsidRDefault="00E12EF1" w:rsidP="00E12EF1">
      <w:pPr>
        <w:spacing w:after="0" w:line="360" w:lineRule="auto"/>
        <w:ind w:firstLine="540"/>
        <w:jc w:val="both"/>
        <w:rPr>
          <w:rStyle w:val="ac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13.</w:t>
      </w:r>
      <w:r w:rsidRPr="00470427">
        <w:rPr>
          <w:rStyle w:val="10"/>
          <w:rFonts w:eastAsiaTheme="minorHAnsi"/>
          <w:b w:val="0"/>
          <w:sz w:val="28"/>
          <w:szCs w:val="28"/>
        </w:rPr>
        <w:t xml:space="preserve"> </w:t>
      </w:r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Муниципальное бюджетное общеобразовательное учреждение «Тучковская </w:t>
      </w:r>
      <w:proofErr w:type="gramStart"/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средняя</w:t>
      </w:r>
      <w:proofErr w:type="gramEnd"/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общеобразовательная школа № 1»</w:t>
      </w:r>
      <w:r w:rsidRPr="00470427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МБОУ «ТСОШ № 1»).</w:t>
      </w:r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0427">
        <w:rPr>
          <w:rFonts w:ascii="Times New Roman" w:hAnsi="Times New Roman" w:cs="Times New Roman"/>
          <w:sz w:val="28"/>
          <w:szCs w:val="28"/>
        </w:rPr>
        <w:t xml:space="preserve">Адрес: 143130, Московская область, Рузский район, п. Тучково, ул. </w:t>
      </w:r>
      <w:proofErr w:type="spellStart"/>
      <w:r w:rsidRPr="00470427">
        <w:rPr>
          <w:rFonts w:ascii="Times New Roman" w:hAnsi="Times New Roman" w:cs="Times New Roman"/>
          <w:sz w:val="28"/>
          <w:szCs w:val="28"/>
        </w:rPr>
        <w:t>Лебеденко</w:t>
      </w:r>
      <w:proofErr w:type="spellEnd"/>
      <w:r w:rsidRPr="00470427">
        <w:rPr>
          <w:rFonts w:ascii="Times New Roman" w:hAnsi="Times New Roman" w:cs="Times New Roman"/>
          <w:sz w:val="28"/>
          <w:szCs w:val="28"/>
        </w:rPr>
        <w:t xml:space="preserve">, д. 32. Директор школы: </w:t>
      </w:r>
      <w:proofErr w:type="spellStart"/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Момзикова</w:t>
      </w:r>
      <w:proofErr w:type="spellEnd"/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Галина Ивановна;</w:t>
      </w:r>
    </w:p>
    <w:p w:rsidR="00E12EF1" w:rsidRDefault="00E12EF1" w:rsidP="00E12EF1">
      <w:pPr>
        <w:spacing w:after="0" w:line="360" w:lineRule="auto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14.</w:t>
      </w:r>
      <w:r w:rsidRPr="00470427">
        <w:rPr>
          <w:rStyle w:val="10"/>
          <w:rFonts w:eastAsiaTheme="minorHAnsi"/>
          <w:b w:val="0"/>
          <w:sz w:val="28"/>
          <w:szCs w:val="28"/>
        </w:rPr>
        <w:t xml:space="preserve"> </w:t>
      </w:r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Муниципальное бюджетное общеобразовательное учреждение «Тучковская </w:t>
      </w:r>
      <w:proofErr w:type="gramStart"/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средняя</w:t>
      </w:r>
      <w:proofErr w:type="gramEnd"/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общеобразовательная школа № 3 с углубленным изучением отдельных предметов»</w:t>
      </w:r>
      <w:r w:rsidRPr="00470427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МБОУ «ТСОШ № 3»).</w:t>
      </w:r>
      <w:r w:rsidRPr="00470427">
        <w:rPr>
          <w:rFonts w:ascii="Times New Roman" w:hAnsi="Times New Roman" w:cs="Times New Roman"/>
          <w:sz w:val="28"/>
          <w:szCs w:val="28"/>
        </w:rPr>
        <w:t xml:space="preserve"> Адрес: 143130, Московская область, Рузский район, п. Тучково, ВМР, д. 15. Директор школы: </w:t>
      </w:r>
      <w:r w:rsidRPr="00470427">
        <w:rPr>
          <w:rStyle w:val="ac"/>
          <w:rFonts w:ascii="Times New Roman" w:hAnsi="Times New Roman" w:cs="Times New Roman"/>
          <w:b w:val="0"/>
          <w:sz w:val="28"/>
          <w:szCs w:val="28"/>
        </w:rPr>
        <w:t>Агеева Елена Дмитриевна.</w:t>
      </w:r>
    </w:p>
    <w:p w:rsidR="00CD6E11" w:rsidRDefault="00CD6E11" w:rsidP="00CD6E11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использования субсидии за 2015 год</w:t>
      </w:r>
    </w:p>
    <w:p w:rsidR="00CD6E11" w:rsidRDefault="00CD6E11" w:rsidP="00CD6E1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№1 (руб.)</w:t>
      </w:r>
    </w:p>
    <w:tbl>
      <w:tblPr>
        <w:tblStyle w:val="a5"/>
        <w:tblW w:w="0" w:type="auto"/>
        <w:tblLook w:val="04A0"/>
      </w:tblPr>
      <w:tblGrid>
        <w:gridCol w:w="2489"/>
        <w:gridCol w:w="2369"/>
        <w:gridCol w:w="2480"/>
        <w:gridCol w:w="2233"/>
      </w:tblGrid>
      <w:tr w:rsidR="00CD6E11" w:rsidRPr="00CD6E11" w:rsidTr="00CD6E1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11"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11">
              <w:rPr>
                <w:rFonts w:ascii="Times New Roman" w:hAnsi="Times New Roman"/>
                <w:b/>
                <w:sz w:val="28"/>
                <w:szCs w:val="28"/>
              </w:rPr>
              <w:t>Запланировано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11">
              <w:rPr>
                <w:rFonts w:ascii="Times New Roman" w:hAnsi="Times New Roman"/>
                <w:b/>
                <w:sz w:val="28"/>
                <w:szCs w:val="28"/>
              </w:rPr>
              <w:t>Фактически предоставлено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11">
              <w:rPr>
                <w:rFonts w:ascii="Times New Roman" w:hAnsi="Times New Roman"/>
                <w:b/>
                <w:sz w:val="28"/>
                <w:szCs w:val="28"/>
              </w:rPr>
              <w:t>Показатель использования субсидии</w:t>
            </w:r>
          </w:p>
        </w:tc>
      </w:tr>
      <w:tr w:rsidR="00CD6E11" w:rsidRPr="00CD6E11" w:rsidTr="00CD6E1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CD6E1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Беляногорская</w:t>
            </w:r>
            <w:proofErr w:type="spellEnd"/>
            <w:r w:rsidRPr="00CD6E1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СОШ»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88 000,00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86 280,00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98%</w:t>
            </w:r>
          </w:p>
        </w:tc>
      </w:tr>
      <w:tr w:rsidR="00CD6E11" w:rsidRPr="00CD6E11" w:rsidTr="00CD6E11">
        <w:trPr>
          <w:trHeight w:val="583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МБОУ «</w:t>
            </w:r>
            <w:proofErr w:type="spellStart"/>
            <w:r w:rsidRPr="00CD6E1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Кожинская</w:t>
            </w:r>
            <w:proofErr w:type="spellEnd"/>
            <w:r w:rsidRPr="00CD6E1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СОШ»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176 000,00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152 080,00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86,4%</w:t>
            </w:r>
          </w:p>
        </w:tc>
      </w:tr>
      <w:tr w:rsidR="00CD6E11" w:rsidRPr="00CD6E11" w:rsidTr="00CD6E1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МБОУ «Колюбакинская СОШ»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330 000,00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231 730,00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70,2%</w:t>
            </w:r>
          </w:p>
        </w:tc>
      </w:tr>
      <w:tr w:rsidR="00CD6E11" w:rsidRPr="00CD6E11" w:rsidTr="00CD6E1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МБОУ «Космодемьянская СОШ»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175 000,00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146 210,00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83,5%</w:t>
            </w:r>
          </w:p>
        </w:tc>
      </w:tr>
      <w:tr w:rsidR="00CD6E11" w:rsidRPr="00CD6E11" w:rsidTr="00CD6E1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CD6E1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Лидинская</w:t>
            </w:r>
            <w:proofErr w:type="spellEnd"/>
            <w:r w:rsidRPr="00CD6E1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СОШ»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118 000,00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80 790,00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68,5%</w:t>
            </w:r>
          </w:p>
        </w:tc>
      </w:tr>
      <w:tr w:rsidR="00CD6E11" w:rsidRPr="00CD6E11" w:rsidTr="00CD6E1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МБОУ «Никольская СОШ»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88 000,00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55 190,00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62,7%</w:t>
            </w:r>
          </w:p>
        </w:tc>
      </w:tr>
      <w:tr w:rsidR="00CD6E11" w:rsidRPr="00CD6E11" w:rsidTr="00CD6E11">
        <w:trPr>
          <w:trHeight w:val="888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CD6E1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Нововолковская</w:t>
            </w:r>
            <w:proofErr w:type="spellEnd"/>
            <w:r w:rsidRPr="00CD6E1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СОШ»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175 000,00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122 460,00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69,9%</w:t>
            </w:r>
          </w:p>
        </w:tc>
      </w:tr>
      <w:tr w:rsidR="00CD6E11" w:rsidRPr="00CD6E11" w:rsidTr="00CD6E11">
        <w:trPr>
          <w:trHeight w:val="159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CD6E1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Орешковская</w:t>
            </w:r>
            <w:proofErr w:type="spellEnd"/>
            <w:r w:rsidRPr="00CD6E1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СОШ»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132 000,00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114 340,00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86,6%</w:t>
            </w:r>
          </w:p>
        </w:tc>
      </w:tr>
      <w:tr w:rsidR="00CD6E11" w:rsidRPr="00CD6E11" w:rsidTr="00CD6E11">
        <w:trPr>
          <w:trHeight w:val="231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МБОУ «Покровская СОШ»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235 000,00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105 580,00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44,9%</w:t>
            </w:r>
          </w:p>
        </w:tc>
      </w:tr>
      <w:tr w:rsidR="00CD6E11" w:rsidRPr="00CD6E11" w:rsidTr="00CD6E11">
        <w:trPr>
          <w:trHeight w:val="24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МБОУ «РСОШ № 2»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190 000,00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142 280,00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74,9%</w:t>
            </w:r>
          </w:p>
        </w:tc>
      </w:tr>
      <w:tr w:rsidR="00CD6E11" w:rsidRPr="00CD6E11" w:rsidTr="00CD6E11">
        <w:trPr>
          <w:trHeight w:val="219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CD6E1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Старорузская</w:t>
            </w:r>
            <w:proofErr w:type="spellEnd"/>
            <w:r w:rsidRPr="00CD6E1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СОШ»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175 000,00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130 970,00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74,8%</w:t>
            </w:r>
          </w:p>
        </w:tc>
      </w:tr>
      <w:tr w:rsidR="00CD6E11" w:rsidRPr="00CD6E11" w:rsidTr="00CD6E11">
        <w:trPr>
          <w:trHeight w:val="276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CD6E1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Сытьковская</w:t>
            </w:r>
            <w:proofErr w:type="spellEnd"/>
            <w:r w:rsidRPr="00CD6E1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СОШ»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177 000,00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89 120,00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50,3%</w:t>
            </w:r>
          </w:p>
        </w:tc>
      </w:tr>
      <w:tr w:rsidR="00CD6E11" w:rsidRPr="00CD6E11" w:rsidTr="00CD6E11">
        <w:trPr>
          <w:trHeight w:val="231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МБОУ «ТСОШ № 1»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233 000,00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209 380,00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89,9%</w:t>
            </w:r>
          </w:p>
        </w:tc>
      </w:tr>
      <w:tr w:rsidR="00CD6E11" w:rsidRPr="00CD6E11" w:rsidTr="00CD6E11">
        <w:trPr>
          <w:trHeight w:val="552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1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МБОУ «ТСОШ № 3»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215 000,00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213 080,00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11">
              <w:rPr>
                <w:rFonts w:ascii="Times New Roman" w:hAnsi="Times New Roman"/>
                <w:sz w:val="28"/>
                <w:szCs w:val="28"/>
              </w:rPr>
              <w:t>99,1%</w:t>
            </w:r>
          </w:p>
        </w:tc>
      </w:tr>
      <w:tr w:rsidR="00CD6E11" w:rsidRPr="00CD6E11" w:rsidTr="00CD6E11">
        <w:trPr>
          <w:trHeight w:val="8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rPr>
                <w:rStyle w:val="ac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6E11">
              <w:rPr>
                <w:rStyle w:val="ac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11">
              <w:rPr>
                <w:rFonts w:ascii="Times New Roman" w:hAnsi="Times New Roman"/>
                <w:b/>
                <w:sz w:val="28"/>
                <w:szCs w:val="28"/>
              </w:rPr>
              <w:t>2 507 000,00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11">
              <w:rPr>
                <w:rFonts w:ascii="Times New Roman" w:hAnsi="Times New Roman"/>
                <w:b/>
                <w:sz w:val="28"/>
                <w:szCs w:val="28"/>
              </w:rPr>
              <w:t>1 879 490,00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11" w:rsidRPr="00CD6E11" w:rsidRDefault="00CD6E1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E11">
              <w:rPr>
                <w:rFonts w:ascii="Times New Roman" w:hAnsi="Times New Roman"/>
                <w:b/>
                <w:sz w:val="28"/>
                <w:szCs w:val="28"/>
              </w:rPr>
              <w:t>74,9%</w:t>
            </w:r>
          </w:p>
        </w:tc>
      </w:tr>
    </w:tbl>
    <w:p w:rsidR="00470427" w:rsidRPr="004F03C3" w:rsidRDefault="00470427" w:rsidP="00470427">
      <w:pPr>
        <w:pStyle w:val="a4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03C3">
        <w:rPr>
          <w:rFonts w:ascii="Times New Roman" w:hAnsi="Times New Roman"/>
          <w:b/>
          <w:sz w:val="28"/>
          <w:szCs w:val="28"/>
        </w:rPr>
        <w:t>Оценка эффективности использования субсидий</w:t>
      </w:r>
      <w:r>
        <w:rPr>
          <w:rFonts w:ascii="Times New Roman" w:hAnsi="Times New Roman"/>
          <w:b/>
          <w:sz w:val="28"/>
          <w:szCs w:val="28"/>
        </w:rPr>
        <w:t xml:space="preserve"> в период с сентября по декабрь 2015 года</w:t>
      </w:r>
    </w:p>
    <w:p w:rsidR="00470427" w:rsidRPr="00FC1C48" w:rsidRDefault="00470427" w:rsidP="00470427">
      <w:pPr>
        <w:pStyle w:val="a4"/>
        <w:spacing w:after="0" w:line="240" w:lineRule="auto"/>
        <w:ind w:left="0" w:firstLine="360"/>
        <w:jc w:val="right"/>
        <w:rPr>
          <w:rFonts w:ascii="Times New Roman" w:hAnsi="Times New Roman"/>
          <w:sz w:val="28"/>
          <w:szCs w:val="28"/>
        </w:rPr>
      </w:pPr>
      <w:r w:rsidRPr="00C3153A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</w:rPr>
        <w:t>1</w:t>
      </w:r>
      <w:r w:rsidRPr="00C3153A">
        <w:rPr>
          <w:rFonts w:ascii="Times New Roman" w:hAnsi="Times New Roman"/>
          <w:sz w:val="28"/>
          <w:szCs w:val="28"/>
        </w:rPr>
        <w:t xml:space="preserve"> (руб.)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70427" w:rsidTr="00594E69">
        <w:tc>
          <w:tcPr>
            <w:tcW w:w="2392" w:type="dxa"/>
          </w:tcPr>
          <w:p w:rsidR="00470427" w:rsidRDefault="00470427" w:rsidP="0059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предоставленной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</w:t>
            </w:r>
          </w:p>
        </w:tc>
        <w:tc>
          <w:tcPr>
            <w:tcW w:w="2393" w:type="dxa"/>
          </w:tcPr>
          <w:p w:rsidR="00470427" w:rsidRDefault="00470427" w:rsidP="00594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Сумма израсходованной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</w:t>
            </w:r>
          </w:p>
        </w:tc>
        <w:tc>
          <w:tcPr>
            <w:tcW w:w="2393" w:type="dxa"/>
          </w:tcPr>
          <w:p w:rsidR="00470427" w:rsidRDefault="00470427" w:rsidP="00594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Сумма неэффективно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использованной субсидии</w:t>
            </w:r>
          </w:p>
        </w:tc>
        <w:tc>
          <w:tcPr>
            <w:tcW w:w="2393" w:type="dxa"/>
          </w:tcPr>
          <w:p w:rsidR="00470427" w:rsidRDefault="00470427" w:rsidP="00594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Показатель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субсидии</w:t>
            </w:r>
          </w:p>
        </w:tc>
      </w:tr>
      <w:tr w:rsidR="00470427" w:rsidTr="00594E69">
        <w:tc>
          <w:tcPr>
            <w:tcW w:w="2392" w:type="dxa"/>
          </w:tcPr>
          <w:p w:rsidR="00470427" w:rsidRDefault="00470427" w:rsidP="00594E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898 380,00</w:t>
            </w:r>
          </w:p>
        </w:tc>
        <w:tc>
          <w:tcPr>
            <w:tcW w:w="2393" w:type="dxa"/>
          </w:tcPr>
          <w:p w:rsidR="00470427" w:rsidRDefault="00470427" w:rsidP="00594E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898 380,00</w:t>
            </w:r>
          </w:p>
        </w:tc>
        <w:tc>
          <w:tcPr>
            <w:tcW w:w="2393" w:type="dxa"/>
          </w:tcPr>
          <w:p w:rsidR="00470427" w:rsidRDefault="00E21AB6" w:rsidP="00594E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92 800</w:t>
            </w:r>
            <w:r w:rsidR="0047042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393" w:type="dxa"/>
          </w:tcPr>
          <w:p w:rsidR="00470427" w:rsidRDefault="00E21AB6" w:rsidP="00594E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470427">
              <w:rPr>
                <w:rFonts w:ascii="Times New Roman" w:hAnsi="Times New Roman" w:cs="Times New Roman"/>
                <w:sz w:val="28"/>
                <w:szCs w:val="28"/>
              </w:rPr>
              <w:t>,7%</w:t>
            </w:r>
          </w:p>
        </w:tc>
      </w:tr>
    </w:tbl>
    <w:p w:rsidR="00E12EF1" w:rsidRDefault="00E12EF1" w:rsidP="00CD6E11">
      <w:pPr>
        <w:spacing w:before="240" w:after="24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контрольного мероприятия был выявлен ряд нарушений действующего законодательства на сумму </w:t>
      </w:r>
      <w:r w:rsidR="00E21AB6">
        <w:rPr>
          <w:rFonts w:ascii="Times New Roman" w:eastAsia="Calibri" w:hAnsi="Times New Roman" w:cs="Times New Roman"/>
          <w:sz w:val="28"/>
          <w:szCs w:val="28"/>
        </w:rPr>
        <w:t>92 8</w:t>
      </w:r>
      <w:r>
        <w:rPr>
          <w:rFonts w:ascii="Times New Roman" w:eastAsia="Calibri" w:hAnsi="Times New Roman" w:cs="Times New Roman"/>
          <w:sz w:val="28"/>
          <w:szCs w:val="28"/>
        </w:rPr>
        <w:t>00 руб., в т.ч.:</w:t>
      </w:r>
    </w:p>
    <w:p w:rsidR="00E12EF1" w:rsidRDefault="00E12EF1" w:rsidP="00E12EF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C0C6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неэффективное</w:t>
      </w:r>
      <w:r w:rsidRPr="008C0C6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расходование бюджетных средств на сумму </w:t>
      </w:r>
      <w:r w:rsidR="00E21AB6">
        <w:rPr>
          <w:rFonts w:ascii="Times New Roman" w:eastAsia="Calibri" w:hAnsi="Times New Roman" w:cs="Times New Roman"/>
          <w:sz w:val="28"/>
          <w:szCs w:val="28"/>
          <w:u w:val="single"/>
        </w:rPr>
        <w:t>92 8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00,00</w:t>
      </w:r>
      <w:r w:rsidRPr="008C0C6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руб.:</w:t>
      </w:r>
    </w:p>
    <w:p w:rsidR="00E12EF1" w:rsidRPr="007B1955" w:rsidRDefault="00E12EF1" w:rsidP="00E12EF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B1955">
        <w:rPr>
          <w:rFonts w:ascii="Times New Roman" w:eastAsia="Calibri" w:hAnsi="Times New Roman" w:cs="Times New Roman"/>
          <w:sz w:val="28"/>
          <w:szCs w:val="28"/>
        </w:rPr>
        <w:t xml:space="preserve">В состав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учащихся, </w:t>
      </w:r>
      <w:r w:rsidRPr="007B1955">
        <w:rPr>
          <w:rFonts w:ascii="Times New Roman" w:eastAsia="Calibri" w:hAnsi="Times New Roman" w:cs="Times New Roman"/>
          <w:sz w:val="28"/>
          <w:szCs w:val="28"/>
        </w:rPr>
        <w:t xml:space="preserve">получающих дотацию на питание, </w:t>
      </w:r>
      <w:r>
        <w:rPr>
          <w:rFonts w:ascii="Times New Roman" w:eastAsia="Calibri" w:hAnsi="Times New Roman" w:cs="Times New Roman"/>
          <w:sz w:val="28"/>
          <w:szCs w:val="28"/>
        </w:rPr>
        <w:t>включены учащиеся, чей статус нахождения в трудной жизненной ситуации документально не подтвержден:</w:t>
      </w:r>
    </w:p>
    <w:p w:rsidR="00E12EF1" w:rsidRDefault="00E12EF1" w:rsidP="00E12EF1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>МБОУ «</w:t>
      </w:r>
      <w:proofErr w:type="spellStart"/>
      <w:r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>Беляногорская</w:t>
      </w:r>
      <w:proofErr w:type="spellEnd"/>
      <w:r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 xml:space="preserve"> СОШ»: </w:t>
      </w:r>
      <w:r>
        <w:rPr>
          <w:rFonts w:ascii="Times New Roman" w:hAnsi="Times New Roman" w:cs="Times New Roman"/>
          <w:sz w:val="28"/>
          <w:szCs w:val="28"/>
        </w:rPr>
        <w:t xml:space="preserve">1 ребенок из семьи беженцев и вынужденных переселенцев. Статус беженцев и вынужденных переселенцев не подтвержден Справками органов Федеральной миграционной службы или иными документами. </w:t>
      </w:r>
      <w:r>
        <w:rPr>
          <w:rFonts w:ascii="Times New Roman" w:hAnsi="Times New Roman" w:cs="Times New Roman"/>
          <w:i/>
          <w:sz w:val="28"/>
          <w:szCs w:val="28"/>
        </w:rPr>
        <w:t>Сумма нарушения:</w:t>
      </w:r>
      <w:r w:rsidRPr="005525E5">
        <w:rPr>
          <w:rFonts w:ascii="Times New Roman" w:hAnsi="Times New Roman" w:cs="Times New Roman"/>
          <w:i/>
          <w:sz w:val="28"/>
          <w:szCs w:val="28"/>
        </w:rPr>
        <w:t xml:space="preserve"> 7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25E5">
        <w:rPr>
          <w:rFonts w:ascii="Times New Roman" w:hAnsi="Times New Roman" w:cs="Times New Roman"/>
          <w:i/>
          <w:sz w:val="28"/>
          <w:szCs w:val="28"/>
        </w:rPr>
        <w:t>900,00 руб.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12EF1" w:rsidRDefault="00E12EF1" w:rsidP="00E12EF1">
      <w:p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95118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>МБОУ «</w:t>
      </w:r>
      <w:r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>РСОШ № 2</w:t>
      </w:r>
      <w:r w:rsidRPr="00195118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4 ребенка из семьи беженцев и вынужденных переселенцев. Статус беженцев и вынужденных переселенцев не подтвержден Справками органов Федеральной миграционной службы или иными документами. </w:t>
      </w:r>
      <w:r>
        <w:rPr>
          <w:rFonts w:ascii="Times New Roman" w:hAnsi="Times New Roman" w:cs="Times New Roman"/>
          <w:i/>
          <w:sz w:val="28"/>
          <w:szCs w:val="28"/>
        </w:rPr>
        <w:t>Сумма нарушения:</w:t>
      </w:r>
      <w:r w:rsidRPr="00127CE8">
        <w:rPr>
          <w:rFonts w:ascii="Times New Roman" w:hAnsi="Times New Roman" w:cs="Times New Roman"/>
          <w:i/>
          <w:sz w:val="28"/>
          <w:szCs w:val="28"/>
        </w:rPr>
        <w:t xml:space="preserve"> 22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7CE8">
        <w:rPr>
          <w:rFonts w:ascii="Times New Roman" w:hAnsi="Times New Roman" w:cs="Times New Roman"/>
          <w:i/>
          <w:sz w:val="28"/>
          <w:szCs w:val="28"/>
        </w:rPr>
        <w:t>800,00 руб.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12EF1" w:rsidRDefault="00E12EF1" w:rsidP="00E12EF1">
      <w:p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95118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>МБОУ «</w:t>
      </w:r>
      <w:proofErr w:type="spellStart"/>
      <w:r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>Старорузская</w:t>
      </w:r>
      <w:proofErr w:type="spellEnd"/>
      <w:r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 xml:space="preserve"> СОШ</w:t>
      </w:r>
      <w:r w:rsidRPr="00195118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E12EF1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1 ребенок, проживающий в малоимущей семье.</w:t>
      </w:r>
      <w:r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татус малоимущей семьи документально не подтвержден. </w:t>
      </w:r>
      <w:r>
        <w:rPr>
          <w:rFonts w:ascii="Times New Roman" w:hAnsi="Times New Roman" w:cs="Times New Roman"/>
          <w:i/>
          <w:sz w:val="28"/>
          <w:szCs w:val="28"/>
        </w:rPr>
        <w:t>Сумма нарушения:</w:t>
      </w:r>
      <w:r w:rsidRPr="00127C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1AB6">
        <w:rPr>
          <w:rFonts w:ascii="Times New Roman" w:hAnsi="Times New Roman" w:cs="Times New Roman"/>
          <w:i/>
          <w:sz w:val="28"/>
          <w:szCs w:val="28"/>
        </w:rPr>
        <w:t>5 7</w:t>
      </w:r>
      <w:r w:rsidRPr="00127CE8">
        <w:rPr>
          <w:rFonts w:ascii="Times New Roman" w:hAnsi="Times New Roman" w:cs="Times New Roman"/>
          <w:i/>
          <w:sz w:val="28"/>
          <w:szCs w:val="28"/>
        </w:rPr>
        <w:t>00,00 руб.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12EF1" w:rsidRDefault="00E12EF1" w:rsidP="0047042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Pr="00A47521">
        <w:rPr>
          <w:rFonts w:ascii="Times New Roman" w:hAnsi="Times New Roman" w:cs="Times New Roman"/>
          <w:sz w:val="28"/>
          <w:szCs w:val="28"/>
        </w:rPr>
        <w:t xml:space="preserve">- </w:t>
      </w:r>
      <w:r w:rsidRPr="00A47521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 xml:space="preserve">МБОУ «ТСОШ № 1»: </w:t>
      </w:r>
      <w:r w:rsidRPr="00A47521">
        <w:rPr>
          <w:rFonts w:ascii="Times New Roman" w:hAnsi="Times New Roman" w:cs="Times New Roman"/>
          <w:sz w:val="28"/>
          <w:szCs w:val="28"/>
        </w:rPr>
        <w:t xml:space="preserve">6 детей из семей беженцев и вынужденных переселенцев. Статус беженцев и вынужденных переселенцев не подтвержден Справками органов Федеральной миграционной службы или иными документами. </w:t>
      </w:r>
      <w:r>
        <w:rPr>
          <w:rFonts w:ascii="Times New Roman" w:hAnsi="Times New Roman" w:cs="Times New Roman"/>
          <w:i/>
          <w:sz w:val="28"/>
          <w:szCs w:val="28"/>
        </w:rPr>
        <w:t>Сумма нарушения:</w:t>
      </w:r>
      <w:r w:rsidRPr="00A47521">
        <w:rPr>
          <w:rFonts w:ascii="Times New Roman" w:hAnsi="Times New Roman" w:cs="Times New Roman"/>
          <w:i/>
          <w:sz w:val="28"/>
          <w:szCs w:val="28"/>
        </w:rPr>
        <w:t xml:space="preserve"> 35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7521">
        <w:rPr>
          <w:rFonts w:ascii="Times New Roman" w:hAnsi="Times New Roman" w:cs="Times New Roman"/>
          <w:i/>
          <w:sz w:val="28"/>
          <w:szCs w:val="28"/>
        </w:rPr>
        <w:t>400,00 руб. Кредиторская задолженность по договору № 90 от 04.09.2015 г. за декабрь составляет  23 400,00 руб., из которых 5 800,00 руб. будут также являться неэффективным использованием бюджетных средств.</w:t>
      </w:r>
    </w:p>
    <w:p w:rsidR="00470427" w:rsidRDefault="00470427" w:rsidP="00470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Оплата услуг, оказанных в декабре, не производилась, в связи с отсутствием субсидии от Учредителя. </w:t>
      </w:r>
      <w:r w:rsidRPr="00113A48">
        <w:rPr>
          <w:rFonts w:ascii="Times New Roman" w:hAnsi="Times New Roman" w:cs="Times New Roman"/>
          <w:sz w:val="28"/>
          <w:szCs w:val="28"/>
        </w:rPr>
        <w:t xml:space="preserve">В текущем году оплата кредиторской </w:t>
      </w:r>
      <w:r w:rsidRPr="00113A48">
        <w:rPr>
          <w:rFonts w:ascii="Times New Roman" w:hAnsi="Times New Roman" w:cs="Times New Roman"/>
          <w:sz w:val="28"/>
          <w:szCs w:val="28"/>
        </w:rPr>
        <w:lastRenderedPageBreak/>
        <w:t>задолженности не производилась в связи с отсутствием данного мероприятия в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AB6" w:rsidRPr="00A47521" w:rsidRDefault="00E21AB6" w:rsidP="004704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нарушение пункта 3 статьи 3 и части 1 статьи 94 </w:t>
      </w:r>
      <w:r w:rsidRPr="001A5DB1">
        <w:rPr>
          <w:rFonts w:ascii="Times New Roman" w:eastAsia="Calibri" w:hAnsi="Times New Roman" w:cs="Times New Roman"/>
          <w:sz w:val="28"/>
          <w:szCs w:val="28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 договора № 001/15 от 30.09.2015 г. между </w:t>
      </w:r>
      <w:r w:rsidRPr="00195118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МБОУ «</w:t>
      </w:r>
      <w:proofErr w:type="spellStart"/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Старорузская</w:t>
      </w:r>
      <w:proofErr w:type="spellEnd"/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СОШ</w:t>
      </w:r>
      <w:r w:rsidRPr="00195118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ООО «</w:t>
      </w:r>
      <w:proofErr w:type="spellStart"/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Курортбаза</w:t>
      </w:r>
      <w:proofErr w:type="spellEnd"/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началось до даты его заключения (01.09.2015 г.).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DFE">
        <w:rPr>
          <w:rFonts w:ascii="Times New Roman" w:eastAsia="Calibri" w:hAnsi="Times New Roman" w:cs="Times New Roman"/>
          <w:i/>
          <w:sz w:val="28"/>
          <w:szCs w:val="28"/>
        </w:rPr>
        <w:t>Сумма нарушения: 21 000,00 руб.</w:t>
      </w:r>
    </w:p>
    <w:p w:rsidR="00E12EF1" w:rsidRPr="00E21AB6" w:rsidRDefault="00E12EF1" w:rsidP="0047042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21AB6">
        <w:rPr>
          <w:rFonts w:ascii="Times New Roman" w:eastAsia="Calibri" w:hAnsi="Times New Roman" w:cs="Times New Roman"/>
          <w:sz w:val="28"/>
          <w:szCs w:val="28"/>
          <w:u w:val="single"/>
        </w:rPr>
        <w:t>Кроме того, у учреждения имеются нарушения и недостатки, которые не повлекли незаконного использования средств бюджета района:</w:t>
      </w:r>
    </w:p>
    <w:p w:rsidR="00E12EF1" w:rsidRDefault="00E12EF1" w:rsidP="00E12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CB3C81">
        <w:rPr>
          <w:rFonts w:ascii="Times New Roman" w:hAnsi="Times New Roman" w:cs="Times New Roman"/>
          <w:sz w:val="28"/>
          <w:szCs w:val="28"/>
        </w:rPr>
        <w:t xml:space="preserve">В нарушение п. 8 Порядка по иным целям, а также пункта 8 раздела 2 Соглашения на иные цели - </w:t>
      </w:r>
      <w:r w:rsidRPr="00CB3C81">
        <w:rPr>
          <w:rStyle w:val="ac"/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CB3C81">
        <w:rPr>
          <w:rStyle w:val="ac"/>
          <w:rFonts w:ascii="Times New Roman" w:hAnsi="Times New Roman" w:cs="Times New Roman"/>
          <w:sz w:val="28"/>
          <w:szCs w:val="28"/>
        </w:rPr>
        <w:t>Кожинская</w:t>
      </w:r>
      <w:proofErr w:type="spellEnd"/>
      <w:r w:rsidRPr="00CB3C81">
        <w:rPr>
          <w:rStyle w:val="ac"/>
          <w:rFonts w:ascii="Times New Roman" w:hAnsi="Times New Roman" w:cs="Times New Roman"/>
          <w:sz w:val="28"/>
          <w:szCs w:val="28"/>
        </w:rPr>
        <w:t xml:space="preserve"> СОШ»</w:t>
      </w:r>
      <w:r w:rsidRPr="00CB3C81">
        <w:rPr>
          <w:rFonts w:ascii="Times New Roman" w:hAnsi="Times New Roman" w:cs="Times New Roman"/>
          <w:sz w:val="28"/>
          <w:szCs w:val="28"/>
        </w:rPr>
        <w:t xml:space="preserve"> не представила Учредителю отчет об использовании субсидии за 4 квартал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EF1" w:rsidRDefault="00E12EF1" w:rsidP="00E12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нарушение пункта 4 Порядка по иным целям и пункта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подпункта «Учреждение обязуется» Соглашений на иные цели муниципальными общеобразовательными учреждениями не направлялись в адрес Учредителя расчеты и финансово-экономические обоснования размера субсидии на финансовый год, вследствие чего, невозможно определить</w:t>
      </w:r>
      <w:r w:rsidR="00B23C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каким обр</w:t>
      </w:r>
      <w:r w:rsidR="000A3E19">
        <w:rPr>
          <w:rFonts w:ascii="Times New Roman" w:hAnsi="Times New Roman" w:cs="Times New Roman"/>
          <w:sz w:val="28"/>
          <w:szCs w:val="28"/>
        </w:rPr>
        <w:t>азом определялся объем субсидии.</w:t>
      </w:r>
    </w:p>
    <w:p w:rsidR="005F613C" w:rsidRDefault="00E12EF1" w:rsidP="00E21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1AB6" w:rsidRPr="00A56ACF" w:rsidRDefault="00E21AB6" w:rsidP="00E21A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4C7F" w:rsidRPr="008E35F0" w:rsidRDefault="00A14C7F" w:rsidP="00A14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5F0">
        <w:rPr>
          <w:rFonts w:ascii="Times New Roman" w:hAnsi="Times New Roman" w:cs="Times New Roman"/>
          <w:sz w:val="28"/>
          <w:szCs w:val="28"/>
        </w:rPr>
        <w:t xml:space="preserve">Руководитель контрольной группы </w:t>
      </w:r>
    </w:p>
    <w:p w:rsidR="00E70A84" w:rsidRDefault="00E70A84" w:rsidP="00A14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инспектор отдела муниципального </w:t>
      </w:r>
    </w:p>
    <w:p w:rsidR="00A14C7F" w:rsidRPr="008E35F0" w:rsidRDefault="00E70A84" w:rsidP="00A14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A14C7F" w:rsidRPr="008E35F0">
        <w:rPr>
          <w:rFonts w:ascii="Times New Roman" w:hAnsi="Times New Roman" w:cs="Times New Roman"/>
          <w:sz w:val="28"/>
          <w:szCs w:val="28"/>
        </w:rPr>
        <w:tab/>
      </w:r>
      <w:r w:rsidR="00A14C7F" w:rsidRPr="008E35F0">
        <w:rPr>
          <w:rFonts w:ascii="Times New Roman" w:hAnsi="Times New Roman" w:cs="Times New Roman"/>
          <w:sz w:val="28"/>
          <w:szCs w:val="28"/>
        </w:rPr>
        <w:tab/>
      </w:r>
      <w:r w:rsidR="00A14C7F" w:rsidRPr="008E35F0">
        <w:rPr>
          <w:rFonts w:ascii="Times New Roman" w:hAnsi="Times New Roman" w:cs="Times New Roman"/>
          <w:sz w:val="28"/>
          <w:szCs w:val="28"/>
        </w:rPr>
        <w:tab/>
      </w:r>
      <w:r w:rsidR="00A14C7F" w:rsidRPr="008E35F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F1400">
        <w:rPr>
          <w:rFonts w:ascii="Times New Roman" w:hAnsi="Times New Roman" w:cs="Times New Roman"/>
          <w:sz w:val="28"/>
          <w:szCs w:val="28"/>
        </w:rPr>
        <w:tab/>
      </w:r>
      <w:r w:rsidR="00A14C7F" w:rsidRPr="008E35F0">
        <w:rPr>
          <w:rFonts w:ascii="Times New Roman" w:hAnsi="Times New Roman" w:cs="Times New Roman"/>
          <w:sz w:val="28"/>
          <w:szCs w:val="28"/>
        </w:rPr>
        <w:t xml:space="preserve">   </w:t>
      </w:r>
      <w:r w:rsidR="00A14C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4C7F" w:rsidRPr="008E35F0">
        <w:rPr>
          <w:rFonts w:ascii="Times New Roman" w:hAnsi="Times New Roman" w:cs="Times New Roman"/>
          <w:sz w:val="28"/>
          <w:szCs w:val="28"/>
        </w:rPr>
        <w:t xml:space="preserve"> </w:t>
      </w:r>
      <w:r w:rsidR="00AC5AE8">
        <w:rPr>
          <w:rFonts w:ascii="Times New Roman" w:hAnsi="Times New Roman" w:cs="Times New Roman"/>
          <w:sz w:val="28"/>
          <w:szCs w:val="28"/>
        </w:rPr>
        <w:t>А.В. Козлов</w:t>
      </w:r>
    </w:p>
    <w:p w:rsidR="00CE2943" w:rsidRDefault="00CE2943" w:rsidP="00A06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24A" w:rsidRPr="00A56ACF" w:rsidRDefault="00470427" w:rsidP="00A06B02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E2943">
        <w:rPr>
          <w:rFonts w:ascii="Times New Roman" w:hAnsi="Times New Roman" w:cs="Times New Roman"/>
          <w:sz w:val="28"/>
          <w:szCs w:val="28"/>
        </w:rPr>
        <w:t>.05.2016</w:t>
      </w:r>
      <w:r w:rsidR="00AC5AE8" w:rsidRPr="00A97104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EF024A" w:rsidRPr="00A56ACF" w:rsidSect="00A06B02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EF1" w:rsidRDefault="00E12EF1" w:rsidP="004F786E">
      <w:pPr>
        <w:spacing w:after="0" w:line="240" w:lineRule="auto"/>
      </w:pPr>
      <w:r>
        <w:separator/>
      </w:r>
    </w:p>
  </w:endnote>
  <w:endnote w:type="continuationSeparator" w:id="0">
    <w:p w:rsidR="00E12EF1" w:rsidRDefault="00E12EF1" w:rsidP="004F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4238"/>
      <w:docPartObj>
        <w:docPartGallery w:val="Page Numbers (Bottom of Page)"/>
        <w:docPartUnique/>
      </w:docPartObj>
    </w:sdtPr>
    <w:sdtContent>
      <w:p w:rsidR="00E12EF1" w:rsidRDefault="00476BDE">
        <w:pPr>
          <w:pStyle w:val="aa"/>
          <w:jc w:val="right"/>
        </w:pPr>
        <w:fldSimple w:instr=" PAGE   \* MERGEFORMAT ">
          <w:r w:rsidR="00CD6E11">
            <w:rPr>
              <w:noProof/>
            </w:rPr>
            <w:t>6</w:t>
          </w:r>
        </w:fldSimple>
      </w:p>
    </w:sdtContent>
  </w:sdt>
  <w:p w:rsidR="00E12EF1" w:rsidRDefault="00E12E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EF1" w:rsidRDefault="00E12EF1" w:rsidP="004F786E">
      <w:pPr>
        <w:spacing w:after="0" w:line="240" w:lineRule="auto"/>
      </w:pPr>
      <w:r>
        <w:separator/>
      </w:r>
    </w:p>
  </w:footnote>
  <w:footnote w:type="continuationSeparator" w:id="0">
    <w:p w:rsidR="00E12EF1" w:rsidRDefault="00E12EF1" w:rsidP="004F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1D60"/>
    <w:multiLevelType w:val="hybridMultilevel"/>
    <w:tmpl w:val="357C67A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3A4FCD"/>
    <w:multiLevelType w:val="hybridMultilevel"/>
    <w:tmpl w:val="25C0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85384"/>
    <w:multiLevelType w:val="hybridMultilevel"/>
    <w:tmpl w:val="6EE60F28"/>
    <w:lvl w:ilvl="0" w:tplc="C554D82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478612AD"/>
    <w:multiLevelType w:val="hybridMultilevel"/>
    <w:tmpl w:val="6D82789C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A6B0E"/>
    <w:multiLevelType w:val="hybridMultilevel"/>
    <w:tmpl w:val="CE2C1BA6"/>
    <w:lvl w:ilvl="0" w:tplc="29225F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96649E"/>
    <w:multiLevelType w:val="hybridMultilevel"/>
    <w:tmpl w:val="8954C7B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5CAC"/>
    <w:multiLevelType w:val="hybridMultilevel"/>
    <w:tmpl w:val="A6BAD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F8E"/>
    <w:rsid w:val="000127ED"/>
    <w:rsid w:val="00025701"/>
    <w:rsid w:val="00060A15"/>
    <w:rsid w:val="00096E3F"/>
    <w:rsid w:val="000A3E19"/>
    <w:rsid w:val="00101796"/>
    <w:rsid w:val="00153A15"/>
    <w:rsid w:val="00165A4F"/>
    <w:rsid w:val="001719C3"/>
    <w:rsid w:val="00186D7F"/>
    <w:rsid w:val="00196026"/>
    <w:rsid w:val="001A43E0"/>
    <w:rsid w:val="001B5972"/>
    <w:rsid w:val="001D7CB2"/>
    <w:rsid w:val="001E713A"/>
    <w:rsid w:val="00217EEE"/>
    <w:rsid w:val="00247529"/>
    <w:rsid w:val="002554E8"/>
    <w:rsid w:val="00293B6B"/>
    <w:rsid w:val="002A3839"/>
    <w:rsid w:val="002F2FA7"/>
    <w:rsid w:val="00301204"/>
    <w:rsid w:val="00303330"/>
    <w:rsid w:val="00305040"/>
    <w:rsid w:val="00306205"/>
    <w:rsid w:val="00326DB4"/>
    <w:rsid w:val="003470ED"/>
    <w:rsid w:val="0037105A"/>
    <w:rsid w:val="003738BD"/>
    <w:rsid w:val="00380664"/>
    <w:rsid w:val="003839C1"/>
    <w:rsid w:val="003B147F"/>
    <w:rsid w:val="003B2B7C"/>
    <w:rsid w:val="003B4E1C"/>
    <w:rsid w:val="003E2221"/>
    <w:rsid w:val="0041372B"/>
    <w:rsid w:val="00414EB8"/>
    <w:rsid w:val="00440E5D"/>
    <w:rsid w:val="004428BE"/>
    <w:rsid w:val="00466680"/>
    <w:rsid w:val="00470427"/>
    <w:rsid w:val="00476BDE"/>
    <w:rsid w:val="0048588A"/>
    <w:rsid w:val="004C1D12"/>
    <w:rsid w:val="004F786E"/>
    <w:rsid w:val="00522278"/>
    <w:rsid w:val="00523E8A"/>
    <w:rsid w:val="00526102"/>
    <w:rsid w:val="005805C6"/>
    <w:rsid w:val="005F613C"/>
    <w:rsid w:val="00637760"/>
    <w:rsid w:val="00684BC8"/>
    <w:rsid w:val="006A320B"/>
    <w:rsid w:val="006A5BCD"/>
    <w:rsid w:val="006E7581"/>
    <w:rsid w:val="00704C80"/>
    <w:rsid w:val="0072480F"/>
    <w:rsid w:val="00784176"/>
    <w:rsid w:val="00790817"/>
    <w:rsid w:val="00797F15"/>
    <w:rsid w:val="00851258"/>
    <w:rsid w:val="00853351"/>
    <w:rsid w:val="008B6732"/>
    <w:rsid w:val="008C0FA0"/>
    <w:rsid w:val="008E04D5"/>
    <w:rsid w:val="008F25F6"/>
    <w:rsid w:val="00932717"/>
    <w:rsid w:val="00945010"/>
    <w:rsid w:val="009934DB"/>
    <w:rsid w:val="009A7A30"/>
    <w:rsid w:val="009B47E5"/>
    <w:rsid w:val="009D1E80"/>
    <w:rsid w:val="009D78E0"/>
    <w:rsid w:val="009E0F40"/>
    <w:rsid w:val="00A06B02"/>
    <w:rsid w:val="00A14C7F"/>
    <w:rsid w:val="00A241D9"/>
    <w:rsid w:val="00A4084A"/>
    <w:rsid w:val="00A56ACF"/>
    <w:rsid w:val="00A954B5"/>
    <w:rsid w:val="00A97104"/>
    <w:rsid w:val="00AA6A35"/>
    <w:rsid w:val="00AC5AE8"/>
    <w:rsid w:val="00AD0E8A"/>
    <w:rsid w:val="00AF1400"/>
    <w:rsid w:val="00AF33FF"/>
    <w:rsid w:val="00B157EB"/>
    <w:rsid w:val="00B23CCF"/>
    <w:rsid w:val="00B64EA7"/>
    <w:rsid w:val="00B703AA"/>
    <w:rsid w:val="00B9701C"/>
    <w:rsid w:val="00BA5DF1"/>
    <w:rsid w:val="00BB4E4E"/>
    <w:rsid w:val="00BD7E49"/>
    <w:rsid w:val="00C00C39"/>
    <w:rsid w:val="00C35CD7"/>
    <w:rsid w:val="00C834C9"/>
    <w:rsid w:val="00C843D0"/>
    <w:rsid w:val="00C93483"/>
    <w:rsid w:val="00CA46DB"/>
    <w:rsid w:val="00CB0695"/>
    <w:rsid w:val="00CB7020"/>
    <w:rsid w:val="00CD6E11"/>
    <w:rsid w:val="00CE0B1E"/>
    <w:rsid w:val="00CE2943"/>
    <w:rsid w:val="00D33F6B"/>
    <w:rsid w:val="00D35B91"/>
    <w:rsid w:val="00D56EF4"/>
    <w:rsid w:val="00D779FB"/>
    <w:rsid w:val="00D90B48"/>
    <w:rsid w:val="00DB1C50"/>
    <w:rsid w:val="00DE6ECA"/>
    <w:rsid w:val="00E12EF1"/>
    <w:rsid w:val="00E21AB6"/>
    <w:rsid w:val="00E239A5"/>
    <w:rsid w:val="00E70A84"/>
    <w:rsid w:val="00E97BED"/>
    <w:rsid w:val="00EC47E7"/>
    <w:rsid w:val="00EE30E3"/>
    <w:rsid w:val="00EF024A"/>
    <w:rsid w:val="00F22F32"/>
    <w:rsid w:val="00F42C72"/>
    <w:rsid w:val="00F42C91"/>
    <w:rsid w:val="00F42F8E"/>
    <w:rsid w:val="00F4470F"/>
    <w:rsid w:val="00F6692D"/>
    <w:rsid w:val="00F77168"/>
    <w:rsid w:val="00FA2A46"/>
    <w:rsid w:val="00FA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8E"/>
  </w:style>
  <w:style w:type="paragraph" w:styleId="1">
    <w:name w:val="heading 1"/>
    <w:basedOn w:val="a"/>
    <w:link w:val="10"/>
    <w:uiPriority w:val="9"/>
    <w:qFormat/>
    <w:rsid w:val="00E12EF1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BED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024A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B2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C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F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786E"/>
  </w:style>
  <w:style w:type="paragraph" w:styleId="aa">
    <w:name w:val="footer"/>
    <w:basedOn w:val="a"/>
    <w:link w:val="ab"/>
    <w:uiPriority w:val="99"/>
    <w:unhideWhenUsed/>
    <w:rsid w:val="004F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786E"/>
  </w:style>
  <w:style w:type="paragraph" w:customStyle="1" w:styleId="ConsPlusNormal">
    <w:name w:val="ConsPlusNormal"/>
    <w:rsid w:val="00AF1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12EF1"/>
    <w:rPr>
      <w:rFonts w:ascii="Times New Roman" w:eastAsia="Times New Roman" w:hAnsi="Times New Roman" w:cs="Times New Roman"/>
      <w:b/>
      <w:bCs/>
      <w:color w:val="444444"/>
      <w:kern w:val="36"/>
      <w:sz w:val="42"/>
      <w:szCs w:val="42"/>
      <w:lang w:eastAsia="ru-RU"/>
    </w:rPr>
  </w:style>
  <w:style w:type="character" w:styleId="ac">
    <w:name w:val="Strong"/>
    <w:basedOn w:val="a0"/>
    <w:uiPriority w:val="22"/>
    <w:qFormat/>
    <w:rsid w:val="00E12E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0C8B5-98B3-421B-93EE-4267C22D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ЕА</dc:creator>
  <cp:lastModifiedBy>Козлов АВ</cp:lastModifiedBy>
  <cp:revision>29</cp:revision>
  <cp:lastPrinted>2016-05-25T07:48:00Z</cp:lastPrinted>
  <dcterms:created xsi:type="dcterms:W3CDTF">2015-02-04T13:51:00Z</dcterms:created>
  <dcterms:modified xsi:type="dcterms:W3CDTF">2016-05-25T09:33:00Z</dcterms:modified>
</cp:coreProperties>
</file>