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68" w:rsidRPr="00C60D0B" w:rsidRDefault="00C60D0B" w:rsidP="007E56BD">
      <w:pPr>
        <w:tabs>
          <w:tab w:val="left" w:pos="0"/>
        </w:tabs>
        <w:spacing w:line="360" w:lineRule="auto"/>
        <w:ind w:firstLine="709"/>
        <w:jc w:val="center"/>
        <w:rPr>
          <w:b/>
        </w:rPr>
      </w:pPr>
      <w:r w:rsidRPr="00C60D0B">
        <w:rPr>
          <w:b/>
          <w:szCs w:val="28"/>
        </w:rPr>
        <w:t>Отчет о результатах проведения плановой проверки соблюдения законодательства о контрактной системе в сфере закупок при осуществлении закупок муниципальным казенным учреждением «Многофункциональный центр предоставления государственных и муниципальных услуг населению Рузского городского округа»</w:t>
      </w:r>
    </w:p>
    <w:p w:rsidR="00847468" w:rsidRDefault="00847468" w:rsidP="007E56BD">
      <w:pPr>
        <w:tabs>
          <w:tab w:val="left" w:pos="0"/>
        </w:tabs>
        <w:spacing w:line="360" w:lineRule="auto"/>
        <w:jc w:val="center"/>
      </w:pPr>
    </w:p>
    <w:p w:rsidR="00847468" w:rsidRDefault="00847468" w:rsidP="007E56BD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>
        <w:rPr>
          <w:b/>
        </w:rPr>
        <w:t>1. Основание для проведения контрольного мероприятия:</w:t>
      </w:r>
    </w:p>
    <w:p w:rsidR="00847468" w:rsidRDefault="00847468" w:rsidP="007E56BD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C60D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29662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лана контрольной деятельности </w:t>
      </w:r>
      <w:r w:rsidR="00DA7D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инансового управления </w:t>
      </w:r>
      <w:r w:rsidR="00DA7D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Рузского </w:t>
      </w:r>
      <w:r w:rsidR="00DA7D52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2966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полугодие 201</w:t>
      </w:r>
      <w:r w:rsidR="0029662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Pr="00F7778D">
        <w:rPr>
          <w:rFonts w:ascii="Times New Roman" w:hAnsi="Times New Roman"/>
          <w:sz w:val="24"/>
          <w:szCs w:val="24"/>
        </w:rPr>
        <w:t xml:space="preserve">утвержденного </w:t>
      </w:r>
      <w:r w:rsidR="0029662E">
        <w:rPr>
          <w:rFonts w:ascii="Times New Roman" w:hAnsi="Times New Roman"/>
          <w:sz w:val="24"/>
          <w:szCs w:val="24"/>
        </w:rPr>
        <w:t>П</w:t>
      </w:r>
      <w:r w:rsidRPr="00F7778D">
        <w:rPr>
          <w:rFonts w:ascii="Times New Roman" w:hAnsi="Times New Roman"/>
          <w:sz w:val="24"/>
          <w:szCs w:val="24"/>
        </w:rPr>
        <w:t xml:space="preserve">остановлением </w:t>
      </w:r>
      <w:r w:rsidR="00DB2AE1">
        <w:rPr>
          <w:rFonts w:ascii="Times New Roman" w:hAnsi="Times New Roman"/>
          <w:sz w:val="24"/>
          <w:szCs w:val="24"/>
        </w:rPr>
        <w:t xml:space="preserve">Главы </w:t>
      </w:r>
      <w:r w:rsidRPr="00F7778D">
        <w:rPr>
          <w:rFonts w:ascii="Times New Roman" w:hAnsi="Times New Roman"/>
          <w:sz w:val="24"/>
          <w:szCs w:val="24"/>
        </w:rPr>
        <w:t xml:space="preserve">Рузского городского округа от </w:t>
      </w:r>
      <w:r w:rsidR="0029662E">
        <w:rPr>
          <w:rFonts w:ascii="Times New Roman" w:hAnsi="Times New Roman"/>
          <w:sz w:val="24"/>
          <w:szCs w:val="24"/>
        </w:rPr>
        <w:t>21.12.201</w:t>
      </w:r>
      <w:r w:rsidR="00537898">
        <w:rPr>
          <w:rFonts w:ascii="Times New Roman" w:hAnsi="Times New Roman"/>
          <w:sz w:val="24"/>
          <w:szCs w:val="24"/>
        </w:rPr>
        <w:t>8</w:t>
      </w:r>
      <w:r w:rsidRPr="00E5014E">
        <w:rPr>
          <w:rFonts w:ascii="Times New Roman" w:hAnsi="Times New Roman"/>
          <w:sz w:val="24"/>
          <w:szCs w:val="24"/>
        </w:rPr>
        <w:t xml:space="preserve"> № </w:t>
      </w:r>
      <w:r w:rsidR="0029662E">
        <w:rPr>
          <w:rFonts w:ascii="Times New Roman" w:hAnsi="Times New Roman"/>
          <w:sz w:val="24"/>
          <w:szCs w:val="24"/>
        </w:rPr>
        <w:t>476</w:t>
      </w:r>
      <w:r w:rsidR="00C60D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847468" w:rsidRDefault="00847468" w:rsidP="007E56BD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DA7D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инансового управления </w:t>
      </w:r>
      <w:r w:rsidR="00DA7D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Рузского городского округа от </w:t>
      </w:r>
      <w:r w:rsidR="00C60D0B">
        <w:rPr>
          <w:rFonts w:ascii="Times New Roman" w:hAnsi="Times New Roman"/>
          <w:sz w:val="24"/>
          <w:szCs w:val="24"/>
        </w:rPr>
        <w:t>27</w:t>
      </w:r>
      <w:r w:rsidR="00DB2AE1">
        <w:rPr>
          <w:rFonts w:ascii="Times New Roman" w:hAnsi="Times New Roman"/>
          <w:sz w:val="24"/>
          <w:szCs w:val="24"/>
        </w:rPr>
        <w:t>.03</w:t>
      </w:r>
      <w:r w:rsidR="0029662E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60D0B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.</w:t>
      </w:r>
    </w:p>
    <w:p w:rsidR="00847468" w:rsidRDefault="00847468" w:rsidP="007E56BD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47468" w:rsidRDefault="0084746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847468" w:rsidRPr="00C60D0B" w:rsidRDefault="00C60D0B" w:rsidP="007E56BD">
      <w:pPr>
        <w:tabs>
          <w:tab w:val="left" w:pos="0"/>
          <w:tab w:val="left" w:pos="1560"/>
        </w:tabs>
        <w:spacing w:line="360" w:lineRule="auto"/>
        <w:ind w:left="426" w:firstLine="283"/>
        <w:jc w:val="both"/>
      </w:pPr>
      <w:proofErr w:type="gramStart"/>
      <w:r>
        <w:t>С</w:t>
      </w:r>
      <w:r w:rsidRPr="00C60D0B">
        <w:t>облюдение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 (договоров), заключенных муниципальным казенным учреждением «Многофункциональный центр предоставления государственных и муниципальных услуг населению</w:t>
      </w:r>
      <w:proofErr w:type="gramEnd"/>
      <w:r w:rsidRPr="00C60D0B">
        <w:t xml:space="preserve"> Рузского городского округа»</w:t>
      </w:r>
      <w:r w:rsidR="00847468" w:rsidRPr="00C60D0B">
        <w:t>.</w:t>
      </w:r>
    </w:p>
    <w:p w:rsidR="00847468" w:rsidRPr="00F7778D" w:rsidRDefault="00847468" w:rsidP="007E56BD">
      <w:pPr>
        <w:tabs>
          <w:tab w:val="left" w:pos="0"/>
          <w:tab w:val="left" w:pos="1560"/>
        </w:tabs>
        <w:spacing w:line="360" w:lineRule="auto"/>
        <w:ind w:left="426" w:firstLine="283"/>
        <w:jc w:val="both"/>
      </w:pPr>
    </w:p>
    <w:p w:rsidR="00847468" w:rsidRDefault="0084746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847468" w:rsidRPr="00AA0535" w:rsidRDefault="00AA0535" w:rsidP="007E56BD">
      <w:pPr>
        <w:pStyle w:val="a6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  <w:r w:rsidRPr="00AA0535">
        <w:t>Муниципальное казенное учреждение «Многофункциональный центр предоставления государственных и муниципальных услуг населению Рузского городского округа»</w:t>
      </w:r>
      <w:r w:rsidRPr="00AA0535">
        <w:rPr>
          <w:shd w:val="clear" w:color="auto" w:fill="FFFFFF"/>
        </w:rPr>
        <w:t xml:space="preserve">, </w:t>
      </w:r>
      <w:r w:rsidRPr="00AA0535">
        <w:t>сокращенное наименование – МКУ «МФЦ РГО» (далее – МКУ «МФЦ РГО</w:t>
      </w:r>
      <w:r>
        <w:t>»</w:t>
      </w:r>
      <w:r w:rsidRPr="00AA0535">
        <w:t xml:space="preserve">), ИНН </w:t>
      </w:r>
      <w:r w:rsidRPr="00AA0535">
        <w:rPr>
          <w:color w:val="323232"/>
        </w:rPr>
        <w:t>5075024456</w:t>
      </w:r>
      <w:r w:rsidRPr="00AA0535">
        <w:t>, КПП 507501001</w:t>
      </w:r>
      <w:r w:rsidR="00847468" w:rsidRPr="00AA0535">
        <w:t>.</w:t>
      </w:r>
      <w:r w:rsidR="00847468" w:rsidRPr="00DB2AE1">
        <w:rPr>
          <w:color w:val="323232"/>
        </w:rPr>
        <w:t xml:space="preserve"> Адрес местонахождения:</w:t>
      </w:r>
      <w:r w:rsidR="00847468" w:rsidRPr="00DB2AE1">
        <w:rPr>
          <w:shd w:val="clear" w:color="auto" w:fill="FFFFFF"/>
        </w:rPr>
        <w:t xml:space="preserve"> </w:t>
      </w:r>
      <w:r w:rsidRPr="00AA0535">
        <w:rPr>
          <w:shd w:val="clear" w:color="auto" w:fill="FFFFFF"/>
        </w:rPr>
        <w:t>143103, Московская область, г. Руза ул. Федеративная, д. 7а.</w:t>
      </w:r>
      <w:r w:rsidRPr="00AA0535">
        <w:t xml:space="preserve">, электронная почта: </w:t>
      </w:r>
      <w:proofErr w:type="spellStart"/>
      <w:r w:rsidRPr="00AA0535">
        <w:rPr>
          <w:shd w:val="clear" w:color="auto" w:fill="FFFFFF"/>
        </w:rPr>
        <w:t>mfc-ruzamr@mosreg.ru</w:t>
      </w:r>
      <w:proofErr w:type="spellEnd"/>
      <w:r w:rsidRPr="00AA0535">
        <w:rPr>
          <w:shd w:val="clear" w:color="auto" w:fill="FFFFFF"/>
        </w:rPr>
        <w:t>.</w:t>
      </w:r>
    </w:p>
    <w:p w:rsidR="00847468" w:rsidRDefault="00847468" w:rsidP="007E56BD">
      <w:pPr>
        <w:pStyle w:val="a6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DA7D52" w:rsidRPr="00DA7D52" w:rsidRDefault="00847468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DA7D52" w:rsidRPr="00DA7D52">
        <w:rPr>
          <w:color w:val="323232"/>
        </w:rPr>
        <w:t>Орехова О.В. – член контрольной группы;</w:t>
      </w:r>
    </w:p>
    <w:p w:rsidR="00847468" w:rsidRDefault="00DA7D52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847468">
        <w:rPr>
          <w:color w:val="323232"/>
        </w:rPr>
        <w:t>Трофимова Е.А.</w:t>
      </w:r>
      <w:r w:rsidR="00847468" w:rsidRPr="00A519DF">
        <w:rPr>
          <w:color w:val="323232"/>
        </w:rPr>
        <w:t xml:space="preserve"> </w:t>
      </w:r>
      <w:r w:rsidR="00847468">
        <w:rPr>
          <w:color w:val="323232"/>
        </w:rPr>
        <w:t>– член контрольной группы.</w:t>
      </w:r>
    </w:p>
    <w:p w:rsidR="00847468" w:rsidRDefault="00847468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AA0535">
        <w:rPr>
          <w:color w:val="323232"/>
        </w:rPr>
        <w:t>08.04</w:t>
      </w:r>
      <w:r w:rsidR="0029662E">
        <w:rPr>
          <w:color w:val="323232"/>
        </w:rPr>
        <w:t>.2019</w:t>
      </w:r>
      <w:r>
        <w:rPr>
          <w:color w:val="323232"/>
        </w:rPr>
        <w:t xml:space="preserve"> по </w:t>
      </w:r>
      <w:r w:rsidR="00AA0535">
        <w:rPr>
          <w:color w:val="323232"/>
        </w:rPr>
        <w:t>30</w:t>
      </w:r>
      <w:r w:rsidR="00DB2AE1">
        <w:rPr>
          <w:color w:val="323232"/>
        </w:rPr>
        <w:t>.04</w:t>
      </w:r>
      <w:r w:rsidR="0029662E">
        <w:rPr>
          <w:color w:val="323232"/>
        </w:rPr>
        <w:t>.2019</w:t>
      </w:r>
      <w:r>
        <w:rPr>
          <w:color w:val="323232"/>
        </w:rPr>
        <w:t>.</w:t>
      </w:r>
      <w:r>
        <w:rPr>
          <w:b/>
          <w:color w:val="323232"/>
        </w:rPr>
        <w:t xml:space="preserve"> </w:t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 xml:space="preserve">с </w:t>
      </w:r>
      <w:r w:rsidR="00DB2AE1">
        <w:rPr>
          <w:rFonts w:eastAsia="Calibri"/>
        </w:rPr>
        <w:t>01</w:t>
      </w:r>
      <w:r w:rsidR="0029662E">
        <w:rPr>
          <w:rFonts w:eastAsia="Calibri"/>
        </w:rPr>
        <w:t>.01.2018</w:t>
      </w:r>
      <w:r>
        <w:rPr>
          <w:rFonts w:eastAsia="Calibri"/>
        </w:rPr>
        <w:t xml:space="preserve"> по </w:t>
      </w:r>
      <w:r w:rsidR="00AA0535">
        <w:rPr>
          <w:rFonts w:eastAsia="Calibri"/>
        </w:rPr>
        <w:t>08.04</w:t>
      </w:r>
      <w:r w:rsidR="0029662E">
        <w:rPr>
          <w:rFonts w:eastAsia="Calibri"/>
        </w:rPr>
        <w:t>.2019</w:t>
      </w:r>
      <w:r>
        <w:rPr>
          <w:rFonts w:eastAsia="Calibri"/>
        </w:rPr>
        <w:t>.</w:t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847468" w:rsidRDefault="00847468" w:rsidP="007E56BD">
      <w:pPr>
        <w:tabs>
          <w:tab w:val="left" w:pos="0"/>
        </w:tabs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Style w:val="a5"/>
        <w:tblW w:w="10114" w:type="dxa"/>
        <w:jc w:val="center"/>
        <w:shd w:val="clear" w:color="auto" w:fill="FFFFFF" w:themeFill="background1"/>
        <w:tblLayout w:type="fixed"/>
        <w:tblLook w:val="04A0"/>
      </w:tblPr>
      <w:tblGrid>
        <w:gridCol w:w="872"/>
        <w:gridCol w:w="2485"/>
        <w:gridCol w:w="4536"/>
        <w:gridCol w:w="2221"/>
      </w:tblGrid>
      <w:tr w:rsidR="00AA0535" w:rsidRPr="00D158B8" w:rsidTr="00AA0535">
        <w:trPr>
          <w:cantSplit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1911CD" w:rsidRDefault="00AA0535" w:rsidP="00A345F9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1911CD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1911CD">
              <w:rPr>
                <w:b/>
              </w:rPr>
              <w:t>п</w:t>
            </w:r>
            <w:proofErr w:type="spellEnd"/>
            <w:proofErr w:type="gramEnd"/>
            <w:r w:rsidRPr="001911CD">
              <w:rPr>
                <w:b/>
              </w:rPr>
              <w:t>/</w:t>
            </w:r>
            <w:proofErr w:type="spellStart"/>
            <w:r w:rsidRPr="001911CD">
              <w:rPr>
                <w:b/>
              </w:rPr>
              <w:t>п</w:t>
            </w:r>
            <w:proofErr w:type="spellEnd"/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1911CD" w:rsidRDefault="00AA0535" w:rsidP="00A345F9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1911CD">
              <w:rPr>
                <w:b/>
              </w:rPr>
              <w:t>Статья ФЗ/НПА, требования которой были нарушены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1911CD" w:rsidRDefault="00AA0535" w:rsidP="00A345F9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1911CD">
              <w:rPr>
                <w:b/>
              </w:rPr>
              <w:t>Краткое содержание нарушения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1911CD" w:rsidRDefault="00AA0535" w:rsidP="00A345F9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</w:rPr>
            </w:pPr>
            <w:r w:rsidRPr="001911CD">
              <w:rPr>
                <w:b/>
              </w:rPr>
              <w:t>Кол-во нарушений</w:t>
            </w:r>
          </w:p>
        </w:tc>
      </w:tr>
      <w:tr w:rsidR="00AA0535" w:rsidRPr="00D158B8" w:rsidTr="00AA0535">
        <w:trPr>
          <w:trHeight w:val="984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D158B8" w:rsidRDefault="00AA0535" w:rsidP="00A345F9">
            <w:pPr>
              <w:tabs>
                <w:tab w:val="left" w:pos="567"/>
              </w:tabs>
              <w:spacing w:line="276" w:lineRule="auto"/>
            </w:pPr>
            <w:proofErr w:type="gramStart"/>
            <w:r w:rsidRPr="00D158B8">
              <w:t xml:space="preserve">Часть </w:t>
            </w:r>
            <w:r>
              <w:t>7</w:t>
            </w:r>
            <w:r w:rsidRPr="00D158B8">
              <w:t xml:space="preserve"> статьи 17 № 44-ФЗ, пункт 3</w:t>
            </w:r>
            <w:r>
              <w:t>а</w:t>
            </w:r>
            <w:r w:rsidRPr="00D158B8">
              <w:t>) Требований к плану закупок № 1043</w:t>
            </w:r>
            <w:proofErr w:type="gramEnd"/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D158B8" w:rsidRDefault="00AA0535" w:rsidP="00A345F9">
            <w:pPr>
              <w:tabs>
                <w:tab w:val="left" w:pos="567"/>
              </w:tabs>
              <w:spacing w:line="276" w:lineRule="auto"/>
            </w:pPr>
            <w:r w:rsidRPr="00D158B8">
              <w:t>Нарушение установленных сроков утверждения плана закупок на 201</w:t>
            </w:r>
            <w:r>
              <w:t>8  год.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D158B8" w:rsidRDefault="00AA0535" w:rsidP="00A345F9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1</w:t>
            </w:r>
          </w:p>
        </w:tc>
      </w:tr>
      <w:tr w:rsidR="00AA0535" w:rsidRPr="00D158B8" w:rsidTr="00AA0535">
        <w:trPr>
          <w:trHeight w:val="960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D158B8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</w:pPr>
            <w:r w:rsidRPr="00D158B8">
              <w:t xml:space="preserve">Часть </w:t>
            </w:r>
            <w:r>
              <w:t>9</w:t>
            </w:r>
            <w:r w:rsidRPr="00D158B8">
              <w:t xml:space="preserve"> статьи 17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</w:pPr>
            <w:r w:rsidRPr="00D158B8">
              <w:t>Нарушение установленн</w:t>
            </w:r>
            <w:r>
              <w:t>ого</w:t>
            </w:r>
            <w:r w:rsidRPr="00D158B8">
              <w:t xml:space="preserve"> срок</w:t>
            </w:r>
            <w:r>
              <w:t>а</w:t>
            </w:r>
            <w:r w:rsidRPr="00D158B8">
              <w:t xml:space="preserve"> </w:t>
            </w:r>
            <w:r>
              <w:t>размещения изменений в план закупок на 2018 год.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D158B8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t>4</w:t>
            </w:r>
          </w:p>
        </w:tc>
      </w:tr>
      <w:tr w:rsidR="00AA0535" w:rsidRPr="00D158B8" w:rsidTr="00AA0535">
        <w:trPr>
          <w:cantSplit/>
          <w:trHeight w:val="132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D158B8" w:rsidRDefault="00AA0535" w:rsidP="00A345F9">
            <w:pPr>
              <w:tabs>
                <w:tab w:val="left" w:pos="567"/>
              </w:tabs>
              <w:spacing w:line="276" w:lineRule="auto"/>
            </w:pPr>
            <w:r>
              <w:t xml:space="preserve">Часть 5 </w:t>
            </w:r>
            <w:r w:rsidRPr="00D158B8">
              <w:t>статьи 17 № 44-ФЗ</w:t>
            </w:r>
            <w:r>
              <w:t xml:space="preserve">, пункт 9 </w:t>
            </w:r>
            <w:r w:rsidRPr="00D158B8">
              <w:t>Требований к плану закупок № 1043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A0535" w:rsidRPr="00A84E60" w:rsidRDefault="00AA0535" w:rsidP="00A345F9">
            <w:pPr>
              <w:tabs>
                <w:tab w:val="left" w:pos="567"/>
              </w:tabs>
              <w:spacing w:line="276" w:lineRule="auto"/>
            </w:pPr>
            <w:r w:rsidRPr="00A84E60">
              <w:t>Отражение в план</w:t>
            </w:r>
            <w:r>
              <w:t>ах</w:t>
            </w:r>
            <w:r w:rsidRPr="00A84E60">
              <w:t xml:space="preserve"> закупок на 2018 год</w:t>
            </w:r>
            <w:r>
              <w:t xml:space="preserve"> на 2019 год</w:t>
            </w:r>
            <w:r w:rsidRPr="00A84E60">
              <w:t xml:space="preserve"> сумм, предусмотренн</w:t>
            </w:r>
            <w:r>
              <w:t>ых</w:t>
            </w:r>
            <w:r w:rsidRPr="00A84E60">
              <w:t xml:space="preserve"> на осуществление закупок</w:t>
            </w:r>
            <w:r>
              <w:t xml:space="preserve"> не в соответствии с Уведомлением на 2018 год и Уведомлением на 2019 год.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t>2</w:t>
            </w:r>
          </w:p>
        </w:tc>
      </w:tr>
      <w:tr w:rsidR="00AA0535" w:rsidRPr="00D158B8" w:rsidTr="00AA0535">
        <w:trPr>
          <w:trHeight w:val="1284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D158B8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D158B8" w:rsidRDefault="00AA0535" w:rsidP="00A345F9">
            <w:pPr>
              <w:tabs>
                <w:tab w:val="left" w:pos="567"/>
              </w:tabs>
            </w:pPr>
            <w:proofErr w:type="gramStart"/>
            <w:r w:rsidRPr="00D158B8">
              <w:t xml:space="preserve">Часть </w:t>
            </w:r>
            <w:r>
              <w:t>10</w:t>
            </w:r>
            <w:r w:rsidRPr="00D158B8">
              <w:t xml:space="preserve"> статьи 21 № 44-ФЗ, пункт 3</w:t>
            </w:r>
            <w:r>
              <w:t>а</w:t>
            </w:r>
            <w:r w:rsidRPr="00D158B8">
              <w:t>) Требований к плану-графику № 554</w:t>
            </w:r>
            <w:proofErr w:type="gramEnd"/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86150D" w:rsidRDefault="00AA0535" w:rsidP="00A345F9">
            <w:pPr>
              <w:tabs>
                <w:tab w:val="left" w:pos="567"/>
              </w:tabs>
            </w:pPr>
            <w:r w:rsidRPr="0086150D">
              <w:t xml:space="preserve">Нарушение установленного срока утверждения плана-графика закупок </w:t>
            </w:r>
            <w:r>
              <w:t>на 2018 год и 2019 год.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86150D" w:rsidRDefault="00AA0535" w:rsidP="00A345F9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</w:tr>
      <w:tr w:rsidR="00AA0535" w:rsidRPr="00D158B8" w:rsidTr="00AA0535">
        <w:trPr>
          <w:cantSplit/>
          <w:trHeight w:val="84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D158B8" w:rsidRDefault="00AA0535" w:rsidP="00A345F9">
            <w:pPr>
              <w:tabs>
                <w:tab w:val="left" w:pos="567"/>
              </w:tabs>
              <w:spacing w:line="276" w:lineRule="auto"/>
            </w:pPr>
            <w:r w:rsidRPr="00D158B8">
              <w:t xml:space="preserve">Часть </w:t>
            </w:r>
            <w:r>
              <w:t>15</w:t>
            </w:r>
            <w:r w:rsidRPr="00D158B8">
              <w:t xml:space="preserve"> статьи 21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86150D" w:rsidRDefault="00AA0535" w:rsidP="00A345F9">
            <w:pPr>
              <w:tabs>
                <w:tab w:val="left" w:pos="567"/>
              </w:tabs>
              <w:spacing w:line="276" w:lineRule="auto"/>
            </w:pPr>
            <w:r w:rsidRPr="0086150D">
              <w:t xml:space="preserve">Нарушение установленного срока </w:t>
            </w:r>
            <w:r>
              <w:t>размещения</w:t>
            </w:r>
            <w:r w:rsidRPr="0086150D">
              <w:t xml:space="preserve"> </w:t>
            </w:r>
            <w:r>
              <w:t>плана-графика закупок на 2018 год и изменений в него.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86150D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t>9</w:t>
            </w:r>
          </w:p>
        </w:tc>
      </w:tr>
      <w:tr w:rsidR="00AA0535" w:rsidRPr="00D158B8" w:rsidTr="00AA0535">
        <w:trPr>
          <w:cantSplit/>
          <w:trHeight w:val="72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D158B8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D158B8" w:rsidRDefault="00AA0535" w:rsidP="00A345F9">
            <w:pPr>
              <w:tabs>
                <w:tab w:val="left" w:pos="567"/>
              </w:tabs>
              <w:spacing w:line="276" w:lineRule="auto"/>
            </w:pPr>
            <w:r>
              <w:t xml:space="preserve">Часть 5 </w:t>
            </w:r>
            <w:r w:rsidRPr="00D158B8">
              <w:t xml:space="preserve">статьи </w:t>
            </w:r>
            <w:r>
              <w:t>21</w:t>
            </w:r>
            <w:r w:rsidRPr="00D158B8">
              <w:t xml:space="preserve"> № 44-ФЗ</w:t>
            </w:r>
            <w:r>
              <w:t xml:space="preserve">, пункт 8 </w:t>
            </w:r>
            <w:r w:rsidRPr="00D158B8">
              <w:t>Требований к плану-графику № 554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A0535" w:rsidRPr="00A84E60" w:rsidRDefault="00AA0535" w:rsidP="00A345F9">
            <w:pPr>
              <w:tabs>
                <w:tab w:val="left" w:pos="567"/>
              </w:tabs>
              <w:spacing w:line="276" w:lineRule="auto"/>
            </w:pPr>
            <w:r w:rsidRPr="00A84E60">
              <w:t>Отражение в план</w:t>
            </w:r>
            <w:r>
              <w:t>ах-графиках</w:t>
            </w:r>
            <w:r w:rsidRPr="00A84E60">
              <w:t xml:space="preserve"> закупок на 2018 год</w:t>
            </w:r>
            <w:r>
              <w:t xml:space="preserve"> на 2019 год</w:t>
            </w:r>
            <w:r w:rsidRPr="00A84E60">
              <w:t xml:space="preserve"> сумм, предусмотренн</w:t>
            </w:r>
            <w:r>
              <w:t>ых</w:t>
            </w:r>
            <w:r w:rsidRPr="00A84E60">
              <w:t xml:space="preserve"> на осуществление закупок</w:t>
            </w:r>
            <w:r>
              <w:t xml:space="preserve"> не в соответствии с Уведомлением на 2018 год и Уведомлением на 2019 год.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t>2</w:t>
            </w:r>
          </w:p>
        </w:tc>
      </w:tr>
      <w:tr w:rsidR="00AA0535" w:rsidRPr="00D158B8" w:rsidTr="00AA0535">
        <w:trPr>
          <w:trHeight w:val="168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D158B8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</w:pPr>
            <w:r>
              <w:t>Пункт 4</w:t>
            </w:r>
            <w:r w:rsidRPr="00D158B8">
              <w:t xml:space="preserve"> Требований к плану-графику № 554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</w:pPr>
            <w:r>
              <w:t>Несоответствие планов закупок на 2018 год и на 2019 год планам-графикам закупок на 2018 год и на 2019 год.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2</w:t>
            </w:r>
          </w:p>
        </w:tc>
      </w:tr>
      <w:tr w:rsidR="00AA0535" w:rsidRPr="00D158B8" w:rsidTr="00AA0535">
        <w:trPr>
          <w:cantSplit/>
          <w:trHeight w:val="756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D158B8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</w:pPr>
            <w:r>
              <w:t>Пункт 3.7. Методических рекомендаций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</w:pPr>
            <w:r>
              <w:t>Не соблюдение рекомендаций по сбору ценовой информации.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D158B8" w:rsidRDefault="00AA0535" w:rsidP="00A345F9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9</w:t>
            </w:r>
          </w:p>
        </w:tc>
      </w:tr>
      <w:tr w:rsidR="00AA0535" w:rsidRPr="00D158B8" w:rsidTr="00AA0535">
        <w:trPr>
          <w:trHeight w:val="1764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607E92" w:rsidRDefault="00AA0535" w:rsidP="00A345F9">
            <w:pPr>
              <w:spacing w:line="276" w:lineRule="auto"/>
            </w:pPr>
            <w:r>
              <w:t xml:space="preserve">Пункты 10(3), 13(6) </w:t>
            </w:r>
            <w:r w:rsidRPr="00DF3782">
              <w:t>Положени</w:t>
            </w:r>
            <w:r>
              <w:t>я</w:t>
            </w:r>
            <w:r w:rsidRPr="00DF3782">
              <w:t xml:space="preserve"> о порядке взаимодействия № 1184/57</w:t>
            </w:r>
            <w:r>
              <w:t>, положения контрактов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607E92" w:rsidRDefault="00AA0535" w:rsidP="00A345F9">
            <w:pPr>
              <w:spacing w:line="276" w:lineRule="auto"/>
            </w:pPr>
            <w:r>
              <w:t>Отсутствие контрактов в ПИК ЕАСУЗ и не осуществление электронного документооборота.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spacing w:line="276" w:lineRule="auto"/>
              <w:jc w:val="center"/>
            </w:pPr>
            <w:r>
              <w:t>2</w:t>
            </w:r>
          </w:p>
        </w:tc>
      </w:tr>
      <w:tr w:rsidR="00AA0535" w:rsidRPr="00D158B8" w:rsidTr="00AA0535">
        <w:trPr>
          <w:trHeight w:val="2724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772C5D" w:rsidRDefault="00AA0535" w:rsidP="00A345F9">
            <w:pPr>
              <w:spacing w:line="276" w:lineRule="auto"/>
            </w:pPr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772C5D" w:rsidRDefault="00AA0535" w:rsidP="00A345F9">
            <w:pPr>
              <w:spacing w:line="276" w:lineRule="auto"/>
            </w:pPr>
            <w:proofErr w:type="spellStart"/>
            <w:r>
              <w:rPr>
                <w:shd w:val="clear" w:color="auto" w:fill="FFFFFF" w:themeFill="background1"/>
              </w:rPr>
              <w:t>Нен</w:t>
            </w:r>
            <w:r w:rsidRPr="00772C5D">
              <w:rPr>
                <w:shd w:val="clear" w:color="auto" w:fill="FFFFFF" w:themeFill="background1"/>
              </w:rPr>
              <w:t>аправление</w:t>
            </w:r>
            <w:proofErr w:type="spellEnd"/>
            <w:r w:rsidRPr="00772C5D">
              <w:rPr>
                <w:shd w:val="clear" w:color="auto" w:fill="FFFFFF" w:themeFill="background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hd w:val="clear" w:color="auto" w:fill="FFFFFF" w:themeFill="background1"/>
              </w:rPr>
              <w:t>е</w:t>
            </w:r>
            <w:r w:rsidRPr="00772C5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9</w:t>
            </w:r>
            <w:r w:rsidRPr="00772C5D">
              <w:rPr>
                <w:shd w:val="clear" w:color="auto" w:fill="FFFFFF" w:themeFill="background1"/>
              </w:rPr>
              <w:t xml:space="preserve"> части 2 статьи 103 № 44-ФЗ.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772C5D" w:rsidRDefault="00AA0535" w:rsidP="00A345F9">
            <w:pPr>
              <w:spacing w:line="276" w:lineRule="auto"/>
              <w:jc w:val="center"/>
            </w:pPr>
            <w:r>
              <w:t>3</w:t>
            </w:r>
          </w:p>
        </w:tc>
      </w:tr>
      <w:tr w:rsidR="00AA0535" w:rsidRPr="00D158B8" w:rsidTr="00AA0535">
        <w:trPr>
          <w:trHeight w:val="984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jc w:val="center"/>
            </w:pPr>
            <w:r>
              <w:t>11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</w:pPr>
            <w:r>
              <w:t xml:space="preserve">Пункт 3 статьи 3 и часть 1 статьи 94 </w:t>
            </w:r>
            <w:r w:rsidRPr="00D158B8">
              <w:t>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</w:pPr>
            <w:r>
              <w:t>Действие Дополнительных соглашений к контрактам распространяются на правоотношения, возникшие до даты заключения контрактов.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jc w:val="center"/>
            </w:pPr>
            <w:r>
              <w:t>3</w:t>
            </w:r>
          </w:p>
        </w:tc>
      </w:tr>
      <w:tr w:rsidR="00AA0535" w:rsidRPr="00D158B8" w:rsidTr="00AA0535">
        <w:trPr>
          <w:trHeight w:val="108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jc w:val="center"/>
            </w:pPr>
            <w:r>
              <w:t>12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</w:pPr>
            <w:r>
              <w:t xml:space="preserve">Часть 3 статьи 22, пункт 1 части 1 статьи 64 </w:t>
            </w:r>
            <w:r w:rsidRPr="00D158B8">
              <w:t>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</w:pPr>
            <w:r>
              <w:t>Информация о ценах для формирования обоснования НМЦК получена без учета условий планируемой закупки.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1</w:t>
            </w:r>
          </w:p>
        </w:tc>
      </w:tr>
      <w:tr w:rsidR="00AA0535" w:rsidRPr="00D158B8" w:rsidTr="00AA0535">
        <w:trPr>
          <w:cantSplit/>
          <w:trHeight w:val="2088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t>13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607E92" w:rsidRDefault="00AA0535" w:rsidP="00A345F9">
            <w:pPr>
              <w:spacing w:line="276" w:lineRule="auto"/>
            </w:pPr>
            <w:r>
              <w:t xml:space="preserve">Часть 8 статьи 34 </w:t>
            </w:r>
            <w:r w:rsidRPr="00D158B8">
              <w:t>№ 44-ФЗ</w:t>
            </w:r>
            <w:r>
              <w:t>, пункты 4, 6  Правил определения штрафов № 1042, положения контрактов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607E92" w:rsidRDefault="00AA0535" w:rsidP="00A345F9">
            <w:pPr>
              <w:spacing w:line="276" w:lineRule="auto"/>
            </w:pPr>
            <w:r>
              <w:t>Не направление требований к поставщикам (подрядчикам, исполнителям) об уплате штрафов за ненадлежащее исполнение контрактов.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spacing w:line="276" w:lineRule="auto"/>
              <w:jc w:val="center"/>
            </w:pPr>
            <w:r>
              <w:t>3</w:t>
            </w:r>
          </w:p>
        </w:tc>
      </w:tr>
      <w:tr w:rsidR="00AA0535" w:rsidRPr="00D158B8" w:rsidTr="00AA0535">
        <w:trPr>
          <w:cantSplit/>
          <w:trHeight w:val="122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jc w:val="center"/>
            </w:pPr>
            <w:r>
              <w:t>14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180DDF" w:rsidRDefault="00AA0535" w:rsidP="00A345F9">
            <w:pPr>
              <w:spacing w:line="276" w:lineRule="auto"/>
            </w:pPr>
            <w:r>
              <w:t>Пункт</w:t>
            </w:r>
            <w:r w:rsidRPr="00180DDF">
              <w:t xml:space="preserve"> 1) части 1 статьи 94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E36F09" w:rsidRDefault="00AA0535" w:rsidP="00A345F9">
            <w:pPr>
              <w:spacing w:line="276" w:lineRule="auto"/>
            </w:pPr>
            <w:r>
              <w:t>Приемка товара, не соответствующего условиям контракта.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E36F09" w:rsidRDefault="00AA0535" w:rsidP="00A345F9">
            <w:pPr>
              <w:spacing w:line="276" w:lineRule="auto"/>
              <w:ind w:firstLine="22"/>
              <w:jc w:val="center"/>
            </w:pPr>
            <w:r>
              <w:t>1</w:t>
            </w:r>
          </w:p>
        </w:tc>
      </w:tr>
      <w:tr w:rsidR="00AA0535" w:rsidRPr="00D158B8" w:rsidTr="00AA0535">
        <w:trPr>
          <w:trHeight w:val="720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</w:pPr>
            <w:r>
              <w:t>Статьи 36 и 306.4 Бюджетного кодекса РФ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</w:pPr>
            <w:r>
              <w:t>Оплата товара, не соответствующего условиям контракта.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  <w:ind w:firstLine="22"/>
              <w:jc w:val="center"/>
            </w:pPr>
            <w:r>
              <w:t>1</w:t>
            </w:r>
          </w:p>
        </w:tc>
      </w:tr>
      <w:tr w:rsidR="00AA0535" w:rsidRPr="00D158B8" w:rsidTr="00AA0535">
        <w:trPr>
          <w:trHeight w:val="792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t>16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D158B8" w:rsidRDefault="00AA0535" w:rsidP="00A345F9">
            <w:pPr>
              <w:tabs>
                <w:tab w:val="left" w:pos="567"/>
              </w:tabs>
              <w:spacing w:line="276" w:lineRule="auto"/>
            </w:pPr>
            <w:r w:rsidRPr="00D158B8">
              <w:t>Пункт 1 статьи 10 Закона 402-ФЗ, пункт 11 части 1 Инструкции 157н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D158B8" w:rsidRDefault="00AA0535" w:rsidP="00A345F9">
            <w:pPr>
              <w:tabs>
                <w:tab w:val="left" w:pos="567"/>
              </w:tabs>
              <w:spacing w:line="276" w:lineRule="auto"/>
            </w:pPr>
            <w:r w:rsidRPr="00D158B8">
              <w:t>Несвоевременное принятие к бухгалтерскому учету первичных документов</w:t>
            </w:r>
            <w:r>
              <w:t>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t>12</w:t>
            </w:r>
          </w:p>
        </w:tc>
      </w:tr>
      <w:tr w:rsidR="00AA0535" w:rsidRPr="00D158B8" w:rsidTr="00AA0535">
        <w:trPr>
          <w:cantSplit/>
          <w:trHeight w:val="780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772C5D" w:rsidRDefault="00AA0535" w:rsidP="00A345F9">
            <w:pPr>
              <w:spacing w:line="276" w:lineRule="auto"/>
            </w:pPr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772C5D" w:rsidRDefault="00AA0535" w:rsidP="00A345F9">
            <w:pPr>
              <w:spacing w:line="276" w:lineRule="auto"/>
            </w:pPr>
            <w:r w:rsidRPr="00772C5D">
              <w:rPr>
                <w:shd w:val="clear" w:color="auto" w:fill="FFFFFF" w:themeFill="background1"/>
              </w:rPr>
              <w:t xml:space="preserve"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</w:t>
            </w:r>
            <w:r>
              <w:rPr>
                <w:shd w:val="clear" w:color="auto" w:fill="FFFFFF" w:themeFill="background1"/>
              </w:rPr>
              <w:t>документов</w:t>
            </w:r>
            <w:r w:rsidRPr="00772C5D">
              <w:rPr>
                <w:shd w:val="clear" w:color="auto" w:fill="FFFFFF" w:themeFill="background1"/>
              </w:rPr>
              <w:t>, указанн</w:t>
            </w:r>
            <w:r>
              <w:rPr>
                <w:shd w:val="clear" w:color="auto" w:fill="FFFFFF" w:themeFill="background1"/>
              </w:rPr>
              <w:t>ых</w:t>
            </w:r>
            <w:r w:rsidRPr="00772C5D">
              <w:rPr>
                <w:shd w:val="clear" w:color="auto" w:fill="FFFFFF" w:themeFill="background1"/>
              </w:rPr>
              <w:t xml:space="preserve"> в пункт</w:t>
            </w:r>
            <w:r>
              <w:rPr>
                <w:shd w:val="clear" w:color="auto" w:fill="FFFFFF" w:themeFill="background1"/>
              </w:rPr>
              <w:t>е</w:t>
            </w:r>
            <w:r w:rsidRPr="00772C5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13</w:t>
            </w:r>
            <w:r w:rsidRPr="00772C5D">
              <w:rPr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772C5D" w:rsidRDefault="00AA0535" w:rsidP="00A345F9">
            <w:pPr>
              <w:spacing w:line="276" w:lineRule="auto"/>
              <w:ind w:firstLine="22"/>
              <w:jc w:val="center"/>
            </w:pPr>
            <w:r>
              <w:t>33</w:t>
            </w:r>
          </w:p>
        </w:tc>
      </w:tr>
      <w:tr w:rsidR="00AA0535" w:rsidRPr="00D158B8" w:rsidTr="00AA0535">
        <w:trPr>
          <w:cantSplit/>
          <w:trHeight w:val="168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lastRenderedPageBreak/>
              <w:t>18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772C5D" w:rsidRDefault="00AA0535" w:rsidP="00A345F9">
            <w:pPr>
              <w:spacing w:line="276" w:lineRule="auto"/>
            </w:pPr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772C5D" w:rsidRDefault="00AA0535" w:rsidP="00A345F9">
            <w:pPr>
              <w:spacing w:line="276" w:lineRule="auto"/>
            </w:pPr>
            <w:r>
              <w:rPr>
                <w:shd w:val="clear" w:color="auto" w:fill="FFFFFF" w:themeFill="background1"/>
              </w:rPr>
              <w:t>Н</w:t>
            </w:r>
            <w:r w:rsidRPr="00772C5D">
              <w:rPr>
                <w:shd w:val="clear" w:color="auto" w:fill="FFFFFF" w:themeFill="background1"/>
              </w:rPr>
              <w:t>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hd w:val="clear" w:color="auto" w:fill="FFFFFF" w:themeFill="background1"/>
              </w:rPr>
              <w:t>е</w:t>
            </w:r>
            <w:r w:rsidRPr="00772C5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10</w:t>
            </w:r>
            <w:r w:rsidRPr="00772C5D">
              <w:rPr>
                <w:shd w:val="clear" w:color="auto" w:fill="FFFFFF" w:themeFill="background1"/>
              </w:rPr>
              <w:t xml:space="preserve"> части </w:t>
            </w:r>
            <w:r>
              <w:rPr>
                <w:shd w:val="clear" w:color="auto" w:fill="FFFFFF" w:themeFill="background1"/>
              </w:rPr>
              <w:t>2</w:t>
            </w:r>
            <w:r w:rsidRPr="00772C5D">
              <w:rPr>
                <w:shd w:val="clear" w:color="auto" w:fill="FFFFFF" w:themeFill="background1"/>
              </w:rPr>
              <w:t xml:space="preserve"> статьи 103 № 44-ФЗ с нарушением установленного срока.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772C5D" w:rsidRDefault="00AA0535" w:rsidP="00A345F9">
            <w:pPr>
              <w:spacing w:line="276" w:lineRule="auto"/>
              <w:ind w:firstLine="22"/>
              <w:jc w:val="center"/>
            </w:pPr>
            <w:r>
              <w:t>4</w:t>
            </w:r>
          </w:p>
        </w:tc>
      </w:tr>
      <w:tr w:rsidR="00AA0535" w:rsidRPr="00D158B8" w:rsidTr="00AA0535">
        <w:trPr>
          <w:trHeight w:val="132"/>
          <w:jc w:val="center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Default="00AA0535" w:rsidP="00A345F9">
            <w:pPr>
              <w:tabs>
                <w:tab w:val="left" w:pos="567"/>
              </w:tabs>
              <w:spacing w:line="276" w:lineRule="auto"/>
              <w:jc w:val="center"/>
            </w:pPr>
            <w:r>
              <w:t>19</w:t>
            </w:r>
          </w:p>
        </w:tc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607E92" w:rsidRDefault="00AA0535" w:rsidP="00A345F9">
            <w:pPr>
              <w:spacing w:line="276" w:lineRule="auto"/>
            </w:pPr>
            <w:r w:rsidRPr="00607E92">
              <w:t>Часть 9 статьи 94 № 44-ФЗ, пункт 3 Положения об отчете</w:t>
            </w:r>
            <w:r>
              <w:t xml:space="preserve"> № 1093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607E92" w:rsidRDefault="00AA0535" w:rsidP="00A345F9">
            <w:pPr>
              <w:spacing w:line="276" w:lineRule="auto"/>
            </w:pPr>
            <w:r w:rsidRPr="00607E92">
              <w:t xml:space="preserve">Несвоевременное размещение Отчета об исполнении </w:t>
            </w:r>
            <w:proofErr w:type="spellStart"/>
            <w:r w:rsidRPr="00607E92">
              <w:t>гос</w:t>
            </w:r>
            <w:proofErr w:type="spellEnd"/>
            <w:r w:rsidRPr="00607E92">
              <w:t>. (</w:t>
            </w:r>
            <w:proofErr w:type="spellStart"/>
            <w:r w:rsidRPr="00607E92">
              <w:t>мун</w:t>
            </w:r>
            <w:proofErr w:type="spellEnd"/>
            <w:r w:rsidRPr="00607E92">
              <w:t>.) контракта и (или) о результатах отдельного его исполнения.</w:t>
            </w:r>
          </w:p>
        </w:tc>
        <w:tc>
          <w:tcPr>
            <w:tcW w:w="2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535" w:rsidRPr="00607E92" w:rsidRDefault="00AA0535" w:rsidP="00A345F9">
            <w:pPr>
              <w:spacing w:line="276" w:lineRule="auto"/>
              <w:jc w:val="center"/>
            </w:pPr>
            <w:r>
              <w:t>9</w:t>
            </w:r>
          </w:p>
        </w:tc>
      </w:tr>
    </w:tbl>
    <w:p w:rsidR="00847468" w:rsidRDefault="00847468" w:rsidP="007E56BD">
      <w:pPr>
        <w:tabs>
          <w:tab w:val="left" w:pos="0"/>
        </w:tabs>
        <w:spacing w:line="360" w:lineRule="auto"/>
        <w:ind w:left="539" w:firstLine="169"/>
        <w:jc w:val="both"/>
        <w:rPr>
          <w:b/>
        </w:rPr>
      </w:pPr>
    </w:p>
    <w:p w:rsidR="00847468" w:rsidRDefault="00847468" w:rsidP="007E56BD">
      <w:pPr>
        <w:tabs>
          <w:tab w:val="left" w:pos="0"/>
        </w:tabs>
        <w:spacing w:line="360" w:lineRule="auto"/>
        <w:ind w:left="539" w:firstLine="169"/>
        <w:jc w:val="both"/>
      </w:pPr>
      <w:r>
        <w:rPr>
          <w:b/>
        </w:rPr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  <w:r w:rsidR="00AA0535" w:rsidRPr="00AA0535">
        <w:t>МКУ «МФЦ РГО</w:t>
      </w:r>
      <w:r w:rsidR="00AA0535">
        <w:t>»</w:t>
      </w:r>
      <w:r>
        <w:rPr>
          <w:color w:val="333333"/>
        </w:rPr>
        <w:t xml:space="preserve"> выдано предписание, а также </w:t>
      </w:r>
      <w:r>
        <w:t>даны разъяснения и рекомендации.</w:t>
      </w:r>
    </w:p>
    <w:p w:rsidR="00847468" w:rsidRPr="00DD0388" w:rsidRDefault="00847468" w:rsidP="007E56BD">
      <w:pPr>
        <w:tabs>
          <w:tab w:val="left" w:pos="0"/>
        </w:tabs>
        <w:spacing w:line="360" w:lineRule="auto"/>
        <w:ind w:left="539" w:firstLine="169"/>
        <w:jc w:val="both"/>
      </w:pPr>
    </w:p>
    <w:p w:rsidR="00847468" w:rsidRPr="00DD0388" w:rsidRDefault="00847468" w:rsidP="007E56BD">
      <w:pPr>
        <w:tabs>
          <w:tab w:val="left" w:pos="0"/>
        </w:tabs>
        <w:jc w:val="both"/>
      </w:pPr>
    </w:p>
    <w:p w:rsidR="00847468" w:rsidRDefault="00AA0535" w:rsidP="007E56BD">
      <w:pPr>
        <w:tabs>
          <w:tab w:val="left" w:pos="0"/>
        </w:tabs>
        <w:ind w:firstLine="539"/>
        <w:jc w:val="both"/>
      </w:pPr>
      <w:r>
        <w:t>И.о. н</w:t>
      </w:r>
      <w:r w:rsidR="00847468" w:rsidRPr="00DD0388">
        <w:t>ачальник</w:t>
      </w:r>
      <w:r>
        <w:t>а</w:t>
      </w:r>
    </w:p>
    <w:p w:rsidR="00847468" w:rsidRPr="00475DDD" w:rsidRDefault="00AA0535" w:rsidP="007E56BD">
      <w:pPr>
        <w:tabs>
          <w:tab w:val="left" w:pos="0"/>
        </w:tabs>
        <w:ind w:firstLine="539"/>
        <w:jc w:val="both"/>
      </w:pPr>
      <w:r>
        <w:t>Ф</w:t>
      </w:r>
      <w:r w:rsidR="00847468" w:rsidRPr="00DD0388">
        <w:t>инансового управления</w:t>
      </w:r>
      <w:r w:rsidR="00847468">
        <w:tab/>
      </w:r>
      <w:r w:rsidR="00847468">
        <w:tab/>
      </w:r>
      <w:r w:rsidR="00847468">
        <w:tab/>
      </w:r>
      <w:r w:rsidR="00847468">
        <w:tab/>
      </w:r>
      <w:r w:rsidR="00847468">
        <w:tab/>
      </w:r>
      <w:r w:rsidR="00847468">
        <w:tab/>
      </w:r>
      <w:r w:rsidR="00847468">
        <w:tab/>
      </w:r>
      <w:r w:rsidR="00847468">
        <w:tab/>
      </w:r>
      <w:r>
        <w:t xml:space="preserve">В.Б. </w:t>
      </w:r>
      <w:proofErr w:type="spellStart"/>
      <w:r>
        <w:t>Буздина</w:t>
      </w:r>
      <w:proofErr w:type="spellEnd"/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AA0535" w:rsidRDefault="00AA0535" w:rsidP="007E56BD">
      <w:pPr>
        <w:tabs>
          <w:tab w:val="left" w:pos="0"/>
        </w:tabs>
        <w:outlineLvl w:val="0"/>
        <w:rPr>
          <w:sz w:val="18"/>
          <w:szCs w:val="18"/>
        </w:rPr>
      </w:pPr>
    </w:p>
    <w:p w:rsidR="00AA0535" w:rsidRDefault="00AA0535" w:rsidP="007E56BD">
      <w:pPr>
        <w:tabs>
          <w:tab w:val="left" w:pos="0"/>
        </w:tabs>
        <w:outlineLvl w:val="0"/>
        <w:rPr>
          <w:sz w:val="18"/>
          <w:szCs w:val="18"/>
        </w:rPr>
      </w:pPr>
    </w:p>
    <w:p w:rsidR="00AA0535" w:rsidRDefault="00AA0535" w:rsidP="007E56BD">
      <w:pPr>
        <w:tabs>
          <w:tab w:val="left" w:pos="0"/>
        </w:tabs>
        <w:outlineLvl w:val="0"/>
        <w:rPr>
          <w:sz w:val="18"/>
          <w:szCs w:val="18"/>
        </w:rPr>
      </w:pPr>
    </w:p>
    <w:p w:rsidR="00AA0535" w:rsidRDefault="00AA0535" w:rsidP="007E56BD">
      <w:pPr>
        <w:tabs>
          <w:tab w:val="left" w:pos="0"/>
        </w:tabs>
        <w:outlineLvl w:val="0"/>
        <w:rPr>
          <w:sz w:val="18"/>
          <w:szCs w:val="18"/>
        </w:rPr>
      </w:pPr>
    </w:p>
    <w:p w:rsidR="00AA0535" w:rsidRDefault="00AA0535" w:rsidP="007E56BD">
      <w:pPr>
        <w:tabs>
          <w:tab w:val="left" w:pos="0"/>
        </w:tabs>
        <w:outlineLvl w:val="0"/>
        <w:rPr>
          <w:sz w:val="18"/>
          <w:szCs w:val="18"/>
        </w:rPr>
      </w:pPr>
    </w:p>
    <w:p w:rsidR="00AA0535" w:rsidRDefault="00AA0535" w:rsidP="007E56BD">
      <w:pPr>
        <w:tabs>
          <w:tab w:val="left" w:pos="0"/>
        </w:tabs>
        <w:outlineLvl w:val="0"/>
        <w:rPr>
          <w:sz w:val="18"/>
          <w:szCs w:val="18"/>
        </w:rPr>
      </w:pPr>
    </w:p>
    <w:p w:rsidR="00AA0535" w:rsidRDefault="00AA0535" w:rsidP="007E56BD">
      <w:pPr>
        <w:tabs>
          <w:tab w:val="left" w:pos="0"/>
        </w:tabs>
        <w:outlineLvl w:val="0"/>
        <w:rPr>
          <w:sz w:val="18"/>
          <w:szCs w:val="18"/>
        </w:rPr>
      </w:pPr>
    </w:p>
    <w:p w:rsidR="00AA0535" w:rsidRDefault="00AA0535" w:rsidP="007E56BD">
      <w:pPr>
        <w:tabs>
          <w:tab w:val="left" w:pos="0"/>
        </w:tabs>
        <w:outlineLvl w:val="0"/>
        <w:rPr>
          <w:sz w:val="18"/>
          <w:szCs w:val="18"/>
        </w:rPr>
      </w:pPr>
    </w:p>
    <w:p w:rsidR="00AA0535" w:rsidRDefault="00AA0535" w:rsidP="007E56BD">
      <w:pPr>
        <w:tabs>
          <w:tab w:val="left" w:pos="0"/>
        </w:tabs>
        <w:outlineLvl w:val="0"/>
        <w:rPr>
          <w:sz w:val="18"/>
          <w:szCs w:val="18"/>
        </w:rPr>
      </w:pPr>
    </w:p>
    <w:p w:rsidR="00AA0535" w:rsidRDefault="00AA0535" w:rsidP="007E56BD">
      <w:pPr>
        <w:tabs>
          <w:tab w:val="left" w:pos="0"/>
        </w:tabs>
        <w:outlineLvl w:val="0"/>
        <w:rPr>
          <w:sz w:val="18"/>
          <w:szCs w:val="18"/>
        </w:rPr>
      </w:pPr>
    </w:p>
    <w:p w:rsidR="00AA0535" w:rsidRDefault="00AA0535" w:rsidP="007E56BD">
      <w:pPr>
        <w:tabs>
          <w:tab w:val="left" w:pos="0"/>
        </w:tabs>
        <w:outlineLvl w:val="0"/>
        <w:rPr>
          <w:sz w:val="18"/>
          <w:szCs w:val="18"/>
        </w:rPr>
      </w:pPr>
    </w:p>
    <w:p w:rsidR="00AA0535" w:rsidRDefault="00AA0535" w:rsidP="007E56BD">
      <w:pPr>
        <w:tabs>
          <w:tab w:val="left" w:pos="0"/>
        </w:tabs>
        <w:outlineLvl w:val="0"/>
        <w:rPr>
          <w:sz w:val="18"/>
          <w:szCs w:val="18"/>
        </w:rPr>
      </w:pPr>
    </w:p>
    <w:p w:rsidR="00AA0535" w:rsidRDefault="00AA0535" w:rsidP="007E56BD">
      <w:pPr>
        <w:tabs>
          <w:tab w:val="left" w:pos="0"/>
        </w:tabs>
        <w:outlineLvl w:val="0"/>
        <w:rPr>
          <w:sz w:val="18"/>
          <w:szCs w:val="18"/>
        </w:rPr>
      </w:pPr>
    </w:p>
    <w:p w:rsidR="00AA0535" w:rsidRDefault="00AA0535" w:rsidP="007E56BD">
      <w:pPr>
        <w:tabs>
          <w:tab w:val="left" w:pos="0"/>
        </w:tabs>
        <w:outlineLvl w:val="0"/>
        <w:rPr>
          <w:sz w:val="18"/>
          <w:szCs w:val="18"/>
        </w:rPr>
      </w:pPr>
    </w:p>
    <w:p w:rsidR="00AA0535" w:rsidRDefault="00AA0535" w:rsidP="007E56BD">
      <w:pPr>
        <w:tabs>
          <w:tab w:val="left" w:pos="0"/>
        </w:tabs>
        <w:outlineLvl w:val="0"/>
        <w:rPr>
          <w:sz w:val="18"/>
          <w:szCs w:val="18"/>
        </w:rPr>
      </w:pPr>
    </w:p>
    <w:p w:rsidR="007E56BD" w:rsidRPr="00DB2AE1" w:rsidRDefault="007E56BD" w:rsidP="007E56BD">
      <w:pPr>
        <w:tabs>
          <w:tab w:val="left" w:pos="0"/>
        </w:tabs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Исп.: Козлов Алексей Владимирович</w:t>
      </w:r>
    </w:p>
    <w:p w:rsidR="007E56BD" w:rsidRPr="00DB2AE1" w:rsidRDefault="007E56BD" w:rsidP="007E56BD">
      <w:pPr>
        <w:tabs>
          <w:tab w:val="left" w:pos="0"/>
        </w:tabs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7E56BD" w:rsidRPr="00DB2AE1" w:rsidRDefault="007E56BD" w:rsidP="007E56BD">
      <w:pPr>
        <w:tabs>
          <w:tab w:val="left" w:pos="0"/>
        </w:tabs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4734CC" w:rsidRPr="00DB2AE1" w:rsidRDefault="007E56BD" w:rsidP="007E56BD">
      <w:pPr>
        <w:tabs>
          <w:tab w:val="left" w:pos="0"/>
        </w:tabs>
        <w:jc w:val="both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3"/>
            <w:color w:val="000000"/>
            <w:sz w:val="18"/>
            <w:szCs w:val="18"/>
            <w:u w:val="none"/>
            <w:lang w:val="en-US"/>
          </w:rPr>
          <w:t>finruza</w:t>
        </w:r>
        <w:r w:rsidRPr="00DB2AE1">
          <w:rPr>
            <w:rStyle w:val="a3"/>
            <w:color w:val="000000"/>
            <w:sz w:val="18"/>
            <w:szCs w:val="18"/>
            <w:u w:val="none"/>
          </w:rPr>
          <w:t>@</w:t>
        </w:r>
        <w:r w:rsidRPr="00DB2AE1">
          <w:rPr>
            <w:rStyle w:val="a3"/>
            <w:color w:val="000000"/>
            <w:sz w:val="18"/>
            <w:szCs w:val="18"/>
            <w:u w:val="none"/>
            <w:lang w:val="en-US"/>
          </w:rPr>
          <w:t>mail</w:t>
        </w:r>
        <w:r w:rsidRPr="00DB2AE1">
          <w:rPr>
            <w:rStyle w:val="a3"/>
            <w:color w:val="000000"/>
            <w:sz w:val="18"/>
            <w:szCs w:val="18"/>
            <w:u w:val="none"/>
          </w:rPr>
          <w:t>.</w:t>
        </w:r>
        <w:r w:rsidRPr="00DB2AE1">
          <w:rPr>
            <w:rStyle w:val="a3"/>
            <w:color w:val="000000"/>
            <w:sz w:val="18"/>
            <w:szCs w:val="18"/>
            <w:u w:val="none"/>
            <w:lang w:val="en-US"/>
          </w:rPr>
          <w:t>ru</w:t>
        </w:r>
      </w:hyperlink>
    </w:p>
    <w:sectPr w:rsidR="004734CC" w:rsidRPr="00DB2AE1" w:rsidSect="00DA7D5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0B" w:rsidRDefault="00C60D0B" w:rsidP="007E56BD">
      <w:r>
        <w:separator/>
      </w:r>
    </w:p>
  </w:endnote>
  <w:endnote w:type="continuationSeparator" w:id="0">
    <w:p w:rsidR="00C60D0B" w:rsidRDefault="00C60D0B" w:rsidP="007E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0B" w:rsidRDefault="00C60D0B" w:rsidP="007E56BD">
      <w:r>
        <w:separator/>
      </w:r>
    </w:p>
  </w:footnote>
  <w:footnote w:type="continuationSeparator" w:id="0">
    <w:p w:rsidR="00C60D0B" w:rsidRDefault="00C60D0B" w:rsidP="007E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013"/>
      <w:docPartObj>
        <w:docPartGallery w:val="Page Numbers (Top of Page)"/>
        <w:docPartUnique/>
      </w:docPartObj>
    </w:sdtPr>
    <w:sdtContent>
      <w:p w:rsidR="00C60D0B" w:rsidRDefault="00605AD7">
        <w:pPr>
          <w:pStyle w:val="a9"/>
          <w:jc w:val="center"/>
        </w:pPr>
        <w:fldSimple w:instr=" PAGE   \* MERGEFORMAT ">
          <w:r w:rsidR="00325217">
            <w:rPr>
              <w:noProof/>
            </w:rPr>
            <w:t>1</w:t>
          </w:r>
        </w:fldSimple>
      </w:p>
    </w:sdtContent>
  </w:sdt>
  <w:p w:rsidR="00C60D0B" w:rsidRDefault="00C60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D3"/>
    <w:rsid w:val="00080697"/>
    <w:rsid w:val="0029662E"/>
    <w:rsid w:val="00325217"/>
    <w:rsid w:val="003346B7"/>
    <w:rsid w:val="00384C7B"/>
    <w:rsid w:val="003950D3"/>
    <w:rsid w:val="003D6617"/>
    <w:rsid w:val="004734CC"/>
    <w:rsid w:val="004E6DCF"/>
    <w:rsid w:val="004F796C"/>
    <w:rsid w:val="00537898"/>
    <w:rsid w:val="005F63ED"/>
    <w:rsid w:val="00605AD7"/>
    <w:rsid w:val="006C7BE0"/>
    <w:rsid w:val="00790C23"/>
    <w:rsid w:val="007E56BD"/>
    <w:rsid w:val="00847468"/>
    <w:rsid w:val="00851E0F"/>
    <w:rsid w:val="00944BB4"/>
    <w:rsid w:val="00AA0535"/>
    <w:rsid w:val="00B052A4"/>
    <w:rsid w:val="00B827E6"/>
    <w:rsid w:val="00BA7F1A"/>
    <w:rsid w:val="00BF0D8C"/>
    <w:rsid w:val="00C60D0B"/>
    <w:rsid w:val="00C635FC"/>
    <w:rsid w:val="00DA7D52"/>
    <w:rsid w:val="00DB2AE1"/>
    <w:rsid w:val="00DC037C"/>
    <w:rsid w:val="00DC7292"/>
    <w:rsid w:val="00DF340D"/>
    <w:rsid w:val="00E5014E"/>
    <w:rsid w:val="00E55FE7"/>
    <w:rsid w:val="00EC440F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5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56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5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6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exif_MSED_44cf04d59a68aeb921c0823533071308298e4b0690e6a19df2a73d0933d1eccd</dc:description>
  <cp:lastModifiedBy>Козлов АВ</cp:lastModifiedBy>
  <cp:revision>16</cp:revision>
  <dcterms:created xsi:type="dcterms:W3CDTF">2017-09-18T06:27:00Z</dcterms:created>
  <dcterms:modified xsi:type="dcterms:W3CDTF">2019-05-08T11:23:00Z</dcterms:modified>
</cp:coreProperties>
</file>