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92" w:rsidRDefault="00DC7292" w:rsidP="00DC7292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DC7292" w:rsidRDefault="00DC7292" w:rsidP="00DC7292">
      <w:pPr>
        <w:spacing w:line="360" w:lineRule="auto"/>
        <w:jc w:val="center"/>
        <w:rPr>
          <w:b/>
        </w:rPr>
      </w:pPr>
      <w:r>
        <w:rPr>
          <w:b/>
        </w:rPr>
        <w:t>о результатах контрольного мероприятия, проведенного</w:t>
      </w:r>
    </w:p>
    <w:p w:rsidR="00DC7292" w:rsidRPr="00990007" w:rsidRDefault="00DC7292" w:rsidP="00DC7292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 </w:t>
      </w:r>
      <w:r w:rsidRPr="00990007">
        <w:rPr>
          <w:b/>
        </w:rPr>
        <w:t>муниципальном бюджетном учреждении Рузского городского округа «Благоустройство»</w:t>
      </w:r>
    </w:p>
    <w:p w:rsidR="00DC7292" w:rsidRDefault="00DC7292" w:rsidP="00DC7292">
      <w:pPr>
        <w:spacing w:line="360" w:lineRule="auto"/>
        <w:jc w:val="center"/>
      </w:pPr>
    </w:p>
    <w:p w:rsidR="00DC7292" w:rsidRDefault="00DC7292" w:rsidP="00DC7292">
      <w:pPr>
        <w:spacing w:line="360" w:lineRule="auto"/>
        <w:ind w:firstLine="709"/>
        <w:jc w:val="both"/>
        <w:rPr>
          <w:b/>
        </w:rPr>
      </w:pPr>
      <w:r>
        <w:rPr>
          <w:b/>
        </w:rPr>
        <w:t>1. Основание для проведения контрольного мероприятия:</w:t>
      </w:r>
    </w:p>
    <w:p w:rsidR="00DC7292" w:rsidRDefault="00DC7292" w:rsidP="00DC7292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 плана контрольной деятельности финансового управления администрации Рузского муниципального района на 2 полугодие 2018 года, </w:t>
      </w:r>
      <w:r w:rsidRPr="00F7778D">
        <w:rPr>
          <w:rFonts w:ascii="Times New Roman" w:hAnsi="Times New Roman"/>
          <w:sz w:val="24"/>
          <w:szCs w:val="24"/>
        </w:rPr>
        <w:t xml:space="preserve">утвержденного 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7778D">
        <w:rPr>
          <w:rFonts w:ascii="Times New Roman" w:hAnsi="Times New Roman"/>
          <w:sz w:val="24"/>
          <w:szCs w:val="24"/>
        </w:rPr>
        <w:t xml:space="preserve"> Рузского городского округа от </w:t>
      </w:r>
      <w:r w:rsidRPr="00E5014E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06</w:t>
      </w:r>
      <w:r w:rsidRPr="00E5014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E5014E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2269;</w:t>
      </w:r>
    </w:p>
    <w:p w:rsidR="00DC7292" w:rsidRDefault="00DC7292" w:rsidP="00DC7292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начальника финансового управления администрации Рузского городского округа от 22.06.2018 г. № 97.</w:t>
      </w:r>
    </w:p>
    <w:p w:rsidR="00DC7292" w:rsidRDefault="00DC7292" w:rsidP="00DC7292">
      <w:pPr>
        <w:pStyle w:val="a4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DC7292" w:rsidRDefault="00DC7292" w:rsidP="00DC7292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2. Предмет контрольного мероприятия:</w:t>
      </w:r>
    </w:p>
    <w:p w:rsidR="00DC7292" w:rsidRPr="00990007" w:rsidRDefault="00DC7292" w:rsidP="00DC7292">
      <w:pPr>
        <w:tabs>
          <w:tab w:val="left" w:pos="1560"/>
        </w:tabs>
        <w:spacing w:line="360" w:lineRule="auto"/>
        <w:ind w:left="426" w:firstLine="283"/>
        <w:jc w:val="both"/>
      </w:pPr>
      <w: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Pr="00990007">
        <w:t>муниципальным бюджетным учреждением Рузского городского округа «Благоустройство».</w:t>
      </w:r>
    </w:p>
    <w:p w:rsidR="00DC7292" w:rsidRPr="00F7778D" w:rsidRDefault="00DC7292" w:rsidP="00DC7292">
      <w:pPr>
        <w:tabs>
          <w:tab w:val="left" w:pos="1560"/>
        </w:tabs>
        <w:spacing w:line="360" w:lineRule="auto"/>
        <w:ind w:left="426" w:firstLine="283"/>
        <w:jc w:val="both"/>
      </w:pPr>
    </w:p>
    <w:p w:rsidR="00DC7292" w:rsidRDefault="00DC7292" w:rsidP="00DC7292">
      <w:pPr>
        <w:spacing w:line="360" w:lineRule="auto"/>
        <w:ind w:left="360" w:firstLine="349"/>
        <w:jc w:val="both"/>
        <w:rPr>
          <w:b/>
        </w:rPr>
      </w:pPr>
      <w:r>
        <w:rPr>
          <w:b/>
        </w:rPr>
        <w:t>3. Субъект проверки:</w:t>
      </w:r>
    </w:p>
    <w:p w:rsidR="00DC7292" w:rsidRPr="00E5014E" w:rsidRDefault="00DC7292" w:rsidP="00DC7292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</w:pPr>
      <w:r w:rsidRPr="00990007">
        <w:t xml:space="preserve">Муниципальное бюджетное учреждение Рузского городского округа «Благоустройство», сокращенное наименование – </w:t>
      </w:r>
      <w:r w:rsidRPr="00990007">
        <w:rPr>
          <w:color w:val="333333"/>
        </w:rPr>
        <w:t>МБУ РГО «Благоустройство»</w:t>
      </w:r>
      <w:r w:rsidRPr="00990007">
        <w:t xml:space="preserve"> (далее – </w:t>
      </w:r>
      <w:r w:rsidRPr="00990007">
        <w:rPr>
          <w:color w:val="333333"/>
        </w:rPr>
        <w:t>МБУ РГО «Благоустройство»</w:t>
      </w:r>
      <w:r w:rsidRPr="00990007">
        <w:t>), ИНН 5075027714, КПП 507501001</w:t>
      </w:r>
      <w:r>
        <w:t>.</w:t>
      </w:r>
      <w:r w:rsidRPr="006873C0">
        <w:rPr>
          <w:color w:val="323232"/>
        </w:rPr>
        <w:t xml:space="preserve"> </w:t>
      </w:r>
      <w:r w:rsidRPr="00E5014E">
        <w:rPr>
          <w:color w:val="323232"/>
        </w:rPr>
        <w:t>Адрес местонахождения:</w:t>
      </w:r>
      <w:r w:rsidRPr="00E5014E">
        <w:rPr>
          <w:shd w:val="clear" w:color="auto" w:fill="FFFFFF"/>
        </w:rPr>
        <w:t xml:space="preserve"> </w:t>
      </w:r>
      <w:r w:rsidRPr="00990007">
        <w:t xml:space="preserve">Российская Федерация, 143100, Московская обл., г. Руза, пер. </w:t>
      </w:r>
      <w:proofErr w:type="gramStart"/>
      <w:r w:rsidRPr="00990007">
        <w:t>Демократический</w:t>
      </w:r>
      <w:proofErr w:type="gramEnd"/>
      <w:r w:rsidRPr="00990007">
        <w:t xml:space="preserve">, д. 13, электронная почта: </w:t>
      </w:r>
      <w:proofErr w:type="spellStart"/>
      <w:r w:rsidRPr="00990007">
        <w:t>tuchkovofin@mail.ru</w:t>
      </w:r>
      <w:proofErr w:type="spellEnd"/>
      <w:r w:rsidRPr="00990007">
        <w:t xml:space="preserve">, </w:t>
      </w:r>
      <w:proofErr w:type="spellStart"/>
      <w:r w:rsidRPr="00990007">
        <w:t>munzakaz-tuchkovo@mail.ru</w:t>
      </w:r>
      <w:proofErr w:type="spellEnd"/>
      <w:r w:rsidRPr="00990007">
        <w:t xml:space="preserve">, тел. (8 - 49627) - 22 - 061, (8 - 49627) - 22 </w:t>
      </w:r>
      <w:r>
        <w:t>-</w:t>
      </w:r>
      <w:r w:rsidRPr="00990007">
        <w:t xml:space="preserve"> 065</w:t>
      </w:r>
      <w:r>
        <w:t>.</w:t>
      </w:r>
    </w:p>
    <w:p w:rsidR="00DC7292" w:rsidRPr="007071AF" w:rsidRDefault="00DC7292" w:rsidP="00DC7292">
      <w:pPr>
        <w:pStyle w:val="a6"/>
        <w:shd w:val="clear" w:color="auto" w:fill="FFFFFF"/>
        <w:spacing w:before="0" w:beforeAutospacing="0" w:after="0" w:line="360" w:lineRule="auto"/>
        <w:ind w:left="360" w:firstLine="349"/>
        <w:jc w:val="both"/>
        <w:rPr>
          <w:color w:val="323232"/>
        </w:rPr>
      </w:pPr>
    </w:p>
    <w:p w:rsidR="00DC7292" w:rsidRDefault="00DC7292" w:rsidP="00DC7292">
      <w:pPr>
        <w:pStyle w:val="a6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Козлов А.В. – руководитель контрольной группы; </w:t>
      </w:r>
    </w:p>
    <w:p w:rsidR="00DC7292" w:rsidRDefault="00DC7292" w:rsidP="00DC7292">
      <w:pPr>
        <w:pStyle w:val="a6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</w:t>
      </w:r>
      <w:r w:rsidRPr="00A519DF">
        <w:rPr>
          <w:color w:val="323232"/>
        </w:rPr>
        <w:t xml:space="preserve"> </w:t>
      </w:r>
      <w:r>
        <w:rPr>
          <w:color w:val="323232"/>
        </w:rPr>
        <w:t>– член контрольной группы.</w:t>
      </w:r>
    </w:p>
    <w:p w:rsidR="00DC7292" w:rsidRDefault="00DC7292" w:rsidP="00DC7292">
      <w:pPr>
        <w:pStyle w:val="a6"/>
        <w:shd w:val="clear" w:color="auto" w:fill="FFFFFF"/>
        <w:tabs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</w:p>
    <w:p w:rsidR="00DC7292" w:rsidRDefault="00DC7292" w:rsidP="00DC7292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 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09.07.2018 г. по 01.08.2018 г.</w:t>
      </w:r>
      <w:r>
        <w:rPr>
          <w:b/>
          <w:color w:val="323232"/>
        </w:rPr>
        <w:t xml:space="preserve"> </w:t>
      </w:r>
    </w:p>
    <w:p w:rsidR="00DC7292" w:rsidRDefault="00DC7292" w:rsidP="00DC7292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01.01.2018 г. по 09.07.2018 г.</w:t>
      </w:r>
    </w:p>
    <w:p w:rsidR="00DC7292" w:rsidRDefault="00DC7292" w:rsidP="00DC7292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DC7292" w:rsidRDefault="00DC7292" w:rsidP="00DC7292">
      <w:pPr>
        <w:spacing w:after="240" w:line="360" w:lineRule="auto"/>
        <w:ind w:left="360" w:firstLine="348"/>
        <w:jc w:val="both"/>
        <w:rPr>
          <w:b/>
        </w:rPr>
      </w:pPr>
      <w:r>
        <w:rPr>
          <w:b/>
        </w:rPr>
        <w:t xml:space="preserve">8. По результатам контрольного мероприятия выявлены нарушения и замечания: 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4253"/>
        <w:gridCol w:w="1417"/>
      </w:tblGrid>
      <w:tr w:rsidR="00DC7292" w:rsidRPr="00772C5D" w:rsidTr="00350740">
        <w:trPr>
          <w:trHeight w:val="1255"/>
        </w:trPr>
        <w:tc>
          <w:tcPr>
            <w:tcW w:w="851" w:type="dxa"/>
            <w:vAlign w:val="center"/>
          </w:tcPr>
          <w:p w:rsidR="00DC7292" w:rsidRPr="00772C5D" w:rsidRDefault="00DC7292" w:rsidP="00350740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DC7292" w:rsidRPr="00772C5D" w:rsidRDefault="00DC7292" w:rsidP="00350740">
            <w:pPr>
              <w:jc w:val="center"/>
            </w:pPr>
            <w:r w:rsidRPr="00772C5D">
              <w:t>Статья ФЗ/НПА, требования которой были нарушены</w:t>
            </w:r>
          </w:p>
        </w:tc>
        <w:tc>
          <w:tcPr>
            <w:tcW w:w="4253" w:type="dxa"/>
            <w:vAlign w:val="center"/>
          </w:tcPr>
          <w:p w:rsidR="00DC7292" w:rsidRPr="00772C5D" w:rsidRDefault="00DC7292" w:rsidP="00350740">
            <w:pPr>
              <w:jc w:val="center"/>
            </w:pPr>
            <w:r w:rsidRPr="00772C5D">
              <w:t>Краткое содержание нарушения</w:t>
            </w:r>
          </w:p>
        </w:tc>
        <w:tc>
          <w:tcPr>
            <w:tcW w:w="1417" w:type="dxa"/>
            <w:vAlign w:val="center"/>
          </w:tcPr>
          <w:p w:rsidR="00DC7292" w:rsidRPr="00772C5D" w:rsidRDefault="00DC7292" w:rsidP="00350740">
            <w:pPr>
              <w:jc w:val="center"/>
            </w:pPr>
            <w:r w:rsidRPr="00772C5D">
              <w:t>Кол-во нарушений</w:t>
            </w:r>
          </w:p>
        </w:tc>
      </w:tr>
      <w:tr w:rsidR="00DC7292" w:rsidRPr="00772C5D" w:rsidTr="00350740">
        <w:trPr>
          <w:cantSplit/>
          <w:trHeight w:val="96"/>
        </w:trPr>
        <w:tc>
          <w:tcPr>
            <w:tcW w:w="851" w:type="dxa"/>
            <w:vAlign w:val="center"/>
          </w:tcPr>
          <w:p w:rsidR="00DC7292" w:rsidRDefault="00DC7292" w:rsidP="00350740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DC7292" w:rsidRDefault="00DC7292" w:rsidP="00350740">
            <w:pPr>
              <w:tabs>
                <w:tab w:val="left" w:pos="567"/>
              </w:tabs>
            </w:pPr>
            <w:proofErr w:type="gramStart"/>
            <w:r w:rsidRPr="00D158B8">
              <w:t xml:space="preserve">Часть </w:t>
            </w:r>
            <w:r>
              <w:t>7</w:t>
            </w:r>
            <w:r w:rsidRPr="00D158B8">
              <w:t xml:space="preserve"> статьи 17 № 44-ФЗ, пункт 3</w:t>
            </w:r>
            <w:r>
              <w:t>б</w:t>
            </w:r>
            <w:r w:rsidRPr="00D158B8">
              <w:t>) Требований к плану закупок № 1043</w:t>
            </w:r>
            <w:proofErr w:type="gramEnd"/>
          </w:p>
        </w:tc>
        <w:tc>
          <w:tcPr>
            <w:tcW w:w="4253" w:type="dxa"/>
            <w:vAlign w:val="center"/>
          </w:tcPr>
          <w:p w:rsidR="00DC7292" w:rsidRDefault="00DC7292" w:rsidP="00350740">
            <w:pPr>
              <w:tabs>
                <w:tab w:val="left" w:pos="567"/>
              </w:tabs>
              <w:jc w:val="both"/>
            </w:pPr>
            <w:r w:rsidRPr="00D158B8">
              <w:t>Нарушение установленных сроков утверж</w:t>
            </w:r>
            <w:r>
              <w:t>дения плана закупок на 2018 год.</w:t>
            </w:r>
          </w:p>
        </w:tc>
        <w:tc>
          <w:tcPr>
            <w:tcW w:w="1417" w:type="dxa"/>
            <w:vAlign w:val="center"/>
          </w:tcPr>
          <w:p w:rsidR="00DC7292" w:rsidRPr="00D158B8" w:rsidRDefault="00DC7292" w:rsidP="00350740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DC7292" w:rsidRPr="00772C5D" w:rsidTr="00350740">
        <w:trPr>
          <w:trHeight w:val="1729"/>
        </w:trPr>
        <w:tc>
          <w:tcPr>
            <w:tcW w:w="851" w:type="dxa"/>
            <w:vAlign w:val="center"/>
          </w:tcPr>
          <w:p w:rsidR="00DC7292" w:rsidRDefault="00DC7292" w:rsidP="00350740">
            <w:pPr>
              <w:jc w:val="center"/>
            </w:pPr>
            <w:r>
              <w:t>2.</w:t>
            </w:r>
          </w:p>
        </w:tc>
        <w:tc>
          <w:tcPr>
            <w:tcW w:w="2551" w:type="dxa"/>
            <w:vAlign w:val="center"/>
          </w:tcPr>
          <w:p w:rsidR="00DC7292" w:rsidRPr="00D158B8" w:rsidRDefault="00DC7292" w:rsidP="00350740">
            <w:pPr>
              <w:tabs>
                <w:tab w:val="left" w:pos="567"/>
              </w:tabs>
            </w:pPr>
            <w:proofErr w:type="gramStart"/>
            <w:r w:rsidRPr="00D158B8">
              <w:t xml:space="preserve">Часть </w:t>
            </w:r>
            <w:r>
              <w:t>10</w:t>
            </w:r>
            <w:r w:rsidRPr="00D158B8">
              <w:t xml:space="preserve"> статьи 21 № 44-ФЗ, пункт 3</w:t>
            </w:r>
            <w:r>
              <w:t>б</w:t>
            </w:r>
            <w:r w:rsidRPr="00D158B8">
              <w:t>) Требований к плану-графику № 554</w:t>
            </w:r>
            <w:proofErr w:type="gramEnd"/>
          </w:p>
        </w:tc>
        <w:tc>
          <w:tcPr>
            <w:tcW w:w="4253" w:type="dxa"/>
            <w:vAlign w:val="center"/>
          </w:tcPr>
          <w:p w:rsidR="00DC7292" w:rsidRPr="0086150D" w:rsidRDefault="00DC7292" w:rsidP="00350740">
            <w:pPr>
              <w:tabs>
                <w:tab w:val="left" w:pos="567"/>
              </w:tabs>
              <w:jc w:val="both"/>
            </w:pPr>
            <w:r w:rsidRPr="0086150D">
              <w:t>Нарушение установленного срока утверждения плана-графика закупок на 2018 год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DC7292" w:rsidRPr="0086150D" w:rsidRDefault="00DC7292" w:rsidP="00350740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</w:tr>
      <w:tr w:rsidR="00DC7292" w:rsidRPr="00772C5D" w:rsidTr="00350740">
        <w:trPr>
          <w:trHeight w:val="1404"/>
        </w:trPr>
        <w:tc>
          <w:tcPr>
            <w:tcW w:w="851" w:type="dxa"/>
            <w:vAlign w:val="center"/>
          </w:tcPr>
          <w:p w:rsidR="00DC7292" w:rsidRPr="00772C5D" w:rsidRDefault="00DC7292" w:rsidP="00350740">
            <w:pPr>
              <w:jc w:val="center"/>
            </w:pPr>
            <w:r>
              <w:t>3.</w:t>
            </w:r>
          </w:p>
        </w:tc>
        <w:tc>
          <w:tcPr>
            <w:tcW w:w="2551" w:type="dxa"/>
            <w:vAlign w:val="center"/>
          </w:tcPr>
          <w:p w:rsidR="00DC7292" w:rsidRDefault="00DC7292" w:rsidP="00350740">
            <w:pPr>
              <w:tabs>
                <w:tab w:val="left" w:pos="567"/>
              </w:tabs>
            </w:pPr>
            <w:r>
              <w:t>Пункты 3.7, 3.10.1, 3.12, 3.13.4 Методических рекомендаций</w:t>
            </w:r>
          </w:p>
        </w:tc>
        <w:tc>
          <w:tcPr>
            <w:tcW w:w="4253" w:type="dxa"/>
            <w:vAlign w:val="center"/>
          </w:tcPr>
          <w:p w:rsidR="00DC7292" w:rsidRDefault="00DC7292" w:rsidP="00350740">
            <w:pPr>
              <w:tabs>
                <w:tab w:val="left" w:pos="567"/>
              </w:tabs>
              <w:jc w:val="both"/>
            </w:pPr>
            <w:r>
              <w:t>Несоблюдение рекомендаций по сбору ценовой информации.</w:t>
            </w:r>
          </w:p>
        </w:tc>
        <w:tc>
          <w:tcPr>
            <w:tcW w:w="1417" w:type="dxa"/>
            <w:vAlign w:val="center"/>
          </w:tcPr>
          <w:p w:rsidR="00DC7292" w:rsidRDefault="00DC7292" w:rsidP="00350740">
            <w:pPr>
              <w:tabs>
                <w:tab w:val="left" w:pos="567"/>
              </w:tabs>
              <w:jc w:val="center"/>
            </w:pPr>
            <w:r>
              <w:t>41</w:t>
            </w:r>
          </w:p>
        </w:tc>
      </w:tr>
      <w:tr w:rsidR="00DC7292" w:rsidRPr="00772C5D" w:rsidTr="00350740">
        <w:trPr>
          <w:trHeight w:val="1000"/>
        </w:trPr>
        <w:tc>
          <w:tcPr>
            <w:tcW w:w="851" w:type="dxa"/>
            <w:vAlign w:val="center"/>
          </w:tcPr>
          <w:p w:rsidR="00DC7292" w:rsidRPr="00772C5D" w:rsidRDefault="00DC7292" w:rsidP="00350740">
            <w:pPr>
              <w:jc w:val="center"/>
            </w:pPr>
            <w:r>
              <w:t>4.</w:t>
            </w:r>
          </w:p>
        </w:tc>
        <w:tc>
          <w:tcPr>
            <w:tcW w:w="2551" w:type="dxa"/>
            <w:vAlign w:val="center"/>
          </w:tcPr>
          <w:p w:rsidR="00DC7292" w:rsidRPr="00772C5D" w:rsidRDefault="00DC7292" w:rsidP="00350740">
            <w:r>
              <w:t xml:space="preserve">Часть 1 </w:t>
            </w:r>
            <w:r w:rsidRPr="00772C5D">
              <w:t>статьи 34 № 44-ФЗ</w:t>
            </w:r>
          </w:p>
        </w:tc>
        <w:tc>
          <w:tcPr>
            <w:tcW w:w="4253" w:type="dxa"/>
            <w:vAlign w:val="center"/>
          </w:tcPr>
          <w:p w:rsidR="00DC7292" w:rsidRPr="00633358" w:rsidRDefault="00DC7292" w:rsidP="00350740">
            <w:pPr>
              <w:jc w:val="both"/>
            </w:pPr>
            <w:r>
              <w:t>З</w:t>
            </w:r>
            <w:r w:rsidRPr="00633358">
              <w:t>аключен</w:t>
            </w:r>
            <w:r>
              <w:t>ие</w:t>
            </w:r>
            <w:r w:rsidRPr="00633358">
              <w:t xml:space="preserve"> </w:t>
            </w:r>
            <w:r>
              <w:t xml:space="preserve">контракта </w:t>
            </w:r>
            <w:r w:rsidRPr="00633358">
              <w:t>с нарушением условий</w:t>
            </w:r>
            <w:r>
              <w:t>,</w:t>
            </w:r>
            <w:r w:rsidRPr="00633358">
              <w:t xml:space="preserve"> объявленных </w:t>
            </w:r>
            <w:r>
              <w:t>документацией о закупке.</w:t>
            </w:r>
          </w:p>
        </w:tc>
        <w:tc>
          <w:tcPr>
            <w:tcW w:w="1417" w:type="dxa"/>
            <w:vAlign w:val="center"/>
          </w:tcPr>
          <w:p w:rsidR="00DC7292" w:rsidRDefault="00DC7292" w:rsidP="00350740">
            <w:pPr>
              <w:jc w:val="center"/>
            </w:pPr>
            <w:r>
              <w:t>1</w:t>
            </w:r>
          </w:p>
        </w:tc>
      </w:tr>
      <w:tr w:rsidR="00DC7292" w:rsidRPr="00772C5D" w:rsidTr="00350740">
        <w:trPr>
          <w:trHeight w:val="1436"/>
        </w:trPr>
        <w:tc>
          <w:tcPr>
            <w:tcW w:w="851" w:type="dxa"/>
            <w:vAlign w:val="center"/>
          </w:tcPr>
          <w:p w:rsidR="00DC7292" w:rsidRDefault="00DC7292" w:rsidP="00350740">
            <w:pPr>
              <w:jc w:val="center"/>
            </w:pPr>
            <w:r>
              <w:t>5.</w:t>
            </w:r>
          </w:p>
        </w:tc>
        <w:tc>
          <w:tcPr>
            <w:tcW w:w="2551" w:type="dxa"/>
            <w:vAlign w:val="center"/>
          </w:tcPr>
          <w:p w:rsidR="00DC7292" w:rsidRPr="00D158B8" w:rsidRDefault="00DC7292" w:rsidP="00350740">
            <w:pPr>
              <w:tabs>
                <w:tab w:val="left" w:pos="567"/>
              </w:tabs>
            </w:pPr>
            <w:r>
              <w:t xml:space="preserve">Часть 13.1 </w:t>
            </w:r>
            <w:r w:rsidRPr="00772C5D">
              <w:t>статьи 34 № 44-ФЗ</w:t>
            </w:r>
          </w:p>
        </w:tc>
        <w:tc>
          <w:tcPr>
            <w:tcW w:w="4253" w:type="dxa"/>
            <w:vAlign w:val="center"/>
          </w:tcPr>
          <w:p w:rsidR="00DC7292" w:rsidRPr="00772C5D" w:rsidRDefault="00DC7292" w:rsidP="00350740">
            <w:pPr>
              <w:jc w:val="both"/>
            </w:pPr>
            <w:r w:rsidRPr="00772C5D">
              <w:t xml:space="preserve">В </w:t>
            </w:r>
            <w:r>
              <w:t xml:space="preserve">проекте </w:t>
            </w:r>
            <w:r w:rsidRPr="00772C5D">
              <w:t>контракт</w:t>
            </w:r>
            <w:r>
              <w:t>а</w:t>
            </w:r>
            <w:r w:rsidRPr="00772C5D">
              <w:t xml:space="preserve"> неверно указано условие об оплате заказчиком </w:t>
            </w:r>
            <w:r>
              <w:t>оказанной услуги.</w:t>
            </w:r>
          </w:p>
        </w:tc>
        <w:tc>
          <w:tcPr>
            <w:tcW w:w="1417" w:type="dxa"/>
            <w:vAlign w:val="center"/>
          </w:tcPr>
          <w:p w:rsidR="00DC7292" w:rsidRPr="00772C5D" w:rsidRDefault="00DC7292" w:rsidP="00350740">
            <w:pPr>
              <w:jc w:val="center"/>
            </w:pPr>
            <w:r>
              <w:t>2</w:t>
            </w:r>
          </w:p>
        </w:tc>
      </w:tr>
      <w:tr w:rsidR="00DC7292" w:rsidRPr="00772C5D" w:rsidTr="00350740">
        <w:trPr>
          <w:cantSplit/>
          <w:trHeight w:val="120"/>
        </w:trPr>
        <w:tc>
          <w:tcPr>
            <w:tcW w:w="851" w:type="dxa"/>
            <w:vAlign w:val="center"/>
          </w:tcPr>
          <w:p w:rsidR="00DC7292" w:rsidRDefault="00DC7292" w:rsidP="00350740">
            <w:pPr>
              <w:jc w:val="center"/>
            </w:pPr>
            <w:r>
              <w:t>6.</w:t>
            </w:r>
          </w:p>
        </w:tc>
        <w:tc>
          <w:tcPr>
            <w:tcW w:w="2551" w:type="dxa"/>
            <w:vAlign w:val="center"/>
          </w:tcPr>
          <w:p w:rsidR="00DC7292" w:rsidRDefault="00DC7292" w:rsidP="00350740">
            <w:r>
              <w:t xml:space="preserve">Часть 2 </w:t>
            </w:r>
            <w:r w:rsidRPr="00772C5D">
              <w:t>статьи 34 № 44-ФЗ</w:t>
            </w:r>
            <w:r>
              <w:t>, Постановление № 19</w:t>
            </w:r>
          </w:p>
        </w:tc>
        <w:tc>
          <w:tcPr>
            <w:tcW w:w="4253" w:type="dxa"/>
            <w:vAlign w:val="center"/>
          </w:tcPr>
          <w:p w:rsidR="00DC7292" w:rsidRPr="001B4AFC" w:rsidRDefault="00DC7292" w:rsidP="00350740">
            <w:pPr>
              <w:jc w:val="both"/>
            </w:pPr>
            <w:r>
              <w:t>В</w:t>
            </w:r>
            <w:r w:rsidRPr="001B4AFC">
              <w:t xml:space="preserve"> проекте контракта не указаны формула цены и максимальное значение цены контракта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DC7292" w:rsidRDefault="00DC7292" w:rsidP="00350740">
            <w:pPr>
              <w:jc w:val="center"/>
            </w:pPr>
            <w:r>
              <w:t>1</w:t>
            </w:r>
          </w:p>
        </w:tc>
      </w:tr>
      <w:tr w:rsidR="00DC7292" w:rsidRPr="00772C5D" w:rsidTr="00350740">
        <w:trPr>
          <w:cantSplit/>
          <w:trHeight w:val="1500"/>
        </w:trPr>
        <w:tc>
          <w:tcPr>
            <w:tcW w:w="851" w:type="dxa"/>
            <w:vAlign w:val="center"/>
          </w:tcPr>
          <w:p w:rsidR="00DC7292" w:rsidRDefault="00DC7292" w:rsidP="00350740">
            <w:pPr>
              <w:jc w:val="center"/>
            </w:pPr>
            <w:r>
              <w:t>7.</w:t>
            </w:r>
          </w:p>
        </w:tc>
        <w:tc>
          <w:tcPr>
            <w:tcW w:w="2551" w:type="dxa"/>
            <w:vAlign w:val="center"/>
          </w:tcPr>
          <w:p w:rsidR="00DC7292" w:rsidRPr="00772C5D" w:rsidRDefault="00DC7292" w:rsidP="00350740">
            <w:r w:rsidRPr="00772C5D">
              <w:t>Пункт 1 части 1 статьи 64, часть 3 статьи 22 № 44-ФЗ</w:t>
            </w:r>
          </w:p>
        </w:tc>
        <w:tc>
          <w:tcPr>
            <w:tcW w:w="4253" w:type="dxa"/>
            <w:vAlign w:val="center"/>
          </w:tcPr>
          <w:p w:rsidR="00DC7292" w:rsidRPr="00772C5D" w:rsidRDefault="00DC7292" w:rsidP="00350740">
            <w:pPr>
              <w:jc w:val="both"/>
            </w:pPr>
            <w:r w:rsidRPr="00772C5D">
              <w:t>Использование в документации об электронном аукционе  обоснования НМЦК, сформированного на основании информации о ценах, полученн</w:t>
            </w:r>
            <w:r>
              <w:t>ой без учета планируемой закупки.</w:t>
            </w:r>
          </w:p>
        </w:tc>
        <w:tc>
          <w:tcPr>
            <w:tcW w:w="1417" w:type="dxa"/>
            <w:vAlign w:val="center"/>
          </w:tcPr>
          <w:p w:rsidR="00DC7292" w:rsidRPr="00772C5D" w:rsidRDefault="00DC7292" w:rsidP="00350740">
            <w:pPr>
              <w:jc w:val="center"/>
            </w:pPr>
            <w:r>
              <w:t>2</w:t>
            </w:r>
          </w:p>
        </w:tc>
      </w:tr>
      <w:tr w:rsidR="00DC7292" w:rsidRPr="00772C5D" w:rsidTr="00350740">
        <w:trPr>
          <w:cantSplit/>
          <w:trHeight w:val="156"/>
        </w:trPr>
        <w:tc>
          <w:tcPr>
            <w:tcW w:w="851" w:type="dxa"/>
            <w:vAlign w:val="center"/>
          </w:tcPr>
          <w:p w:rsidR="00DC7292" w:rsidRDefault="00DC7292" w:rsidP="00350740">
            <w:pPr>
              <w:jc w:val="center"/>
            </w:pPr>
            <w:r>
              <w:t>8.</w:t>
            </w:r>
          </w:p>
        </w:tc>
        <w:tc>
          <w:tcPr>
            <w:tcW w:w="2551" w:type="dxa"/>
            <w:vAlign w:val="center"/>
          </w:tcPr>
          <w:p w:rsidR="00DC7292" w:rsidRPr="00772C5D" w:rsidRDefault="00DC7292" w:rsidP="00350740">
            <w:r w:rsidRPr="00772C5D">
              <w:t xml:space="preserve">Пункт 1 части 1 статьи 64, часть </w:t>
            </w:r>
            <w:r>
              <w:t>2</w:t>
            </w:r>
            <w:r w:rsidRPr="00772C5D">
              <w:t xml:space="preserve"> статьи 22 № 44-ФЗ</w:t>
            </w:r>
          </w:p>
        </w:tc>
        <w:tc>
          <w:tcPr>
            <w:tcW w:w="4253" w:type="dxa"/>
            <w:vAlign w:val="center"/>
          </w:tcPr>
          <w:p w:rsidR="00DC7292" w:rsidRPr="00772C5D" w:rsidRDefault="00DC7292" w:rsidP="00350740">
            <w:pPr>
              <w:jc w:val="both"/>
            </w:pPr>
            <w:r w:rsidRPr="00772C5D">
              <w:t xml:space="preserve">Использование в документации об электронном аукционе  обоснования НМЦК, сформированного </w:t>
            </w:r>
            <w:r>
              <w:t xml:space="preserve">не </w:t>
            </w:r>
            <w:r w:rsidRPr="00772C5D">
              <w:t xml:space="preserve">на основании </w:t>
            </w:r>
            <w:r>
              <w:t>полученных коммерческих предложений.</w:t>
            </w:r>
          </w:p>
        </w:tc>
        <w:tc>
          <w:tcPr>
            <w:tcW w:w="1417" w:type="dxa"/>
            <w:vAlign w:val="center"/>
          </w:tcPr>
          <w:p w:rsidR="00DC7292" w:rsidRPr="00772C5D" w:rsidRDefault="00DC7292" w:rsidP="00350740">
            <w:pPr>
              <w:jc w:val="center"/>
            </w:pPr>
            <w:r>
              <w:t>1</w:t>
            </w:r>
          </w:p>
        </w:tc>
      </w:tr>
      <w:tr w:rsidR="00DC7292" w:rsidRPr="00772C5D" w:rsidTr="00350740">
        <w:trPr>
          <w:cantSplit/>
          <w:trHeight w:val="1152"/>
        </w:trPr>
        <w:tc>
          <w:tcPr>
            <w:tcW w:w="851" w:type="dxa"/>
            <w:vAlign w:val="center"/>
          </w:tcPr>
          <w:p w:rsidR="00DC7292" w:rsidRDefault="00DC7292" w:rsidP="00350740">
            <w:pPr>
              <w:jc w:val="center"/>
            </w:pPr>
            <w:r>
              <w:lastRenderedPageBreak/>
              <w:t>9.</w:t>
            </w:r>
          </w:p>
        </w:tc>
        <w:tc>
          <w:tcPr>
            <w:tcW w:w="2551" w:type="dxa"/>
            <w:vAlign w:val="center"/>
          </w:tcPr>
          <w:p w:rsidR="00DC7292" w:rsidRPr="00772C5D" w:rsidRDefault="00DC7292" w:rsidP="00350740">
            <w:r>
              <w:t>Ч</w:t>
            </w:r>
            <w:r w:rsidRPr="00772C5D">
              <w:t>асть 3 статьи 103 № 44-ФЗ</w:t>
            </w:r>
          </w:p>
        </w:tc>
        <w:tc>
          <w:tcPr>
            <w:tcW w:w="4253" w:type="dxa"/>
            <w:vAlign w:val="center"/>
          </w:tcPr>
          <w:p w:rsidR="00DC7292" w:rsidRPr="00772C5D" w:rsidRDefault="00DC7292" w:rsidP="00350740">
            <w:pPr>
              <w:jc w:val="both"/>
            </w:pPr>
            <w:r w:rsidRPr="00990007">
              <w:rPr>
                <w:shd w:val="clear" w:color="auto" w:fill="FFFFFF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пунктах 13 части 2 статьи 103 № 44-ФЗ с нарушением установленного срока.</w:t>
            </w:r>
          </w:p>
        </w:tc>
        <w:tc>
          <w:tcPr>
            <w:tcW w:w="1417" w:type="dxa"/>
            <w:vAlign w:val="center"/>
          </w:tcPr>
          <w:p w:rsidR="00DC7292" w:rsidRPr="00772C5D" w:rsidRDefault="00DC7292" w:rsidP="00350740">
            <w:pPr>
              <w:jc w:val="center"/>
            </w:pPr>
            <w:r>
              <w:t>5</w:t>
            </w:r>
          </w:p>
        </w:tc>
      </w:tr>
      <w:tr w:rsidR="00DC7292" w:rsidRPr="00772C5D" w:rsidTr="00350740">
        <w:trPr>
          <w:trHeight w:val="720"/>
        </w:trPr>
        <w:tc>
          <w:tcPr>
            <w:tcW w:w="851" w:type="dxa"/>
            <w:vAlign w:val="center"/>
          </w:tcPr>
          <w:p w:rsidR="00DC7292" w:rsidRDefault="00DC7292" w:rsidP="00350740">
            <w:pPr>
              <w:jc w:val="center"/>
            </w:pPr>
            <w:r>
              <w:t>10.</w:t>
            </w:r>
          </w:p>
        </w:tc>
        <w:tc>
          <w:tcPr>
            <w:tcW w:w="2551" w:type="dxa"/>
            <w:vAlign w:val="center"/>
          </w:tcPr>
          <w:p w:rsidR="00DC7292" w:rsidRPr="00607E92" w:rsidRDefault="00DC7292" w:rsidP="00350740">
            <w:r w:rsidRPr="00607E92">
              <w:t>Часть 9 статьи 94 № 44-ФЗ, пункт 3 Положения об отчете</w:t>
            </w:r>
          </w:p>
        </w:tc>
        <w:tc>
          <w:tcPr>
            <w:tcW w:w="4253" w:type="dxa"/>
            <w:vAlign w:val="center"/>
          </w:tcPr>
          <w:p w:rsidR="00DC7292" w:rsidRPr="00607E92" w:rsidRDefault="00DC7292" w:rsidP="00350740">
            <w:pPr>
              <w:jc w:val="both"/>
            </w:pPr>
            <w:r w:rsidRPr="00607E92">
              <w:t xml:space="preserve">Несвоевременное размещение Отчета об исполнении </w:t>
            </w:r>
            <w:proofErr w:type="spellStart"/>
            <w:r w:rsidRPr="00607E92">
              <w:t>гос</w:t>
            </w:r>
            <w:proofErr w:type="spellEnd"/>
            <w:r w:rsidRPr="00607E92">
              <w:t>. (</w:t>
            </w:r>
            <w:proofErr w:type="spellStart"/>
            <w:r w:rsidRPr="00607E92">
              <w:t>мун</w:t>
            </w:r>
            <w:proofErr w:type="spellEnd"/>
            <w:r w:rsidRPr="00607E92">
              <w:t>.) контракта и (или) о результатах отдельного его исполнения.</w:t>
            </w:r>
          </w:p>
        </w:tc>
        <w:tc>
          <w:tcPr>
            <w:tcW w:w="1417" w:type="dxa"/>
            <w:vAlign w:val="center"/>
          </w:tcPr>
          <w:p w:rsidR="00DC7292" w:rsidRPr="00607E92" w:rsidRDefault="00DC7292" w:rsidP="00350740">
            <w:pPr>
              <w:jc w:val="center"/>
            </w:pPr>
            <w:r>
              <w:t>3</w:t>
            </w:r>
          </w:p>
        </w:tc>
      </w:tr>
      <w:tr w:rsidR="00DC7292" w:rsidRPr="00772C5D" w:rsidTr="00350740">
        <w:trPr>
          <w:trHeight w:val="960"/>
        </w:trPr>
        <w:tc>
          <w:tcPr>
            <w:tcW w:w="851" w:type="dxa"/>
            <w:vAlign w:val="center"/>
          </w:tcPr>
          <w:p w:rsidR="00DC7292" w:rsidRDefault="00DC7292" w:rsidP="00350740">
            <w:pPr>
              <w:jc w:val="center"/>
            </w:pPr>
            <w:r>
              <w:t>11.</w:t>
            </w:r>
          </w:p>
        </w:tc>
        <w:tc>
          <w:tcPr>
            <w:tcW w:w="2551" w:type="dxa"/>
            <w:vAlign w:val="center"/>
          </w:tcPr>
          <w:p w:rsidR="00DC7292" w:rsidRPr="00772C5D" w:rsidRDefault="00DC7292" w:rsidP="00350740">
            <w:r>
              <w:t xml:space="preserve">Статья 12 </w:t>
            </w:r>
            <w:r w:rsidRPr="00607E92">
              <w:t>№ 44-ФЗ</w:t>
            </w:r>
            <w:r>
              <w:t>, статья 34 Бюджетного кодекса</w:t>
            </w:r>
          </w:p>
        </w:tc>
        <w:tc>
          <w:tcPr>
            <w:tcW w:w="4253" w:type="dxa"/>
            <w:vAlign w:val="center"/>
          </w:tcPr>
          <w:p w:rsidR="00DC7292" w:rsidRPr="00772C5D" w:rsidRDefault="00DC7292" w:rsidP="00350740">
            <w:pPr>
              <w:jc w:val="both"/>
            </w:pPr>
            <w:r>
              <w:t>Осуществление закупки без соблюдения принципа эффективности осуществления закупок.</w:t>
            </w:r>
          </w:p>
        </w:tc>
        <w:tc>
          <w:tcPr>
            <w:tcW w:w="1417" w:type="dxa"/>
            <w:vAlign w:val="center"/>
          </w:tcPr>
          <w:p w:rsidR="00DC7292" w:rsidRPr="00772C5D" w:rsidRDefault="00DC7292" w:rsidP="00350740">
            <w:pPr>
              <w:jc w:val="center"/>
            </w:pPr>
            <w:r>
              <w:t>1</w:t>
            </w:r>
          </w:p>
        </w:tc>
      </w:tr>
    </w:tbl>
    <w:p w:rsidR="00DC7292" w:rsidRDefault="00DC7292" w:rsidP="00DC7292">
      <w:pPr>
        <w:spacing w:line="360" w:lineRule="auto"/>
        <w:ind w:left="539" w:firstLine="169"/>
        <w:jc w:val="both"/>
        <w:rPr>
          <w:b/>
        </w:rPr>
      </w:pPr>
    </w:p>
    <w:p w:rsidR="00DC7292" w:rsidRDefault="00DC7292" w:rsidP="00DC7292">
      <w:pPr>
        <w:spacing w:line="360" w:lineRule="auto"/>
        <w:ind w:left="539" w:firstLine="169"/>
        <w:jc w:val="both"/>
      </w:pPr>
      <w:r>
        <w:rPr>
          <w:b/>
        </w:rPr>
        <w:t>9</w:t>
      </w:r>
      <w:r>
        <w:t xml:space="preserve">. </w:t>
      </w:r>
      <w:r>
        <w:rPr>
          <w:b/>
        </w:rPr>
        <w:t xml:space="preserve">В целях устранения и недопущения в дальнейшем выявленных нарушений </w:t>
      </w:r>
      <w:r w:rsidRPr="00990007">
        <w:rPr>
          <w:color w:val="333333"/>
        </w:rPr>
        <w:t>МБУ РГО «Благоустройство»</w:t>
      </w:r>
      <w:r>
        <w:t xml:space="preserve">  даны разъяснения и рекомендации.</w:t>
      </w:r>
    </w:p>
    <w:p w:rsidR="00DC7292" w:rsidRPr="00DD0388" w:rsidRDefault="00DC7292" w:rsidP="00DC7292">
      <w:pPr>
        <w:spacing w:line="360" w:lineRule="auto"/>
        <w:ind w:left="539" w:firstLine="169"/>
        <w:jc w:val="both"/>
      </w:pPr>
    </w:p>
    <w:p w:rsidR="00DC7292" w:rsidRPr="00DD0388" w:rsidRDefault="00DC7292" w:rsidP="00DC7292">
      <w:pPr>
        <w:jc w:val="both"/>
      </w:pPr>
    </w:p>
    <w:p w:rsidR="00DC7292" w:rsidRDefault="00DC7292" w:rsidP="00DC7292">
      <w:pPr>
        <w:ind w:firstLine="539"/>
        <w:jc w:val="both"/>
      </w:pPr>
      <w:r>
        <w:t>Н</w:t>
      </w:r>
      <w:r w:rsidRPr="00DD0388">
        <w:t xml:space="preserve">ачальник </w:t>
      </w:r>
    </w:p>
    <w:p w:rsidR="00DC7292" w:rsidRPr="00475DDD" w:rsidRDefault="00DC7292" w:rsidP="00DC7292">
      <w:pPr>
        <w:ind w:firstLine="539"/>
        <w:jc w:val="both"/>
      </w:pPr>
      <w:r w:rsidRPr="00DD0388">
        <w:t>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 Кушнер</w:t>
      </w: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</w:p>
    <w:p w:rsidR="00DC7292" w:rsidRDefault="00DC7292" w:rsidP="00DC7292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Исп.: Козлов А.В.</w:t>
      </w:r>
    </w:p>
    <w:p w:rsidR="004734CC" w:rsidRPr="00DC7292" w:rsidRDefault="00DC7292" w:rsidP="00DC7292">
      <w:pPr>
        <w:jc w:val="both"/>
        <w:outlineLvl w:val="0"/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>: 8 (49627) 23-041</w:t>
      </w:r>
    </w:p>
    <w:sectPr w:rsidR="004734CC" w:rsidRPr="00DC7292" w:rsidSect="007071AF">
      <w:pgSz w:w="11906" w:h="16838"/>
      <w:pgMar w:top="993" w:right="567" w:bottom="21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0D3"/>
    <w:rsid w:val="003346B7"/>
    <w:rsid w:val="003950D3"/>
    <w:rsid w:val="003D6617"/>
    <w:rsid w:val="004734CC"/>
    <w:rsid w:val="004E6DCF"/>
    <w:rsid w:val="004F796C"/>
    <w:rsid w:val="005F63ED"/>
    <w:rsid w:val="00851E0F"/>
    <w:rsid w:val="00944BB4"/>
    <w:rsid w:val="00B827E6"/>
    <w:rsid w:val="00BA7F1A"/>
    <w:rsid w:val="00BF0D8C"/>
    <w:rsid w:val="00C635FC"/>
    <w:rsid w:val="00DC7292"/>
    <w:rsid w:val="00DF340D"/>
    <w:rsid w:val="00E5014E"/>
    <w:rsid w:val="00E55FE7"/>
    <w:rsid w:val="00EC440F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950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950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3950D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950D3"/>
    <w:pPr>
      <w:spacing w:before="100" w:beforeAutospacing="1" w:after="119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395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570</Words>
  <Characters>3250</Characters>
  <Application>Microsoft Office Word</Application>
  <DocSecurity>0</DocSecurity>
  <Lines>27</Lines>
  <Paragraphs>7</Paragraphs>
  <ScaleCrop>false</ScaleCrop>
  <Company>Финуправление Рузского района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>exif_MSED_63137c349c82f45ff709996ee0cddb3f031d88cb170eb6df4689a81afffc1005</dc:description>
  <cp:lastModifiedBy>Козлов АВ</cp:lastModifiedBy>
  <cp:revision>9</cp:revision>
  <dcterms:created xsi:type="dcterms:W3CDTF">2017-09-18T06:27:00Z</dcterms:created>
  <dcterms:modified xsi:type="dcterms:W3CDTF">2018-08-07T06:50:00Z</dcterms:modified>
</cp:coreProperties>
</file>