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EB" w:rsidRPr="00BD4D5C" w:rsidRDefault="006D34EB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  <w:i/>
        </w:rPr>
      </w:pPr>
      <w:bookmarkStart w:id="0" w:name="_GoBack"/>
      <w:bookmarkEnd w:id="0"/>
      <w:r w:rsidRPr="00BD4D5C">
        <w:rPr>
          <w:b/>
          <w:i/>
        </w:rPr>
        <w:t>Всемирная неделя предпринимательства.</w:t>
      </w: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  <w:i/>
        </w:rPr>
      </w:pPr>
      <w:r w:rsidRPr="00BD4D5C">
        <w:rPr>
          <w:b/>
          <w:i/>
        </w:rPr>
        <w:t>Расписание образовательных мероприятий Московской области</w:t>
      </w:r>
      <w:r w:rsidR="006D34EB" w:rsidRPr="00BD4D5C">
        <w:rPr>
          <w:b/>
          <w:i/>
        </w:rPr>
        <w:t>.</w:t>
      </w:r>
    </w:p>
    <w:p w:rsidR="00890C6C" w:rsidRPr="00BD4D5C" w:rsidRDefault="00890C6C" w:rsidP="00C37A6B">
      <w:pPr>
        <w:kinsoku w:val="0"/>
        <w:overflowPunct w:val="0"/>
        <w:spacing w:line="200" w:lineRule="atLeast"/>
        <w:jc w:val="both"/>
        <w:rPr>
          <w:i/>
          <w:sz w:val="24"/>
          <w:szCs w:val="24"/>
        </w:rPr>
      </w:pPr>
    </w:p>
    <w:p w:rsidR="006A6843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  <w:rPr>
          <w:i/>
        </w:rPr>
      </w:pPr>
      <w:r w:rsidRPr="00BD4D5C">
        <w:rPr>
          <w:i/>
        </w:rPr>
        <w:t xml:space="preserve">«Бизнес-школа Московской области» </w:t>
      </w:r>
      <w:r w:rsidR="00E861CA" w:rsidRPr="00BD4D5C">
        <w:rPr>
          <w:i/>
        </w:rPr>
        <w:t>Министерств</w:t>
      </w:r>
      <w:r w:rsidRPr="00BD4D5C">
        <w:rPr>
          <w:i/>
        </w:rPr>
        <w:t>а</w:t>
      </w:r>
      <w:r w:rsidR="00E861CA" w:rsidRPr="00BD4D5C">
        <w:rPr>
          <w:i/>
        </w:rPr>
        <w:t xml:space="preserve"> инвестиций и инноваций Московской области</w:t>
      </w:r>
      <w:r w:rsidRPr="00BD4D5C">
        <w:rPr>
          <w:i/>
        </w:rPr>
        <w:t xml:space="preserve"> совместно с лучшими экспертами от </w:t>
      </w:r>
      <w:r w:rsidR="00BD4D5C" w:rsidRPr="00BD4D5C">
        <w:rPr>
          <w:i/>
        </w:rPr>
        <w:t>Банк</w:t>
      </w:r>
      <w:r w:rsidR="00BD4D5C">
        <w:rPr>
          <w:i/>
        </w:rPr>
        <w:t>а</w:t>
      </w:r>
      <w:r w:rsidR="00BD4D5C" w:rsidRPr="00BD4D5C">
        <w:rPr>
          <w:i/>
        </w:rPr>
        <w:t xml:space="preserve"> России</w:t>
      </w:r>
      <w:r w:rsidR="00BD4D5C">
        <w:rPr>
          <w:i/>
        </w:rPr>
        <w:t xml:space="preserve">, </w:t>
      </w:r>
      <w:r w:rsidR="00BD4D5C" w:rsidRPr="00BD4D5C">
        <w:rPr>
          <w:i/>
        </w:rPr>
        <w:t>Адвокатской палат</w:t>
      </w:r>
      <w:r w:rsidR="00BD4D5C">
        <w:rPr>
          <w:i/>
        </w:rPr>
        <w:t>ы</w:t>
      </w:r>
      <w:r w:rsidR="00BD4D5C" w:rsidRPr="00BD4D5C">
        <w:rPr>
          <w:i/>
        </w:rPr>
        <w:t xml:space="preserve"> Московской области</w:t>
      </w:r>
      <w:r w:rsidR="00BD4D5C">
        <w:rPr>
          <w:i/>
        </w:rPr>
        <w:t>,</w:t>
      </w:r>
      <w:r w:rsidRPr="00BD4D5C">
        <w:rPr>
          <w:i/>
        </w:rPr>
        <w:t xml:space="preserve"> спикерами </w:t>
      </w:r>
      <w:r w:rsidR="00532F9F">
        <w:rPr>
          <w:i/>
        </w:rPr>
        <w:t>образовательного онлайн-курса</w:t>
      </w:r>
      <w:r w:rsidRPr="00BD4D5C">
        <w:rPr>
          <w:i/>
        </w:rPr>
        <w:t xml:space="preserve"> </w:t>
      </w:r>
      <w:proofErr w:type="spellStart"/>
      <w:r w:rsidRPr="00BD4D5C">
        <w:rPr>
          <w:i/>
        </w:rPr>
        <w:t>talentedme</w:t>
      </w:r>
      <w:proofErr w:type="spellEnd"/>
      <w:r w:rsidRPr="00BD4D5C">
        <w:rPr>
          <w:i/>
        </w:rPr>
        <w:t xml:space="preserve"> </w:t>
      </w:r>
      <w:r w:rsidR="006A6843" w:rsidRPr="00BD4D5C">
        <w:rPr>
          <w:i/>
        </w:rPr>
        <w:t>проводит серию</w:t>
      </w:r>
      <w:r w:rsidR="006D284F">
        <w:rPr>
          <w:i/>
        </w:rPr>
        <w:t xml:space="preserve"> бесплатных</w:t>
      </w:r>
      <w:r w:rsidR="006A6843" w:rsidRPr="00BD4D5C">
        <w:rPr>
          <w:i/>
        </w:rPr>
        <w:t xml:space="preserve"> мероприятий, приуроченных к Всемирной неделе предпринимательства – </w:t>
      </w:r>
      <w:bookmarkStart w:id="1" w:name="1"/>
      <w:bookmarkEnd w:id="1"/>
      <w:r w:rsidR="006A6843" w:rsidRPr="00BD4D5C">
        <w:rPr>
          <w:i/>
        </w:rPr>
        <w:t>ежегодному масштабному международному проекту, посвященному молодежному предпринимательству, инновационным разработкам, привлечению инвестиций и стартовым площадкам для нового бизнеса.</w:t>
      </w:r>
    </w:p>
    <w:p w:rsidR="006D284F" w:rsidRDefault="006D284F" w:rsidP="00532F9F">
      <w:pPr>
        <w:kinsoku w:val="0"/>
        <w:overflowPunct w:val="0"/>
        <w:spacing w:line="200" w:lineRule="atLeast"/>
        <w:jc w:val="both"/>
      </w:pPr>
    </w:p>
    <w:p w:rsidR="006D284F" w:rsidRPr="00BD4D5C" w:rsidRDefault="006D284F" w:rsidP="00C37A6B">
      <w:pPr>
        <w:pStyle w:val="a3"/>
        <w:kinsoku w:val="0"/>
        <w:overflowPunct w:val="0"/>
        <w:spacing w:line="200" w:lineRule="atLeast"/>
        <w:ind w:left="115"/>
        <w:jc w:val="both"/>
      </w:pPr>
    </w:p>
    <w:p w:rsidR="00D96147" w:rsidRDefault="00D96147" w:rsidP="00C37A6B">
      <w:pPr>
        <w:pStyle w:val="a3"/>
        <w:kinsoku w:val="0"/>
        <w:overflowPunct w:val="0"/>
        <w:spacing w:after="240" w:line="200" w:lineRule="atLeast"/>
        <w:ind w:left="115"/>
        <w:jc w:val="both"/>
        <w:rPr>
          <w:b/>
        </w:rPr>
      </w:pPr>
      <w:r w:rsidRPr="00BD4D5C">
        <w:rPr>
          <w:b/>
        </w:rPr>
        <w:t>График проведения мероприятий:</w:t>
      </w:r>
    </w:p>
    <w:p w:rsidR="00C37A6B" w:rsidRDefault="00C37A6B" w:rsidP="00907298">
      <w:pPr>
        <w:kinsoku w:val="0"/>
        <w:overflowPunct w:val="0"/>
        <w:spacing w:line="200" w:lineRule="atLeast"/>
        <w:jc w:val="both"/>
      </w:pPr>
    </w:p>
    <w:p w:rsidR="00C37A6B" w:rsidRDefault="00060713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 xml:space="preserve">13 ноября </w:t>
      </w:r>
      <w:r w:rsidRPr="00BD4D5C">
        <w:t xml:space="preserve">в </w:t>
      </w:r>
      <w:r>
        <w:t>09</w:t>
      </w:r>
      <w:r w:rsidRPr="00BD4D5C">
        <w:t>:00 –</w:t>
      </w:r>
      <w:r>
        <w:t xml:space="preserve">ДК им. Конина </w:t>
      </w:r>
      <w:r w:rsidRPr="00060713">
        <w:rPr>
          <w:b/>
        </w:rPr>
        <w:t>Егорьевск</w:t>
      </w:r>
      <w:r w:rsidRPr="00060713">
        <w:t xml:space="preserve"> </w:t>
      </w:r>
      <w:r>
        <w:t>(ул. Советская, д. 174 малый зал (2 этаж)</w:t>
      </w:r>
    </w:p>
    <w:p w:rsidR="00060713" w:rsidRDefault="00C37A6B" w:rsidP="00C37A6B">
      <w:pPr>
        <w:pStyle w:val="a3"/>
        <w:kinsoku w:val="0"/>
        <w:overflowPunct w:val="0"/>
        <w:spacing w:line="200" w:lineRule="atLeast"/>
        <w:ind w:left="115"/>
        <w:jc w:val="both"/>
      </w:pPr>
      <w:r>
        <w:t xml:space="preserve">Завершение цикла образовательных сессий </w:t>
      </w:r>
      <w:r w:rsidR="00A44CC6">
        <w:t>проекта</w:t>
      </w:r>
      <w:r>
        <w:t xml:space="preserve"> </w:t>
      </w:r>
      <w:r w:rsidR="00A44CC6">
        <w:t xml:space="preserve">«Правовая </w:t>
      </w:r>
      <w:r>
        <w:t>и финансовая безопасность бизнеса»</w:t>
      </w:r>
      <w:r w:rsidR="00A44CC6">
        <w:t xml:space="preserve">. Планируется участие </w:t>
      </w:r>
      <w:r w:rsidR="00A44CC6" w:rsidRPr="00A44CC6">
        <w:t>заместител</w:t>
      </w:r>
      <w:r w:rsidR="00A44CC6">
        <w:t>я</w:t>
      </w:r>
      <w:r w:rsidR="00440BC1">
        <w:t xml:space="preserve"> министра инвестиций</w:t>
      </w:r>
      <w:r w:rsidR="00440BC1">
        <w:br/>
      </w:r>
      <w:r w:rsidR="00A44CC6" w:rsidRPr="00A44CC6">
        <w:t>и инноваций Московской области Надежд</w:t>
      </w:r>
      <w:r w:rsidR="00A44CC6">
        <w:t>ы</w:t>
      </w:r>
      <w:r w:rsidR="00A44CC6" w:rsidRPr="00A44CC6">
        <w:t xml:space="preserve"> </w:t>
      </w:r>
      <w:proofErr w:type="spellStart"/>
      <w:r w:rsidR="00A44CC6" w:rsidRPr="00A44CC6">
        <w:t>Карисалов</w:t>
      </w:r>
      <w:r w:rsidR="00A44CC6">
        <w:t>ой</w:t>
      </w:r>
      <w:proofErr w:type="spellEnd"/>
      <w:r w:rsidR="00440BC1">
        <w:t xml:space="preserve"> и всех спикеров проекта.</w:t>
      </w:r>
    </w:p>
    <w:p w:rsidR="00A44CC6" w:rsidRDefault="00A44CC6" w:rsidP="00A44CC6">
      <w:pPr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CC6">
        <w:rPr>
          <w:rFonts w:ascii="Times New Roman" w:hAnsi="Times New Roman" w:cs="Times New Roman"/>
          <w:sz w:val="24"/>
          <w:szCs w:val="24"/>
          <w:u w:val="single"/>
        </w:rPr>
        <w:t>Семинар-тренинг</w:t>
      </w:r>
      <w:r w:rsidRPr="00CC70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44CC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A44CC6">
        <w:rPr>
          <w:rFonts w:ascii="Times New Roman" w:hAnsi="Times New Roman" w:cs="Times New Roman"/>
          <w:bCs/>
          <w:sz w:val="24"/>
          <w:szCs w:val="24"/>
        </w:rPr>
        <w:t>алоговый контроль. Налоговые риски: как защитить бухгалтера, руководителя, собственника, бизнес»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44CC6" w:rsidRDefault="00A44CC6" w:rsidP="00AD4DB1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44CC6">
        <w:rPr>
          <w:rFonts w:ascii="Times New Roman" w:hAnsi="Times New Roman" w:cs="Times New Roman"/>
          <w:sz w:val="24"/>
          <w:szCs w:val="24"/>
          <w:u w:val="single"/>
        </w:rPr>
        <w:t>Спикеры мероприятия: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44CC6">
        <w:rPr>
          <w:rFonts w:ascii="Times New Roman" w:hAnsi="Times New Roman" w:cs="Times New Roman"/>
          <w:sz w:val="24"/>
          <w:szCs w:val="24"/>
        </w:rPr>
        <w:t xml:space="preserve">Наталья Фиш </w:t>
      </w:r>
      <w:r w:rsidRPr="00BD4D5C">
        <w:rPr>
          <w:sz w:val="24"/>
          <w:szCs w:val="24"/>
        </w:rPr>
        <w:t xml:space="preserve">– </w:t>
      </w:r>
      <w:r w:rsidRPr="00A44CC6">
        <w:rPr>
          <w:rFonts w:ascii="Times New Roman" w:hAnsi="Times New Roman" w:cs="Times New Roman"/>
          <w:sz w:val="24"/>
          <w:szCs w:val="24"/>
        </w:rPr>
        <w:t>руководитель налоговой практики Московской коллегии адвокатов «ГРАД»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84F" w:rsidRPr="006D284F" w:rsidRDefault="006D284F" w:rsidP="00AD4DB1">
      <w:pPr>
        <w:pStyle w:val="a5"/>
        <w:ind w:left="142"/>
        <w:jc w:val="both"/>
        <w:rPr>
          <w:rFonts w:ascii="Times New Roman" w:hAnsi="Times New Roman" w:cs="Times New Roman"/>
          <w:b/>
          <w:iCs/>
          <w:color w:val="006B65"/>
          <w:sz w:val="28"/>
          <w:szCs w:val="28"/>
        </w:rPr>
      </w:pPr>
      <w:r w:rsidRPr="006D284F">
        <w:rPr>
          <w:rFonts w:ascii="Times New Roman" w:hAnsi="Times New Roman" w:cs="Times New Roman"/>
          <w:b/>
          <w:sz w:val="24"/>
          <w:szCs w:val="24"/>
        </w:rPr>
        <w:t>Вход свободный.</w:t>
      </w:r>
    </w:p>
    <w:p w:rsidR="00060713" w:rsidRPr="00BD4D5C" w:rsidRDefault="00060713" w:rsidP="00A44CC6">
      <w:pPr>
        <w:kinsoku w:val="0"/>
        <w:overflowPunct w:val="0"/>
        <w:spacing w:line="200" w:lineRule="atLeast"/>
        <w:jc w:val="both"/>
      </w:pPr>
    </w:p>
    <w:p w:rsidR="00433788" w:rsidRPr="00BD4D5C" w:rsidRDefault="00B06BD3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 xml:space="preserve">13 ноября </w:t>
      </w:r>
      <w:r w:rsidRPr="00BD4D5C">
        <w:t xml:space="preserve">в 15:00 – Коворкинг СТАРТ </w:t>
      </w:r>
      <w:r w:rsidRPr="00BD4D5C">
        <w:rPr>
          <w:b/>
        </w:rPr>
        <w:t>Красногорск</w:t>
      </w:r>
      <w:r w:rsidRPr="00BD4D5C">
        <w:t xml:space="preserve"> </w:t>
      </w:r>
    </w:p>
    <w:p w:rsidR="00E861CA" w:rsidRPr="00BD4D5C" w:rsidRDefault="00E861CA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Семинар:</w:t>
      </w:r>
      <w:r w:rsidRPr="00BD4D5C">
        <w:t xml:space="preserve"> «Как привлечь деньги для запуска проекта? Какие инструменты использовать на разных этапах развития своего дела?»; «Как происходит реабилитация бизнеса, если банковский счет заблокирован?»</w:t>
      </w:r>
    </w:p>
    <w:p w:rsidR="007C1368" w:rsidRPr="00BD4D5C" w:rsidRDefault="007C1368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Спикеры мероприятия от Банка России:</w:t>
      </w:r>
      <w:r w:rsidRPr="00BD4D5C">
        <w:t xml:space="preserve"> Михаил </w:t>
      </w:r>
      <w:proofErr w:type="spellStart"/>
      <w:r w:rsidRPr="00BD4D5C">
        <w:t>Дракин</w:t>
      </w:r>
      <w:proofErr w:type="spellEnd"/>
      <w:r w:rsidRPr="00BD4D5C">
        <w:t xml:space="preserve"> – консультант Управления финансовой грамотности, Юлия Степанова – главный эксперт Управления финансовой грамотности и Наталья Драган – эксперт 1 категории Управления финансовой грамотности.</w:t>
      </w:r>
    </w:p>
    <w:p w:rsidR="00433788" w:rsidRPr="00BD4D5C" w:rsidRDefault="00433788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>Регистрация на мероприятие по ссылке:</w:t>
      </w:r>
      <w:r w:rsidR="00D4560B" w:rsidRPr="00BD4D5C">
        <w:rPr>
          <w:b/>
        </w:rPr>
        <w:t xml:space="preserve"> </w:t>
      </w:r>
      <w:r w:rsidR="00D4560B" w:rsidRPr="00BD4D5C">
        <w:t xml:space="preserve"> </w:t>
      </w:r>
      <w:hyperlink r:id="rId4" w:history="1">
        <w:r w:rsidR="00921A7E" w:rsidRPr="00BD4D5C">
          <w:rPr>
            <w:rStyle w:val="a4"/>
          </w:rPr>
          <w:t>https://coworkingstart.timepad.ru/event/838261/</w:t>
        </w:r>
      </w:hyperlink>
    </w:p>
    <w:p w:rsidR="00921A7E" w:rsidRDefault="00921A7E" w:rsidP="00C37A6B">
      <w:pPr>
        <w:pStyle w:val="a3"/>
        <w:kinsoku w:val="0"/>
        <w:overflowPunct w:val="0"/>
        <w:spacing w:line="200" w:lineRule="atLeast"/>
        <w:ind w:left="115"/>
        <w:jc w:val="both"/>
      </w:pPr>
    </w:p>
    <w:p w:rsidR="00AD4DB1" w:rsidRPr="00BD4D5C" w:rsidRDefault="00AD4DB1" w:rsidP="00C37A6B">
      <w:pPr>
        <w:pStyle w:val="a3"/>
        <w:kinsoku w:val="0"/>
        <w:overflowPunct w:val="0"/>
        <w:spacing w:line="200" w:lineRule="atLeast"/>
        <w:ind w:left="115"/>
        <w:jc w:val="both"/>
      </w:pP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 xml:space="preserve">13 ноября </w:t>
      </w:r>
      <w:r w:rsidRPr="00BD4D5C">
        <w:t xml:space="preserve">в 11:00 – Коворкинг СТАРТ </w:t>
      </w:r>
      <w:r w:rsidRPr="00BD4D5C">
        <w:rPr>
          <w:b/>
        </w:rPr>
        <w:t>Мытищи</w:t>
      </w:r>
      <w:r w:rsidRPr="00BD4D5C">
        <w:t xml:space="preserve"> </w:t>
      </w: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Семинар:</w:t>
      </w:r>
      <w:r w:rsidRPr="00BD4D5C">
        <w:t xml:space="preserve"> «Бизнес-планирование: Путь предпринимателя шаг за шагом»</w:t>
      </w: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Спикер мероприятия:</w:t>
      </w:r>
      <w:r w:rsidRPr="00BD4D5C">
        <w:t xml:space="preserve"> </w:t>
      </w:r>
      <w:proofErr w:type="spellStart"/>
      <w:r w:rsidRPr="00BD4D5C">
        <w:t>Плигина</w:t>
      </w:r>
      <w:proofErr w:type="spellEnd"/>
      <w:r w:rsidRPr="00BD4D5C">
        <w:t xml:space="preserve"> Марина – консультант по финансам и бизнес-планированию, финансовый директор инвестиционной компании с 15-летним стажем управления инвестиционными проектами.</w:t>
      </w: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 xml:space="preserve">Регистрация на мероприятие по ссылке: </w:t>
      </w:r>
      <w:hyperlink r:id="rId5" w:history="1">
        <w:r w:rsidRPr="00BD4D5C">
          <w:rPr>
            <w:rStyle w:val="a4"/>
          </w:rPr>
          <w:t>https://coworkingstart.timepad.ru/event/838206/</w:t>
        </w:r>
      </w:hyperlink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E861CA" w:rsidRPr="00BD4D5C" w:rsidRDefault="00E861CA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E1738F" w:rsidRPr="00BD4D5C" w:rsidRDefault="00E1738F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 xml:space="preserve">14 ноября </w:t>
      </w:r>
      <w:r w:rsidRPr="00BD4D5C">
        <w:t xml:space="preserve">в 16:00 – Коворкинг СТАРТ </w:t>
      </w:r>
      <w:r w:rsidRPr="00BD4D5C">
        <w:rPr>
          <w:b/>
        </w:rPr>
        <w:t>Одинцово</w:t>
      </w:r>
      <w:r w:rsidRPr="00BD4D5C">
        <w:t xml:space="preserve"> </w:t>
      </w:r>
    </w:p>
    <w:p w:rsidR="00A44CC6" w:rsidRDefault="00E1738F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Тема семинара:</w:t>
      </w:r>
      <w:r w:rsidRPr="00BD4D5C">
        <w:t xml:space="preserve"> «Как привлечь деньги для запуска проекта? Какие инструменты использовать на разных этапах развития своего дела?»; «Как происходит реабилитация бизнеса, если банковский счет заблокирован?»</w:t>
      </w:r>
    </w:p>
    <w:p w:rsidR="00E1738F" w:rsidRPr="00BD4D5C" w:rsidRDefault="00BC044D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Спикеры мероприятия</w:t>
      </w:r>
      <w:r w:rsidR="008549FA" w:rsidRPr="00BD4D5C">
        <w:rPr>
          <w:u w:val="single"/>
        </w:rPr>
        <w:t xml:space="preserve"> от Банка России</w:t>
      </w:r>
      <w:r w:rsidRPr="00BD4D5C">
        <w:rPr>
          <w:u w:val="single"/>
        </w:rPr>
        <w:t>:</w:t>
      </w:r>
      <w:r w:rsidRPr="00BD4D5C">
        <w:t xml:space="preserve"> </w:t>
      </w:r>
      <w:r w:rsidR="008549FA" w:rsidRPr="00BD4D5C">
        <w:t xml:space="preserve">Александр </w:t>
      </w:r>
      <w:proofErr w:type="spellStart"/>
      <w:r w:rsidR="008549FA" w:rsidRPr="00BD4D5C">
        <w:t>Коланьков</w:t>
      </w:r>
      <w:proofErr w:type="spellEnd"/>
      <w:r w:rsidR="008549FA" w:rsidRPr="00BD4D5C">
        <w:t xml:space="preserve"> – с</w:t>
      </w:r>
      <w:r w:rsidRPr="00BD4D5C">
        <w:t xml:space="preserve">оветник руководителя Службы по защите прав потребителей и обеспечению доступности финансовых услуг, </w:t>
      </w:r>
      <w:r w:rsidR="008549FA" w:rsidRPr="00BD4D5C">
        <w:lastRenderedPageBreak/>
        <w:t xml:space="preserve">Михаил </w:t>
      </w:r>
      <w:proofErr w:type="spellStart"/>
      <w:r w:rsidR="008549FA" w:rsidRPr="00BD4D5C">
        <w:t>Дракин</w:t>
      </w:r>
      <w:proofErr w:type="spellEnd"/>
      <w:r w:rsidR="008549FA" w:rsidRPr="00BD4D5C">
        <w:t xml:space="preserve"> – </w:t>
      </w:r>
      <w:r w:rsidRPr="00BD4D5C">
        <w:t>консультант Управления финансовой грамотности</w:t>
      </w:r>
      <w:r w:rsidR="008549FA" w:rsidRPr="00BD4D5C">
        <w:t xml:space="preserve">, Юлия Степанова – главный эксперт Управления финансовой грамотности </w:t>
      </w:r>
      <w:r w:rsidRPr="00BD4D5C">
        <w:t xml:space="preserve">и </w:t>
      </w:r>
      <w:r w:rsidR="008549FA" w:rsidRPr="00BD4D5C">
        <w:t xml:space="preserve">Наталья Драган – </w:t>
      </w:r>
      <w:r w:rsidRPr="00BD4D5C">
        <w:t xml:space="preserve">эксперт </w:t>
      </w:r>
      <w:r w:rsidR="00FA1B7F">
        <w:br/>
      </w:r>
      <w:r w:rsidRPr="00BD4D5C">
        <w:t xml:space="preserve">1 категории Управления </w:t>
      </w:r>
      <w:r w:rsidR="008549FA" w:rsidRPr="00BD4D5C">
        <w:t>финансовой грамотности.</w:t>
      </w:r>
    </w:p>
    <w:p w:rsidR="00E1738F" w:rsidRPr="00BD4D5C" w:rsidRDefault="00E1738F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>Регистрация на мероприятие по ссылке:</w:t>
      </w:r>
      <w:r w:rsidR="00BD4D5C">
        <w:rPr>
          <w:b/>
        </w:rPr>
        <w:t xml:space="preserve"> </w:t>
      </w:r>
      <w:hyperlink r:id="rId6" w:history="1">
        <w:r w:rsidR="00921A7E" w:rsidRPr="00BD4D5C">
          <w:rPr>
            <w:rStyle w:val="a4"/>
          </w:rPr>
          <w:t>https://coworkingstart.timepad.ru/event/838241/</w:t>
        </w:r>
      </w:hyperlink>
    </w:p>
    <w:p w:rsidR="00E1738F" w:rsidRPr="00BD4D5C" w:rsidRDefault="00E1738F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BC044D" w:rsidRPr="00BD4D5C" w:rsidRDefault="00BC044D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 xml:space="preserve">14 ноября </w:t>
      </w:r>
      <w:r w:rsidRPr="00BD4D5C">
        <w:t xml:space="preserve">в 12:00 – Коворкинг СТАРТ </w:t>
      </w:r>
      <w:r w:rsidRPr="00BD4D5C">
        <w:rPr>
          <w:b/>
        </w:rPr>
        <w:t>Королев</w:t>
      </w: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Семинар:</w:t>
      </w:r>
      <w:r w:rsidRPr="00BD4D5C">
        <w:t xml:space="preserve"> «Постановка цели и </w:t>
      </w:r>
      <w:proofErr w:type="spellStart"/>
      <w:r w:rsidRPr="00BD4D5C">
        <w:t>самомотивация</w:t>
      </w:r>
      <w:proofErr w:type="spellEnd"/>
      <w:r w:rsidRPr="00BD4D5C">
        <w:t xml:space="preserve"> для предпринимателя».</w:t>
      </w: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Спикер мероприятия:</w:t>
      </w:r>
      <w:r w:rsidRPr="00BD4D5C">
        <w:t xml:space="preserve"> Терентьева Ксения - специалист по развитию, коуч, бизнес-тренер, лидер </w:t>
      </w:r>
      <w:proofErr w:type="spellStart"/>
      <w:r w:rsidRPr="00BD4D5C">
        <w:t>амбассадоров</w:t>
      </w:r>
      <w:proofErr w:type="spellEnd"/>
      <w:r w:rsidRPr="00BD4D5C">
        <w:t xml:space="preserve"> Lady007.ru, спикер ВШЭ.</w:t>
      </w:r>
    </w:p>
    <w:p w:rsidR="00890C6C" w:rsidRPr="00BD4D5C" w:rsidRDefault="00890C6C" w:rsidP="00C37A6B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 xml:space="preserve">Регистрация на мероприятие по ссылке: </w:t>
      </w:r>
      <w:hyperlink r:id="rId7" w:history="1">
        <w:r w:rsidRPr="00BD4D5C">
          <w:rPr>
            <w:rStyle w:val="a4"/>
          </w:rPr>
          <w:t>https://coworkingstart.timepad.ru/event/838147/</w:t>
        </w:r>
      </w:hyperlink>
    </w:p>
    <w:p w:rsidR="00E1738F" w:rsidRPr="00BD4D5C" w:rsidRDefault="00E1738F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E1738F" w:rsidRPr="00BD4D5C" w:rsidRDefault="00E1738F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D5221F" w:rsidRPr="00BD4D5C" w:rsidRDefault="00D5221F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  <w:r w:rsidRPr="00BD4D5C">
        <w:rPr>
          <w:b/>
        </w:rPr>
        <w:t xml:space="preserve">15 ноября </w:t>
      </w:r>
      <w:r w:rsidRPr="00BD4D5C">
        <w:t>в 15:00</w:t>
      </w:r>
      <w:r w:rsidR="00B82964" w:rsidRPr="00BD4D5C">
        <w:t xml:space="preserve"> – Коворкинг СТАРТ </w:t>
      </w:r>
      <w:r w:rsidR="00B82964" w:rsidRPr="00BD4D5C">
        <w:rPr>
          <w:b/>
        </w:rPr>
        <w:t>Мытищи</w:t>
      </w:r>
    </w:p>
    <w:p w:rsidR="00D5221F" w:rsidRPr="00BD4D5C" w:rsidRDefault="006A4D37" w:rsidP="00C37A6B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  <w:r w:rsidRPr="00BD4D5C">
        <w:rPr>
          <w:u w:val="single"/>
        </w:rPr>
        <w:t>Мероприятие:</w:t>
      </w:r>
      <w:r w:rsidRPr="00BD4D5C">
        <w:rPr>
          <w:b/>
        </w:rPr>
        <w:t xml:space="preserve"> «Создание первого женского бизнес-сообщество Московской области»</w:t>
      </w:r>
    </w:p>
    <w:p w:rsidR="008549FA" w:rsidRPr="00BD4D5C" w:rsidRDefault="006A4D37" w:rsidP="00C37A6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4D5C">
        <w:rPr>
          <w:rFonts w:ascii="Times New Roman" w:hAnsi="Times New Roman" w:cs="Times New Roman"/>
          <w:sz w:val="24"/>
          <w:szCs w:val="24"/>
        </w:rPr>
        <w:t>Первая встреча по созданию женского бизнес-сообщества Московской области</w:t>
      </w:r>
      <w:r w:rsidR="00BC044D" w:rsidRPr="00BD4D5C">
        <w:rPr>
          <w:rFonts w:ascii="Times New Roman" w:hAnsi="Times New Roman" w:cs="Times New Roman"/>
          <w:sz w:val="24"/>
          <w:szCs w:val="24"/>
        </w:rPr>
        <w:t>.</w:t>
      </w:r>
    </w:p>
    <w:p w:rsidR="006A4D37" w:rsidRPr="00BD4D5C" w:rsidRDefault="00BD4D5C" w:rsidP="00C37A6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</w:t>
      </w:r>
      <w:r w:rsidR="00BC044D" w:rsidRPr="00BD4D5C">
        <w:rPr>
          <w:rFonts w:ascii="Times New Roman" w:hAnsi="Times New Roman" w:cs="Times New Roman"/>
          <w:sz w:val="24"/>
          <w:szCs w:val="24"/>
        </w:rPr>
        <w:t xml:space="preserve"> бизнес-сообщество будет осуществлять деятельность на постоянной основе, включать в себя</w:t>
      </w:r>
      <w:r w:rsidR="006A4D37" w:rsidRPr="00BD4D5C">
        <w:rPr>
          <w:rFonts w:ascii="Times New Roman" w:hAnsi="Times New Roman" w:cs="Times New Roman"/>
          <w:sz w:val="24"/>
          <w:szCs w:val="24"/>
        </w:rPr>
        <w:t xml:space="preserve"> проведение образовательных мероприятий</w:t>
      </w:r>
      <w:r w:rsidR="00BC044D" w:rsidRPr="00BD4D5C">
        <w:rPr>
          <w:rFonts w:ascii="Times New Roman" w:hAnsi="Times New Roman" w:cs="Times New Roman"/>
          <w:sz w:val="24"/>
          <w:szCs w:val="24"/>
        </w:rPr>
        <w:t xml:space="preserve">, </w:t>
      </w:r>
      <w:r w:rsidR="006A4D37" w:rsidRPr="00BD4D5C">
        <w:rPr>
          <w:rFonts w:ascii="Times New Roman" w:hAnsi="Times New Roman" w:cs="Times New Roman"/>
          <w:sz w:val="24"/>
          <w:szCs w:val="24"/>
        </w:rPr>
        <w:t>в том числе предназначенные для женщин, находящихся в отпуске по уходу за реб</w:t>
      </w:r>
      <w:r w:rsidR="00BC044D" w:rsidRPr="00BD4D5C">
        <w:rPr>
          <w:rFonts w:ascii="Times New Roman" w:hAnsi="Times New Roman" w:cs="Times New Roman"/>
          <w:sz w:val="24"/>
          <w:szCs w:val="24"/>
        </w:rPr>
        <w:t>енком</w:t>
      </w:r>
      <w:r w:rsidR="006A4D37" w:rsidRPr="00BD4D5C">
        <w:rPr>
          <w:rFonts w:ascii="Times New Roman" w:hAnsi="Times New Roman" w:cs="Times New Roman"/>
          <w:sz w:val="24"/>
          <w:szCs w:val="24"/>
        </w:rPr>
        <w:t xml:space="preserve">, организацию клубных и деловых тематических встреч, информационно-консультационную поддержку и многое другое. </w:t>
      </w:r>
    </w:p>
    <w:p w:rsidR="006A4D37" w:rsidRPr="00BD4D5C" w:rsidRDefault="006A4D37" w:rsidP="00C37A6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4D5C">
        <w:rPr>
          <w:rFonts w:ascii="Times New Roman" w:hAnsi="Times New Roman" w:cs="Times New Roman"/>
          <w:sz w:val="24"/>
          <w:szCs w:val="24"/>
        </w:rPr>
        <w:t>Миссия проекта – обучения женщин основам ведения предпринимательской деятельности с целью развитие навыков, необходимых женщинам для получения дохода в условиях цифровой экономики, обеспечения финансовой стабильности и гармонии в семье.</w:t>
      </w:r>
    </w:p>
    <w:p w:rsidR="00BD4D5C" w:rsidRDefault="006A4D37" w:rsidP="00C37A6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4D5C">
        <w:rPr>
          <w:rFonts w:ascii="Times New Roman" w:hAnsi="Times New Roman" w:cs="Times New Roman"/>
          <w:sz w:val="24"/>
          <w:szCs w:val="24"/>
        </w:rPr>
        <w:t>Созданием женского бизнес-сообщества в Подмосковье занимается Управление поддержки и развития предпринимательства Министерства инвестиций и инноваций Московской области</w:t>
      </w:r>
      <w:r w:rsidR="00BD4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944" w:rsidRPr="00BD4D5C" w:rsidRDefault="006A4D37" w:rsidP="00C37A6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4D5C">
        <w:rPr>
          <w:rFonts w:ascii="Times New Roman" w:hAnsi="Times New Roman" w:cs="Times New Roman"/>
          <w:sz w:val="24"/>
          <w:szCs w:val="24"/>
        </w:rPr>
        <w:t xml:space="preserve">В качестве ключевого партнера приглашена команда профессионалов социального образовательного онлайн-курса Lady007.ru, которая помогает женщинам запустить свое дело с нуля: найти идею, протестировать ее и понять, как развивать свой бизнес. Команда Lady007.ru уже успешно провела бизнес-курс для 5000 девушек из 18 стран мира. </w:t>
      </w:r>
    </w:p>
    <w:p w:rsidR="006A4D37" w:rsidRPr="00A44CC6" w:rsidRDefault="00DA5944" w:rsidP="00057A96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Спикеры мероприятия:</w:t>
      </w:r>
      <w:r w:rsidRPr="00A44CC6">
        <w:t xml:space="preserve"> </w:t>
      </w:r>
      <w:r w:rsidR="008549FA" w:rsidRPr="00057A96">
        <w:t xml:space="preserve">заместитель министра инвестиций и инноваций Московской области Надежда </w:t>
      </w:r>
      <w:proofErr w:type="spellStart"/>
      <w:r w:rsidR="008549FA" w:rsidRPr="00057A96">
        <w:t>Карисалова</w:t>
      </w:r>
      <w:proofErr w:type="spellEnd"/>
      <w:r w:rsidR="00057A96">
        <w:t xml:space="preserve">, </w:t>
      </w:r>
      <w:r w:rsidR="00057A96" w:rsidRPr="005426A5">
        <w:t xml:space="preserve">Оксана </w:t>
      </w:r>
      <w:proofErr w:type="spellStart"/>
      <w:r w:rsidR="00057A96" w:rsidRPr="005426A5">
        <w:t>Кухарчук</w:t>
      </w:r>
      <w:proofErr w:type="spellEnd"/>
      <w:r w:rsidR="00057A96">
        <w:t xml:space="preserve"> </w:t>
      </w:r>
      <w:r w:rsidR="00057A96" w:rsidRPr="00BD4D5C">
        <w:t xml:space="preserve">– </w:t>
      </w:r>
      <w:r w:rsidR="00057A96" w:rsidRPr="00057A96">
        <w:t>директор департамента Корпоративный Университет МТС</w:t>
      </w:r>
      <w:r w:rsidR="00057A96">
        <w:t xml:space="preserve">, </w:t>
      </w:r>
      <w:r w:rsidR="00057A96" w:rsidRPr="00057A96">
        <w:t>идеолог проекта Lady007.ru, основатель  площадки Talentedme.ru</w:t>
      </w:r>
      <w:r w:rsidR="00057A96">
        <w:t xml:space="preserve">, </w:t>
      </w:r>
      <w:proofErr w:type="spellStart"/>
      <w:r w:rsidR="00057A96" w:rsidRPr="00BD4D5C">
        <w:t>Плигина</w:t>
      </w:r>
      <w:proofErr w:type="spellEnd"/>
      <w:r w:rsidR="00057A96" w:rsidRPr="00BD4D5C">
        <w:t xml:space="preserve"> Марина – консультант по финансам и бизнес-планированию, финансовый директор инвестиционной компании с 15-летним стажем управ</w:t>
      </w:r>
      <w:r w:rsidR="00057A96">
        <w:t xml:space="preserve">ления инвестиционными проектами, </w:t>
      </w:r>
      <w:r w:rsidR="00057A96" w:rsidRPr="00057A96">
        <w:t>Венера Ровенская –</w:t>
      </w:r>
      <w:r w:rsidR="00057A96">
        <w:t xml:space="preserve"> о</w:t>
      </w:r>
      <w:r w:rsidR="00057A96" w:rsidRPr="00057A96">
        <w:t xml:space="preserve">снователь агентства бизнес-коммуникаций «Ровенская и партнеры» и </w:t>
      </w:r>
      <w:proofErr w:type="spellStart"/>
      <w:r w:rsidR="00057A96" w:rsidRPr="00057A96">
        <w:t>Business</w:t>
      </w:r>
      <w:proofErr w:type="spellEnd"/>
      <w:r w:rsidR="00057A96" w:rsidRPr="00057A96">
        <w:t xml:space="preserve"> </w:t>
      </w:r>
      <w:proofErr w:type="spellStart"/>
      <w:r w:rsidR="00057A96" w:rsidRPr="00057A96">
        <w:t>communications</w:t>
      </w:r>
      <w:proofErr w:type="spellEnd"/>
      <w:r w:rsidR="00057A96" w:rsidRPr="00057A96">
        <w:t xml:space="preserve"> </w:t>
      </w:r>
      <w:proofErr w:type="spellStart"/>
      <w:r w:rsidR="00057A96" w:rsidRPr="00057A96">
        <w:t>agency</w:t>
      </w:r>
      <w:proofErr w:type="spellEnd"/>
      <w:r w:rsidR="00057A96" w:rsidRPr="00057A96">
        <w:t>.</w:t>
      </w:r>
    </w:p>
    <w:p w:rsidR="00D5221F" w:rsidRDefault="006D284F" w:rsidP="006D284F">
      <w:pPr>
        <w:kinsoku w:val="0"/>
        <w:overflowPunct w:val="0"/>
        <w:spacing w:line="200" w:lineRule="atLeast"/>
        <w:ind w:left="142"/>
        <w:rPr>
          <w:b/>
          <w:sz w:val="24"/>
          <w:szCs w:val="24"/>
        </w:rPr>
      </w:pPr>
      <w:r w:rsidRPr="006D284F">
        <w:rPr>
          <w:rFonts w:ascii="Times New Roman" w:hAnsi="Times New Roman" w:cs="Times New Roman"/>
          <w:b/>
          <w:sz w:val="24"/>
          <w:szCs w:val="24"/>
        </w:rPr>
        <w:t>Регис</w:t>
      </w:r>
      <w:r>
        <w:rPr>
          <w:rFonts w:ascii="Times New Roman" w:hAnsi="Times New Roman" w:cs="Times New Roman"/>
          <w:b/>
          <w:sz w:val="24"/>
          <w:szCs w:val="24"/>
        </w:rPr>
        <w:t>трация на мероприятие по ссылке</w:t>
      </w:r>
      <w:r w:rsidRPr="006D28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https://talentedme.ru/promo/mr-bussiness-cominity-meetup/</w:t>
        </w:r>
      </w:hyperlink>
      <w:r>
        <w:rPr>
          <w:rFonts w:ascii="Times New Roman" w:hAnsi="Times New Roman" w:cs="Times New Roman"/>
        </w:rPr>
        <w:t xml:space="preserve"> . Количество участников ограничено вместимостью зала, поэтому регистрация закроется после отметки в 80 человек.</w:t>
      </w:r>
    </w:p>
    <w:p w:rsidR="00057A96" w:rsidRPr="00BD4D5C" w:rsidRDefault="00057A96" w:rsidP="00BC044D">
      <w:pPr>
        <w:kinsoku w:val="0"/>
        <w:overflowPunct w:val="0"/>
        <w:spacing w:line="200" w:lineRule="atLeast"/>
        <w:rPr>
          <w:b/>
          <w:sz w:val="24"/>
          <w:szCs w:val="24"/>
        </w:rPr>
      </w:pPr>
    </w:p>
    <w:p w:rsidR="00E1738F" w:rsidRPr="00BD4D5C" w:rsidRDefault="00E1738F" w:rsidP="00E1738F">
      <w:pPr>
        <w:pStyle w:val="a3"/>
        <w:kinsoku w:val="0"/>
        <w:overflowPunct w:val="0"/>
        <w:spacing w:line="200" w:lineRule="atLeast"/>
        <w:ind w:left="115"/>
      </w:pPr>
      <w:r w:rsidRPr="00BD4D5C">
        <w:rPr>
          <w:b/>
        </w:rPr>
        <w:t xml:space="preserve">15 ноября </w:t>
      </w:r>
      <w:r w:rsidRPr="00BD4D5C">
        <w:t xml:space="preserve">в 15:00 – Коворкинг СТАРТ </w:t>
      </w:r>
      <w:r w:rsidRPr="00532F9F">
        <w:rPr>
          <w:b/>
        </w:rPr>
        <w:t>Щелково</w:t>
      </w:r>
      <w:r w:rsidRPr="00BD4D5C">
        <w:t xml:space="preserve"> </w:t>
      </w:r>
    </w:p>
    <w:p w:rsidR="00E1738F" w:rsidRPr="00BD4D5C" w:rsidRDefault="00E1738F" w:rsidP="00057A96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Семинар:</w:t>
      </w:r>
      <w:r w:rsidRPr="00BD4D5C">
        <w:t xml:space="preserve"> «Как привлечь деньги для запуска проекта? Какие инструменты использовать на разных этапах развития своего дела?»; «Как происходит реабилитация бизнеса, </w:t>
      </w:r>
      <w:r w:rsidR="00FA1B7F">
        <w:br/>
      </w:r>
      <w:r w:rsidRPr="00BD4D5C">
        <w:t>если банковский счет заблокирован?»</w:t>
      </w:r>
    </w:p>
    <w:p w:rsidR="007C1368" w:rsidRPr="00BD4D5C" w:rsidRDefault="007C1368" w:rsidP="00057A96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Спикеры мероприятия от Банка России:</w:t>
      </w:r>
      <w:r w:rsidRPr="00BD4D5C">
        <w:t xml:space="preserve"> Михаил </w:t>
      </w:r>
      <w:proofErr w:type="spellStart"/>
      <w:r w:rsidRPr="00BD4D5C">
        <w:t>Дракин</w:t>
      </w:r>
      <w:proofErr w:type="spellEnd"/>
      <w:r w:rsidRPr="00BD4D5C">
        <w:t xml:space="preserve"> – консультант Управления финансовой грамотности, Юлия Степанова – главный эксперт Управления финансовой грамотности и Наталья Драган – эксперт 1 категории Управления финансовой грамотности.</w:t>
      </w:r>
    </w:p>
    <w:p w:rsidR="00E1738F" w:rsidRPr="00BD4D5C" w:rsidRDefault="00E1738F" w:rsidP="00E1738F">
      <w:pPr>
        <w:pStyle w:val="a3"/>
        <w:kinsoku w:val="0"/>
        <w:overflowPunct w:val="0"/>
        <w:spacing w:line="200" w:lineRule="atLeast"/>
        <w:ind w:left="115"/>
      </w:pPr>
      <w:r w:rsidRPr="00BD4D5C">
        <w:rPr>
          <w:b/>
        </w:rPr>
        <w:lastRenderedPageBreak/>
        <w:t>Регистрация на мероприятие по ссылке:</w:t>
      </w:r>
    </w:p>
    <w:p w:rsidR="00E861CA" w:rsidRPr="00BD4D5C" w:rsidRDefault="005166BF" w:rsidP="00E861CA">
      <w:pPr>
        <w:pStyle w:val="a3"/>
        <w:kinsoku w:val="0"/>
        <w:overflowPunct w:val="0"/>
        <w:spacing w:line="200" w:lineRule="atLeast"/>
        <w:ind w:left="115"/>
        <w:jc w:val="both"/>
      </w:pPr>
      <w:hyperlink r:id="rId9" w:history="1">
        <w:r w:rsidR="00921A7E" w:rsidRPr="00BD4D5C">
          <w:rPr>
            <w:rStyle w:val="a4"/>
          </w:rPr>
          <w:t>https://coworkingstart.timepad.ru/event/838243/</w:t>
        </w:r>
      </w:hyperlink>
    </w:p>
    <w:p w:rsidR="00921A7E" w:rsidRPr="00BD4D5C" w:rsidRDefault="00921A7E" w:rsidP="00E861CA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907298" w:rsidRPr="00BD4D5C" w:rsidRDefault="00907298" w:rsidP="00907298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>1</w:t>
      </w:r>
      <w:r>
        <w:rPr>
          <w:b/>
        </w:rPr>
        <w:t>9</w:t>
      </w:r>
      <w:r w:rsidRPr="00BD4D5C">
        <w:rPr>
          <w:b/>
        </w:rPr>
        <w:t xml:space="preserve"> ноября </w:t>
      </w:r>
      <w:r w:rsidRPr="00BD4D5C">
        <w:t xml:space="preserve">в 15:00 – Коворкинг СТАРТ </w:t>
      </w:r>
      <w:r w:rsidRPr="00BD4D5C">
        <w:rPr>
          <w:b/>
        </w:rPr>
        <w:t>Долгопрудный</w:t>
      </w:r>
      <w:r w:rsidRPr="00BD4D5C">
        <w:t xml:space="preserve"> </w:t>
      </w:r>
    </w:p>
    <w:p w:rsidR="00907298" w:rsidRPr="00BD4D5C" w:rsidRDefault="00907298" w:rsidP="00907298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Семинар:</w:t>
      </w:r>
      <w:r w:rsidRPr="00BD4D5C">
        <w:t xml:space="preserve"> «Как привлечь деньги для запуска проекта? Какие инструменты использовать на разных этапах развития своего дела?»; «Как происходит реабилитация бизнеса, если банковский счет заблокирован?»</w:t>
      </w:r>
    </w:p>
    <w:p w:rsidR="00907298" w:rsidRPr="00BD4D5C" w:rsidRDefault="00907298" w:rsidP="00907298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u w:val="single"/>
        </w:rPr>
        <w:t>Спикеры мероприятия от Банка России:</w:t>
      </w:r>
      <w:r w:rsidRPr="00BD4D5C">
        <w:t xml:space="preserve"> Михаил </w:t>
      </w:r>
      <w:proofErr w:type="spellStart"/>
      <w:r w:rsidRPr="00BD4D5C">
        <w:t>Дракин</w:t>
      </w:r>
      <w:proofErr w:type="spellEnd"/>
      <w:r w:rsidRPr="00BD4D5C">
        <w:t xml:space="preserve"> – консультант Управления финансовой грамотности, Юлия Степанова – главный эксперт Управления финансовой грамотности и Наталья Драган – эксперт 1 категории Управления финансовой грамотности.</w:t>
      </w:r>
    </w:p>
    <w:p w:rsidR="00907298" w:rsidRPr="00BD4D5C" w:rsidRDefault="00907298" w:rsidP="00907298">
      <w:pPr>
        <w:pStyle w:val="a3"/>
        <w:kinsoku w:val="0"/>
        <w:overflowPunct w:val="0"/>
        <w:spacing w:line="200" w:lineRule="atLeast"/>
        <w:ind w:left="115"/>
        <w:jc w:val="both"/>
      </w:pPr>
      <w:r w:rsidRPr="00BD4D5C">
        <w:rPr>
          <w:b/>
        </w:rPr>
        <w:t>Регистрация на мероприятие по ссылке:</w:t>
      </w:r>
      <w:r>
        <w:rPr>
          <w:b/>
        </w:rPr>
        <w:t xml:space="preserve"> </w:t>
      </w:r>
      <w:hyperlink r:id="rId10" w:history="1">
        <w:r w:rsidRPr="00BD4D5C">
          <w:rPr>
            <w:rStyle w:val="a4"/>
          </w:rPr>
          <w:t>https://coworkingstart.timepad.ru/event/838226/</w:t>
        </w:r>
      </w:hyperlink>
    </w:p>
    <w:p w:rsidR="00921A7E" w:rsidRPr="00907298" w:rsidRDefault="00921A7E" w:rsidP="00E861CA">
      <w:pPr>
        <w:pStyle w:val="a3"/>
        <w:kinsoku w:val="0"/>
        <w:overflowPunct w:val="0"/>
        <w:spacing w:line="200" w:lineRule="atLeast"/>
        <w:ind w:left="115"/>
        <w:jc w:val="both"/>
      </w:pPr>
    </w:p>
    <w:p w:rsidR="00907298" w:rsidRDefault="00907298" w:rsidP="00E861CA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907298" w:rsidRPr="00BD4D5C" w:rsidRDefault="00907298" w:rsidP="00E861CA">
      <w:pPr>
        <w:pStyle w:val="a3"/>
        <w:kinsoku w:val="0"/>
        <w:overflowPunct w:val="0"/>
        <w:spacing w:line="200" w:lineRule="atLeast"/>
        <w:ind w:left="115"/>
        <w:jc w:val="both"/>
        <w:rPr>
          <w:b/>
        </w:rPr>
      </w:pPr>
    </w:p>
    <w:p w:rsidR="00E1738F" w:rsidRPr="00BD4D5C" w:rsidRDefault="00E1738F" w:rsidP="00BD4D5C">
      <w:pPr>
        <w:pStyle w:val="a3"/>
        <w:kinsoku w:val="0"/>
        <w:overflowPunct w:val="0"/>
        <w:spacing w:line="200" w:lineRule="atLeast"/>
        <w:ind w:left="115"/>
        <w:rPr>
          <w:b/>
        </w:rPr>
      </w:pPr>
      <w:r w:rsidRPr="00BD4D5C">
        <w:rPr>
          <w:b/>
        </w:rPr>
        <w:t>Адреса коворкингов:</w:t>
      </w:r>
    </w:p>
    <w:p w:rsidR="00E1738F" w:rsidRPr="00BD4D5C" w:rsidRDefault="00E1738F" w:rsidP="00E1738F">
      <w:pPr>
        <w:pStyle w:val="a3"/>
        <w:kinsoku w:val="0"/>
        <w:overflowPunct w:val="0"/>
        <w:spacing w:line="200" w:lineRule="atLeast"/>
        <w:ind w:left="115"/>
      </w:pPr>
      <w:r w:rsidRPr="00BD4D5C">
        <w:t>г. Долгопрудный, ул. Дирижабельная 6, корп. 3.</w:t>
      </w:r>
    </w:p>
    <w:p w:rsidR="00E1738F" w:rsidRPr="00BD4D5C" w:rsidRDefault="00E1738F" w:rsidP="00E1738F">
      <w:pPr>
        <w:pStyle w:val="a3"/>
        <w:kinsoku w:val="0"/>
        <w:overflowPunct w:val="0"/>
        <w:spacing w:line="200" w:lineRule="atLeast"/>
        <w:ind w:left="115"/>
      </w:pPr>
      <w:r w:rsidRPr="00BD4D5C">
        <w:t>г. Красногорск, ул. Ленина, д. 2, этаж 3</w:t>
      </w:r>
    </w:p>
    <w:p w:rsidR="00E1738F" w:rsidRPr="00BD4D5C" w:rsidRDefault="00E1738F" w:rsidP="00E1738F">
      <w:pPr>
        <w:pStyle w:val="a3"/>
        <w:kinsoku w:val="0"/>
        <w:overflowPunct w:val="0"/>
        <w:spacing w:line="200" w:lineRule="atLeast"/>
        <w:ind w:left="115"/>
      </w:pPr>
      <w:r w:rsidRPr="00BD4D5C">
        <w:t>г. Одинцово, ул. Молодежная, д. 46, оф. 206</w:t>
      </w:r>
    </w:p>
    <w:p w:rsidR="00E1738F" w:rsidRPr="00BD4D5C" w:rsidRDefault="00E1738F" w:rsidP="00E1738F">
      <w:pPr>
        <w:pStyle w:val="a3"/>
        <w:kinsoku w:val="0"/>
        <w:overflowPunct w:val="0"/>
        <w:spacing w:line="200" w:lineRule="atLeast"/>
        <w:ind w:left="115"/>
      </w:pPr>
      <w:r w:rsidRPr="00BD4D5C">
        <w:t>г. Щелково, ул. Комсомольская, д. 11</w:t>
      </w:r>
    </w:p>
    <w:p w:rsidR="006D34EB" w:rsidRPr="00BD4D5C" w:rsidRDefault="006D34EB" w:rsidP="006D34EB">
      <w:pPr>
        <w:pStyle w:val="a3"/>
        <w:kinsoku w:val="0"/>
        <w:overflowPunct w:val="0"/>
        <w:spacing w:line="200" w:lineRule="atLeast"/>
        <w:ind w:left="115"/>
      </w:pPr>
      <w:r w:rsidRPr="00BD4D5C">
        <w:t>г. Мытищи, Центральная ул., вл. 20 Б, стр. 1, БЦ «</w:t>
      </w:r>
      <w:proofErr w:type="spellStart"/>
      <w:r w:rsidRPr="00BD4D5C">
        <w:t>Quadroom</w:t>
      </w:r>
      <w:proofErr w:type="spellEnd"/>
      <w:r w:rsidRPr="00BD4D5C">
        <w:t>»</w:t>
      </w:r>
    </w:p>
    <w:p w:rsidR="006D34EB" w:rsidRPr="00BD4D5C" w:rsidRDefault="006D34EB" w:rsidP="0070392F">
      <w:pPr>
        <w:pStyle w:val="a3"/>
        <w:kinsoku w:val="0"/>
        <w:overflowPunct w:val="0"/>
        <w:spacing w:line="200" w:lineRule="atLeast"/>
        <w:ind w:left="115"/>
      </w:pPr>
      <w:r w:rsidRPr="00BD4D5C">
        <w:t>г. Королев, пр-т Космонавтов д.20А, ОДЦ "Гелиос", 4 этаж</w:t>
      </w:r>
    </w:p>
    <w:p w:rsidR="006D34EB" w:rsidRPr="00BD4D5C" w:rsidRDefault="004D57EA" w:rsidP="006D34EB">
      <w:pPr>
        <w:pStyle w:val="a3"/>
        <w:kinsoku w:val="0"/>
        <w:overflowPunct w:val="0"/>
        <w:spacing w:line="200" w:lineRule="atLeast"/>
        <w:ind w:left="115"/>
        <w:rPr>
          <w:b/>
        </w:rPr>
      </w:pPr>
      <w:r>
        <w:rPr>
          <w:b/>
        </w:rPr>
        <w:br/>
      </w:r>
      <w:r w:rsidR="006D34EB" w:rsidRPr="00BD4D5C">
        <w:rPr>
          <w:b/>
        </w:rPr>
        <w:t xml:space="preserve">Телефон для справок: </w:t>
      </w:r>
      <w:r w:rsidR="006D34EB" w:rsidRPr="00BD4D5C">
        <w:t>8 (499) 110-90-55</w:t>
      </w:r>
    </w:p>
    <w:p w:rsidR="00E1738F" w:rsidRPr="00BD4D5C" w:rsidRDefault="00E1738F" w:rsidP="00E1738F">
      <w:pPr>
        <w:pStyle w:val="a3"/>
        <w:kinsoku w:val="0"/>
        <w:overflowPunct w:val="0"/>
        <w:spacing w:line="200" w:lineRule="atLeast"/>
        <w:ind w:left="115"/>
      </w:pPr>
    </w:p>
    <w:p w:rsidR="00A654F2" w:rsidRPr="00BD4D5C" w:rsidRDefault="00A654F2">
      <w:pPr>
        <w:rPr>
          <w:rFonts w:ascii="Times New Roman" w:hAnsi="Times New Roman" w:cs="Times New Roman"/>
          <w:sz w:val="24"/>
          <w:szCs w:val="24"/>
        </w:rPr>
      </w:pPr>
    </w:p>
    <w:sectPr w:rsidR="00A654F2" w:rsidRPr="00BD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43"/>
    <w:rsid w:val="00057A96"/>
    <w:rsid w:val="00060713"/>
    <w:rsid w:val="002E2585"/>
    <w:rsid w:val="00384DE4"/>
    <w:rsid w:val="00433788"/>
    <w:rsid w:val="00440BC1"/>
    <w:rsid w:val="004D57EA"/>
    <w:rsid w:val="005166BF"/>
    <w:rsid w:val="00532F9F"/>
    <w:rsid w:val="005F72A2"/>
    <w:rsid w:val="00641E51"/>
    <w:rsid w:val="006A4D37"/>
    <w:rsid w:val="006A6843"/>
    <w:rsid w:val="006D284F"/>
    <w:rsid w:val="006D34EB"/>
    <w:rsid w:val="0070392F"/>
    <w:rsid w:val="007C1368"/>
    <w:rsid w:val="00803296"/>
    <w:rsid w:val="008549FA"/>
    <w:rsid w:val="00890C6C"/>
    <w:rsid w:val="00907298"/>
    <w:rsid w:val="00921A7E"/>
    <w:rsid w:val="00A44CC6"/>
    <w:rsid w:val="00A654F2"/>
    <w:rsid w:val="00AD4DB1"/>
    <w:rsid w:val="00B06BD3"/>
    <w:rsid w:val="00B82964"/>
    <w:rsid w:val="00BC044D"/>
    <w:rsid w:val="00BC6769"/>
    <w:rsid w:val="00BD4D5C"/>
    <w:rsid w:val="00C37A6B"/>
    <w:rsid w:val="00D4560B"/>
    <w:rsid w:val="00D5221F"/>
    <w:rsid w:val="00D96147"/>
    <w:rsid w:val="00DA5944"/>
    <w:rsid w:val="00E1738F"/>
    <w:rsid w:val="00E861CA"/>
    <w:rsid w:val="00F82C52"/>
    <w:rsid w:val="00F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A93FC-96ED-44D2-B204-AEB85CA7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6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4560B"/>
    <w:rPr>
      <w:color w:val="0563C1" w:themeColor="hyperlink"/>
      <w:u w:val="single"/>
    </w:rPr>
  </w:style>
  <w:style w:type="paragraph" w:styleId="a5">
    <w:name w:val="No Spacing"/>
    <w:uiPriority w:val="1"/>
    <w:qFormat/>
    <w:rsid w:val="00A44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entedme.ru/promo/mr-bussiness-cominity-meetu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workingstart.timepad.ru/event/83814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workingstart.timepad.ru/event/83824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workingstart.timepad.ru/event/838206/" TargetMode="External"/><Relationship Id="rId10" Type="http://schemas.openxmlformats.org/officeDocument/2006/relationships/hyperlink" Target="https://coworkingstart.timepad.ru/event/838226/" TargetMode="External"/><Relationship Id="rId4" Type="http://schemas.openxmlformats.org/officeDocument/2006/relationships/hyperlink" Target="https://coworkingstart.timepad.ru/event/838261/" TargetMode="External"/><Relationship Id="rId9" Type="http://schemas.openxmlformats.org/officeDocument/2006/relationships/hyperlink" Target="https://coworkingstart.timepad.ru/event/8382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Predpr02</cp:lastModifiedBy>
  <cp:revision>2</cp:revision>
  <dcterms:created xsi:type="dcterms:W3CDTF">2018-11-13T09:37:00Z</dcterms:created>
  <dcterms:modified xsi:type="dcterms:W3CDTF">2018-11-13T09:37:00Z</dcterms:modified>
</cp:coreProperties>
</file>