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6B" w:rsidRPr="0079731A" w:rsidRDefault="0068159C"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r w:rsidRPr="00733446">
          <w:rPr>
            <w:b w:val="0"/>
            <w:webHidden/>
          </w:rPr>
          <w:fldChar w:fldCharType="begin"/>
        </w:r>
        <w:r w:rsidR="00312CDE" w:rsidRPr="00733446">
          <w:rPr>
            <w:b w:val="0"/>
            <w:webHidden/>
          </w:rPr>
          <w:instrText xml:space="preserve"> PAGEREF _Toc507417440 \h </w:instrText>
        </w:r>
        <w:r w:rsidRPr="00733446">
          <w:rPr>
            <w:b w:val="0"/>
            <w:webHidden/>
          </w:rPr>
        </w:r>
        <w:r w:rsidRPr="00733446">
          <w:rPr>
            <w:b w:val="0"/>
            <w:webHidden/>
          </w:rPr>
          <w:fldChar w:fldCharType="separate"/>
        </w:r>
        <w:r w:rsidR="004C25E0">
          <w:rPr>
            <w:b w:val="0"/>
            <w:webHidden/>
          </w:rPr>
          <w:t>3</w:t>
        </w:r>
        <w:r w:rsidRPr="00733446">
          <w:rPr>
            <w:b w:val="0"/>
            <w:webHidden/>
          </w:rPr>
          <w:fldChar w:fldCharType="end"/>
        </w:r>
      </w:hyperlink>
    </w:p>
    <w:p w:rsidR="00312CDE" w:rsidRPr="00733446" w:rsidRDefault="003944D8">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_Toc507417441 \h </w:instrText>
        </w:r>
        <w:r w:rsidR="00C74E18" w:rsidRPr="00733446">
          <w:rPr>
            <w:b w:val="0"/>
            <w:webHidden/>
          </w:rPr>
        </w:r>
        <w:r w:rsidR="00C74E18" w:rsidRPr="00733446">
          <w:rPr>
            <w:b w:val="0"/>
            <w:webHidden/>
          </w:rPr>
          <w:fldChar w:fldCharType="separate"/>
        </w:r>
        <w:r w:rsidR="004C25E0">
          <w:rPr>
            <w:b w:val="0"/>
            <w:webHidden/>
          </w:rPr>
          <w:t>3</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4C25E0">
          <w:rPr>
            <w:webHidden/>
          </w:rPr>
          <w:t>3</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4C25E0">
          <w:rPr>
            <w:webHidden/>
          </w:rPr>
          <w:t>3</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4C25E0">
          <w:rPr>
            <w:webHidden/>
          </w:rPr>
          <w:t>3</w:t>
        </w:r>
        <w:r w:rsidR="00C74E18" w:rsidRPr="00733446">
          <w:rPr>
            <w:webHidden/>
          </w:rPr>
          <w:fldChar w:fldCharType="end"/>
        </w:r>
      </w:hyperlink>
    </w:p>
    <w:p w:rsidR="00312CDE" w:rsidRPr="00733446" w:rsidRDefault="003944D8">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_Toc507417445 \h </w:instrText>
        </w:r>
        <w:r w:rsidR="00C74E18" w:rsidRPr="00733446">
          <w:rPr>
            <w:b w:val="0"/>
            <w:webHidden/>
          </w:rPr>
        </w:r>
        <w:r w:rsidR="00C74E18" w:rsidRPr="00733446">
          <w:rPr>
            <w:b w:val="0"/>
            <w:webHidden/>
          </w:rPr>
          <w:fldChar w:fldCharType="separate"/>
        </w:r>
        <w:r w:rsidR="004C25E0">
          <w:rPr>
            <w:b w:val="0"/>
            <w:webHidden/>
          </w:rPr>
          <w:t>3</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4C25E0">
          <w:rPr>
            <w:webHidden/>
          </w:rPr>
          <w:t>4</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4C25E0">
          <w:rPr>
            <w:webHidden/>
          </w:rPr>
          <w:t>4</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4C25E0">
          <w:rPr>
            <w:webHidden/>
          </w:rPr>
          <w:t>5</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4C25E0">
          <w:rPr>
            <w:webHidden/>
          </w:rPr>
          <w:t>6</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4C25E0">
          <w:rPr>
            <w:webHidden/>
          </w:rPr>
          <w:t>6</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4C25E0">
          <w:rPr>
            <w:webHidden/>
          </w:rPr>
          <w:t>7</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4C25E0">
          <w:rPr>
            <w:webHidden/>
          </w:rPr>
          <w:t>7</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4C25E0">
          <w:rPr>
            <w:webHidden/>
          </w:rPr>
          <w:t>8</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4C25E0">
          <w:rPr>
            <w:webHidden/>
          </w:rPr>
          <w:t>8</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4C25E0">
          <w:rPr>
            <w:webHidden/>
          </w:rPr>
          <w:t>9</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4C25E0">
          <w:rPr>
            <w:webHidden/>
          </w:rPr>
          <w:t>10</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4C25E0">
          <w:rPr>
            <w:webHidden/>
          </w:rPr>
          <w:t>10</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4C25E0">
          <w:rPr>
            <w:webHidden/>
          </w:rPr>
          <w:t>10</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4C25E0">
          <w:rPr>
            <w:webHidden/>
          </w:rPr>
          <w:t>11</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4C25E0">
          <w:rPr>
            <w:webHidden/>
          </w:rPr>
          <w:t>11</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4C25E0">
          <w:rPr>
            <w:webHidden/>
          </w:rPr>
          <w:t>11</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4C25E0">
          <w:rPr>
            <w:webHidden/>
          </w:rPr>
          <w:t>12</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4C25E0">
          <w:rPr>
            <w:webHidden/>
          </w:rPr>
          <w:t>12</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_Toc507417464 \h </w:instrText>
        </w:r>
        <w:r w:rsidR="00C74E18" w:rsidRPr="00733446">
          <w:rPr>
            <w:b w:val="0"/>
            <w:webHidden/>
          </w:rPr>
        </w:r>
        <w:r w:rsidR="00C74E18" w:rsidRPr="00733446">
          <w:rPr>
            <w:b w:val="0"/>
            <w:webHidden/>
          </w:rPr>
          <w:fldChar w:fldCharType="separate"/>
        </w:r>
        <w:r w:rsidR="004C25E0">
          <w:rPr>
            <w:b w:val="0"/>
            <w:webHidden/>
          </w:rPr>
          <w:t>13</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4C25E0">
          <w:rPr>
            <w:webHidden/>
          </w:rPr>
          <w:t>13</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_Toc507417466 \h </w:instrText>
        </w:r>
        <w:r w:rsidR="00C74E18" w:rsidRPr="00733446">
          <w:rPr>
            <w:b w:val="0"/>
            <w:webHidden/>
          </w:rPr>
        </w:r>
        <w:r w:rsidR="00C74E18" w:rsidRPr="00733446">
          <w:rPr>
            <w:b w:val="0"/>
            <w:webHidden/>
          </w:rPr>
          <w:fldChar w:fldCharType="separate"/>
        </w:r>
        <w:r w:rsidR="004C25E0">
          <w:rPr>
            <w:b w:val="0"/>
            <w:webHidden/>
          </w:rPr>
          <w:t>15</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312CDE" w:rsidRPr="00733446">
          <w:rPr>
            <w:rStyle w:val="a7"/>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4C25E0">
          <w:rPr>
            <w:webHidden/>
          </w:rPr>
          <w:t>15</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4C25E0">
          <w:rPr>
            <w:webHidden/>
          </w:rPr>
          <w:t>16</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4C25E0">
          <w:rPr>
            <w:webHidden/>
          </w:rPr>
          <w:t>17</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4C25E0">
          <w:rPr>
            <w:webHidden/>
          </w:rPr>
          <w:t>18</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_Toc507417471 \h </w:instrText>
        </w:r>
        <w:r w:rsidR="00C74E18" w:rsidRPr="00733446">
          <w:rPr>
            <w:b w:val="0"/>
            <w:webHidden/>
          </w:rPr>
        </w:r>
        <w:r w:rsidR="00C74E18" w:rsidRPr="00733446">
          <w:rPr>
            <w:b w:val="0"/>
            <w:webHidden/>
          </w:rPr>
          <w:fldChar w:fldCharType="separate"/>
        </w:r>
        <w:r w:rsidR="004C25E0">
          <w:rPr>
            <w:b w:val="0"/>
            <w:webHidden/>
          </w:rPr>
          <w:t>19</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4C25E0">
          <w:rPr>
            <w:webHidden/>
          </w:rPr>
          <w:t>19</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_Toc507417473 \h </w:instrText>
        </w:r>
        <w:r w:rsidR="00C74E18" w:rsidRPr="00733446">
          <w:rPr>
            <w:b w:val="0"/>
            <w:webHidden/>
          </w:rPr>
        </w:r>
        <w:r w:rsidR="00C74E18" w:rsidRPr="00733446">
          <w:rPr>
            <w:b w:val="0"/>
            <w:webHidden/>
          </w:rPr>
          <w:fldChar w:fldCharType="separate"/>
        </w:r>
        <w:r w:rsidR="004C25E0">
          <w:rPr>
            <w:b w:val="0"/>
            <w:webHidden/>
          </w:rPr>
          <w:t>19</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4C25E0">
          <w:rPr>
            <w:webHidden/>
          </w:rPr>
          <w:t>22</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_Toc507417475 \h </w:instrText>
        </w:r>
        <w:r w:rsidR="00C74E18" w:rsidRPr="00733446">
          <w:rPr>
            <w:b w:val="0"/>
            <w:webHidden/>
          </w:rPr>
        </w:r>
        <w:r w:rsidR="00C74E18" w:rsidRPr="00733446">
          <w:rPr>
            <w:b w:val="0"/>
            <w:webHidden/>
          </w:rPr>
          <w:fldChar w:fldCharType="separate"/>
        </w:r>
        <w:r w:rsidR="004C25E0">
          <w:rPr>
            <w:b w:val="0"/>
            <w:webHidden/>
          </w:rPr>
          <w:t>26</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C74E18" w:rsidRPr="00733446">
          <w:rPr>
            <w:webHidden/>
          </w:rPr>
          <w:fldChar w:fldCharType="begin"/>
        </w:r>
        <w:r w:rsidR="00312CDE" w:rsidRPr="00733446">
          <w:rPr>
            <w:webHidden/>
          </w:rPr>
          <w:instrText xml:space="preserve"> PAGEREF _Toc507417476 \h </w:instrText>
        </w:r>
        <w:r w:rsidR="00C74E18" w:rsidRPr="00733446">
          <w:rPr>
            <w:webHidden/>
          </w:rPr>
        </w:r>
        <w:r w:rsidR="00C74E18" w:rsidRPr="00733446">
          <w:rPr>
            <w:webHidden/>
          </w:rPr>
          <w:fldChar w:fldCharType="separate"/>
        </w:r>
        <w:r w:rsidR="004C25E0">
          <w:rPr>
            <w:webHidden/>
          </w:rPr>
          <w:t>26</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_Toc507417477 \h </w:instrText>
        </w:r>
        <w:r w:rsidR="00C74E18" w:rsidRPr="00733446">
          <w:rPr>
            <w:b w:val="0"/>
            <w:webHidden/>
          </w:rPr>
        </w:r>
        <w:r w:rsidR="00C74E18" w:rsidRPr="00733446">
          <w:rPr>
            <w:b w:val="0"/>
            <w:webHidden/>
          </w:rPr>
          <w:fldChar w:fldCharType="separate"/>
        </w:r>
        <w:r w:rsidR="004C25E0">
          <w:rPr>
            <w:b w:val="0"/>
            <w:webHidden/>
          </w:rPr>
          <w:t>28</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_Toc507417478 \h </w:instrText>
        </w:r>
        <w:r w:rsidR="00C74E18" w:rsidRPr="00733446">
          <w:rPr>
            <w:webHidden/>
          </w:rPr>
        </w:r>
        <w:r w:rsidR="00C74E18" w:rsidRPr="00733446">
          <w:rPr>
            <w:webHidden/>
          </w:rPr>
          <w:fldChar w:fldCharType="separate"/>
        </w:r>
        <w:r w:rsidR="004C25E0">
          <w:rPr>
            <w:webHidden/>
          </w:rPr>
          <w:t>28</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_Toc507417479 \h </w:instrText>
        </w:r>
        <w:r w:rsidR="00C74E18" w:rsidRPr="00733446">
          <w:rPr>
            <w:b w:val="0"/>
            <w:webHidden/>
          </w:rPr>
        </w:r>
        <w:r w:rsidR="00C74E18" w:rsidRPr="00733446">
          <w:rPr>
            <w:b w:val="0"/>
            <w:webHidden/>
          </w:rPr>
          <w:fldChar w:fldCharType="separate"/>
        </w:r>
        <w:r w:rsidR="004C25E0">
          <w:rPr>
            <w:b w:val="0"/>
            <w:webHidden/>
          </w:rPr>
          <w:t>29</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_Toc507417480 \h </w:instrText>
        </w:r>
        <w:r w:rsidR="00C74E18" w:rsidRPr="00733446">
          <w:rPr>
            <w:webHidden/>
          </w:rPr>
        </w:r>
        <w:r w:rsidR="00C74E18" w:rsidRPr="00733446">
          <w:rPr>
            <w:webHidden/>
          </w:rPr>
          <w:fldChar w:fldCharType="separate"/>
        </w:r>
        <w:r w:rsidR="004C25E0">
          <w:rPr>
            <w:webHidden/>
          </w:rPr>
          <w:t>29</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_Toc507417481 \h </w:instrText>
        </w:r>
        <w:r w:rsidR="00C74E18" w:rsidRPr="00733446">
          <w:rPr>
            <w:b w:val="0"/>
            <w:webHidden/>
          </w:rPr>
        </w:r>
        <w:r w:rsidR="00C74E18" w:rsidRPr="00733446">
          <w:rPr>
            <w:b w:val="0"/>
            <w:webHidden/>
          </w:rPr>
          <w:fldChar w:fldCharType="separate"/>
        </w:r>
        <w:r w:rsidR="004C25E0">
          <w:rPr>
            <w:b w:val="0"/>
            <w:webHidden/>
          </w:rPr>
          <w:t>30</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C74E18" w:rsidRPr="00733446">
          <w:rPr>
            <w:webHidden/>
          </w:rPr>
          <w:fldChar w:fldCharType="begin"/>
        </w:r>
        <w:r w:rsidR="00312CDE" w:rsidRPr="00733446">
          <w:rPr>
            <w:webHidden/>
          </w:rPr>
          <w:instrText xml:space="preserve"> PAGEREF _Toc507417482 \h </w:instrText>
        </w:r>
        <w:r w:rsidR="00C74E18" w:rsidRPr="00733446">
          <w:rPr>
            <w:webHidden/>
          </w:rPr>
        </w:r>
        <w:r w:rsidR="00C74E18" w:rsidRPr="00733446">
          <w:rPr>
            <w:webHidden/>
          </w:rPr>
          <w:fldChar w:fldCharType="separate"/>
        </w:r>
        <w:r w:rsidR="004C25E0">
          <w:rPr>
            <w:webHidden/>
          </w:rPr>
          <w:t>30</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_Toc507417483 \h </w:instrText>
        </w:r>
        <w:r w:rsidR="00C74E18" w:rsidRPr="00733446">
          <w:rPr>
            <w:b w:val="0"/>
            <w:webHidden/>
          </w:rPr>
        </w:r>
        <w:r w:rsidR="00C74E18" w:rsidRPr="00733446">
          <w:rPr>
            <w:b w:val="0"/>
            <w:webHidden/>
          </w:rPr>
          <w:fldChar w:fldCharType="separate"/>
        </w:r>
        <w:r w:rsidR="004C25E0">
          <w:rPr>
            <w:b w:val="0"/>
            <w:webHidden/>
          </w:rPr>
          <w:t>32</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_Toc507417484 \h </w:instrText>
        </w:r>
        <w:r w:rsidR="00C74E18" w:rsidRPr="00733446">
          <w:rPr>
            <w:webHidden/>
          </w:rPr>
        </w:r>
        <w:r w:rsidR="00C74E18" w:rsidRPr="00733446">
          <w:rPr>
            <w:webHidden/>
          </w:rPr>
          <w:fldChar w:fldCharType="separate"/>
        </w:r>
        <w:r w:rsidR="004C25E0">
          <w:rPr>
            <w:webHidden/>
          </w:rPr>
          <w:t>32</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_Toc507417485 \h </w:instrText>
        </w:r>
        <w:r w:rsidR="00C74E18" w:rsidRPr="00733446">
          <w:rPr>
            <w:b w:val="0"/>
            <w:webHidden/>
          </w:rPr>
        </w:r>
        <w:r w:rsidR="00C74E18" w:rsidRPr="00733446">
          <w:rPr>
            <w:b w:val="0"/>
            <w:webHidden/>
          </w:rPr>
          <w:fldChar w:fldCharType="separate"/>
        </w:r>
        <w:r w:rsidR="004C25E0">
          <w:rPr>
            <w:b w:val="0"/>
            <w:webHidden/>
          </w:rPr>
          <w:t>34</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_Toc507417486 \h </w:instrText>
        </w:r>
        <w:r w:rsidR="00C74E18" w:rsidRPr="00733446">
          <w:rPr>
            <w:webHidden/>
          </w:rPr>
        </w:r>
        <w:r w:rsidR="00C74E18" w:rsidRPr="00733446">
          <w:rPr>
            <w:webHidden/>
          </w:rPr>
          <w:fldChar w:fldCharType="separate"/>
        </w:r>
        <w:r w:rsidR="004C25E0">
          <w:rPr>
            <w:webHidden/>
          </w:rPr>
          <w:t>34</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_Toc507417487 \h </w:instrText>
        </w:r>
        <w:r w:rsidR="00C74E18" w:rsidRPr="00733446">
          <w:rPr>
            <w:b w:val="0"/>
            <w:webHidden/>
          </w:rPr>
        </w:r>
        <w:r w:rsidR="00C74E18" w:rsidRPr="00733446">
          <w:rPr>
            <w:b w:val="0"/>
            <w:webHidden/>
          </w:rPr>
          <w:fldChar w:fldCharType="separate"/>
        </w:r>
        <w:r w:rsidR="004C25E0">
          <w:rPr>
            <w:b w:val="0"/>
            <w:webHidden/>
          </w:rPr>
          <w:t>35</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C74E18" w:rsidRPr="00733446">
          <w:rPr>
            <w:webHidden/>
          </w:rPr>
          <w:fldChar w:fldCharType="begin"/>
        </w:r>
        <w:r w:rsidR="00312CDE" w:rsidRPr="00733446">
          <w:rPr>
            <w:webHidden/>
          </w:rPr>
          <w:instrText xml:space="preserve"> PAGEREF _Toc507417488 \h </w:instrText>
        </w:r>
        <w:r w:rsidR="00C74E18" w:rsidRPr="00733446">
          <w:rPr>
            <w:webHidden/>
          </w:rPr>
        </w:r>
        <w:r w:rsidR="00C74E18" w:rsidRPr="00733446">
          <w:rPr>
            <w:webHidden/>
          </w:rPr>
          <w:fldChar w:fldCharType="separate"/>
        </w:r>
        <w:r w:rsidR="004C25E0">
          <w:rPr>
            <w:webHidden/>
          </w:rPr>
          <w:t>35</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_Toc507417489 \h </w:instrText>
        </w:r>
        <w:r w:rsidR="00C74E18" w:rsidRPr="00733446">
          <w:rPr>
            <w:webHidden/>
          </w:rPr>
        </w:r>
        <w:r w:rsidR="00C74E18" w:rsidRPr="00733446">
          <w:rPr>
            <w:webHidden/>
          </w:rPr>
          <w:fldChar w:fldCharType="separate"/>
        </w:r>
        <w:r w:rsidR="004C25E0">
          <w:rPr>
            <w:webHidden/>
          </w:rPr>
          <w:t>36</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_Toc507417490 \h </w:instrText>
        </w:r>
        <w:r w:rsidR="00C74E18" w:rsidRPr="00733446">
          <w:rPr>
            <w:b w:val="0"/>
            <w:webHidden/>
          </w:rPr>
        </w:r>
        <w:r w:rsidR="00C74E18" w:rsidRPr="00733446">
          <w:rPr>
            <w:b w:val="0"/>
            <w:webHidden/>
          </w:rPr>
          <w:fldChar w:fldCharType="separate"/>
        </w:r>
        <w:r w:rsidR="004C25E0">
          <w:rPr>
            <w:b w:val="0"/>
            <w:webHidden/>
          </w:rPr>
          <w:t>38</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_Toc507417491 \h </w:instrText>
        </w:r>
        <w:r w:rsidR="00C74E18" w:rsidRPr="00733446">
          <w:rPr>
            <w:webHidden/>
          </w:rPr>
        </w:r>
        <w:r w:rsidR="00C74E18" w:rsidRPr="00733446">
          <w:rPr>
            <w:webHidden/>
          </w:rPr>
          <w:fldChar w:fldCharType="separate"/>
        </w:r>
        <w:r w:rsidR="004C25E0">
          <w:rPr>
            <w:webHidden/>
          </w:rPr>
          <w:t>38</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_Toc507417492 \h </w:instrText>
        </w:r>
        <w:r w:rsidR="00C74E18" w:rsidRPr="00733446">
          <w:rPr>
            <w:b w:val="0"/>
            <w:webHidden/>
          </w:rPr>
        </w:r>
        <w:r w:rsidR="00C74E18" w:rsidRPr="00733446">
          <w:rPr>
            <w:b w:val="0"/>
            <w:webHidden/>
          </w:rPr>
          <w:fldChar w:fldCharType="separate"/>
        </w:r>
        <w:r w:rsidR="004C25E0">
          <w:rPr>
            <w:b w:val="0"/>
            <w:webHidden/>
          </w:rPr>
          <w:t>48</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_Toc507417493 \h </w:instrText>
        </w:r>
        <w:r w:rsidR="00C74E18" w:rsidRPr="00733446">
          <w:rPr>
            <w:webHidden/>
          </w:rPr>
        </w:r>
        <w:r w:rsidR="00C74E18" w:rsidRPr="00733446">
          <w:rPr>
            <w:webHidden/>
          </w:rPr>
          <w:fldChar w:fldCharType="separate"/>
        </w:r>
        <w:r w:rsidR="004C25E0">
          <w:rPr>
            <w:webHidden/>
          </w:rPr>
          <w:t>48</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_Toc507417494 \h </w:instrText>
        </w:r>
        <w:r w:rsidR="00C74E18" w:rsidRPr="00733446">
          <w:rPr>
            <w:b w:val="0"/>
            <w:webHidden/>
          </w:rPr>
        </w:r>
        <w:r w:rsidR="00C74E18" w:rsidRPr="00733446">
          <w:rPr>
            <w:b w:val="0"/>
            <w:webHidden/>
          </w:rPr>
          <w:fldChar w:fldCharType="separate"/>
        </w:r>
        <w:r w:rsidR="004C25E0">
          <w:rPr>
            <w:b w:val="0"/>
            <w:webHidden/>
          </w:rPr>
          <w:t>50</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_Toc507417495 \h </w:instrText>
        </w:r>
        <w:r w:rsidR="00C74E18" w:rsidRPr="00733446">
          <w:rPr>
            <w:webHidden/>
          </w:rPr>
        </w:r>
        <w:r w:rsidR="00C74E18" w:rsidRPr="00733446">
          <w:rPr>
            <w:webHidden/>
          </w:rPr>
          <w:fldChar w:fldCharType="separate"/>
        </w:r>
        <w:r w:rsidR="004C25E0">
          <w:rPr>
            <w:webHidden/>
          </w:rPr>
          <w:t>50</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_Toc507417496 \h </w:instrText>
        </w:r>
        <w:r w:rsidR="00C74E18" w:rsidRPr="00733446">
          <w:rPr>
            <w:b w:val="0"/>
            <w:webHidden/>
          </w:rPr>
        </w:r>
        <w:r w:rsidR="00C74E18" w:rsidRPr="00733446">
          <w:rPr>
            <w:b w:val="0"/>
            <w:webHidden/>
          </w:rPr>
          <w:fldChar w:fldCharType="separate"/>
        </w:r>
        <w:r w:rsidR="004C25E0">
          <w:rPr>
            <w:b w:val="0"/>
            <w:webHidden/>
          </w:rPr>
          <w:t>51</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_Toc507417497 \h </w:instrText>
        </w:r>
        <w:r w:rsidR="00C74E18" w:rsidRPr="00733446">
          <w:rPr>
            <w:webHidden/>
          </w:rPr>
        </w:r>
        <w:r w:rsidR="00C74E18" w:rsidRPr="00733446">
          <w:rPr>
            <w:webHidden/>
          </w:rPr>
          <w:fldChar w:fldCharType="separate"/>
        </w:r>
        <w:r w:rsidR="004C25E0">
          <w:rPr>
            <w:webHidden/>
          </w:rPr>
          <w:t>51</w:t>
        </w:r>
        <w:r w:rsidR="00C74E18" w:rsidRPr="00733446">
          <w:rPr>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8" w:history="1">
        <w:r w:rsidR="00312CDE" w:rsidRPr="00733446">
          <w:rPr>
            <w:rStyle w:val="a7"/>
            <w:b w:val="0"/>
          </w:rPr>
          <w:t>Приложение 13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_Toc507417498 \h </w:instrText>
        </w:r>
        <w:r w:rsidR="00C74E18" w:rsidRPr="00733446">
          <w:rPr>
            <w:b w:val="0"/>
            <w:webHidden/>
          </w:rPr>
        </w:r>
        <w:r w:rsidR="00C74E18" w:rsidRPr="00733446">
          <w:rPr>
            <w:b w:val="0"/>
            <w:webHidden/>
          </w:rPr>
          <w:fldChar w:fldCharType="separate"/>
        </w:r>
        <w:r w:rsidR="004C25E0">
          <w:rPr>
            <w:b w:val="0"/>
            <w:webHidden/>
          </w:rPr>
          <w:t>52</w:t>
        </w:r>
        <w:r w:rsidR="00C74E18" w:rsidRPr="00733446">
          <w:rPr>
            <w:b w:val="0"/>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_Toc507417499 \h </w:instrText>
        </w:r>
        <w:r w:rsidR="00C74E18" w:rsidRPr="00733446">
          <w:rPr>
            <w:b w:val="0"/>
            <w:webHidden/>
          </w:rPr>
        </w:r>
        <w:r w:rsidR="00C74E18" w:rsidRPr="00733446">
          <w:rPr>
            <w:b w:val="0"/>
            <w:webHidden/>
          </w:rPr>
          <w:fldChar w:fldCharType="separate"/>
        </w:r>
        <w:r w:rsidR="004C25E0">
          <w:rPr>
            <w:b w:val="0"/>
            <w:webHidden/>
          </w:rPr>
          <w:t>54</w:t>
        </w:r>
        <w:r w:rsidR="00C74E18" w:rsidRPr="00733446">
          <w:rPr>
            <w:b w:val="0"/>
            <w:webHidden/>
          </w:rPr>
          <w:fldChar w:fldCharType="end"/>
        </w:r>
      </w:hyperlink>
    </w:p>
    <w:p w:rsidR="00312CDE" w:rsidRPr="00733446" w:rsidRDefault="003944D8">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_Toc507417500 \h </w:instrText>
        </w:r>
        <w:r w:rsidR="00C74E18" w:rsidRPr="00733446">
          <w:rPr>
            <w:b w:val="0"/>
            <w:webHidden/>
          </w:rPr>
        </w:r>
        <w:r w:rsidR="00C74E18" w:rsidRPr="00733446">
          <w:rPr>
            <w:b w:val="0"/>
            <w:webHidden/>
          </w:rPr>
          <w:fldChar w:fldCharType="separate"/>
        </w:r>
        <w:r w:rsidR="004C25E0">
          <w:rPr>
            <w:b w:val="0"/>
            <w:webHidden/>
          </w:rPr>
          <w:t>54</w:t>
        </w:r>
        <w:r w:rsidR="00C74E18" w:rsidRPr="00733446">
          <w:rPr>
            <w:b w:val="0"/>
            <w:webHidden/>
          </w:rPr>
          <w:fldChar w:fldCharType="end"/>
        </w:r>
      </w:hyperlink>
    </w:p>
    <w:p w:rsidR="00312CDE" w:rsidRPr="00733446" w:rsidRDefault="003944D8">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C74E18" w:rsidRPr="00733446">
          <w:rPr>
            <w:webHidden/>
          </w:rPr>
          <w:fldChar w:fldCharType="begin"/>
        </w:r>
        <w:r w:rsidR="00312CDE" w:rsidRPr="00733446">
          <w:rPr>
            <w:webHidden/>
          </w:rPr>
          <w:instrText xml:space="preserve"> PAGEREF _Toc507417501 \h </w:instrText>
        </w:r>
        <w:r w:rsidR="00C74E18" w:rsidRPr="00733446">
          <w:rPr>
            <w:webHidden/>
          </w:rPr>
        </w:r>
        <w:r w:rsidR="00C74E18" w:rsidRPr="00733446">
          <w:rPr>
            <w:webHidden/>
          </w:rPr>
          <w:fldChar w:fldCharType="separate"/>
        </w:r>
        <w:r w:rsidR="004C25E0">
          <w:rPr>
            <w:webHidden/>
          </w:rPr>
          <w:t>54</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C74E18" w:rsidRPr="00733446">
          <w:rPr>
            <w:webHidden/>
          </w:rPr>
          <w:fldChar w:fldCharType="begin"/>
        </w:r>
        <w:r w:rsidR="00312CDE" w:rsidRPr="00733446">
          <w:rPr>
            <w:webHidden/>
          </w:rPr>
          <w:instrText xml:space="preserve"> PAGEREF _Toc507417502 \h </w:instrText>
        </w:r>
        <w:r w:rsidR="00C74E18" w:rsidRPr="00733446">
          <w:rPr>
            <w:webHidden/>
          </w:rPr>
        </w:r>
        <w:r w:rsidR="00C74E18" w:rsidRPr="00733446">
          <w:rPr>
            <w:webHidden/>
          </w:rPr>
          <w:fldChar w:fldCharType="separate"/>
        </w:r>
        <w:r w:rsidR="004C25E0">
          <w:rPr>
            <w:webHidden/>
          </w:rPr>
          <w:t>54</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_Toc507417503 \h </w:instrText>
        </w:r>
        <w:r w:rsidR="00C74E18" w:rsidRPr="00733446">
          <w:rPr>
            <w:webHidden/>
          </w:rPr>
        </w:r>
        <w:r w:rsidR="00C74E18" w:rsidRPr="00733446">
          <w:rPr>
            <w:webHidden/>
          </w:rPr>
          <w:fldChar w:fldCharType="separate"/>
        </w:r>
        <w:r w:rsidR="004C25E0">
          <w:rPr>
            <w:webHidden/>
          </w:rPr>
          <w:t>56</w:t>
        </w:r>
        <w:r w:rsidR="00C74E18" w:rsidRPr="00733446">
          <w:rPr>
            <w:webHidden/>
          </w:rPr>
          <w:fldChar w:fldCharType="end"/>
        </w:r>
      </w:hyperlink>
    </w:p>
    <w:p w:rsidR="00312CDE" w:rsidRPr="00733446" w:rsidRDefault="003944D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_Toc507417504 \h </w:instrText>
        </w:r>
        <w:r w:rsidR="00C74E18" w:rsidRPr="00733446">
          <w:rPr>
            <w:i w:val="0"/>
            <w:noProof/>
            <w:webHidden/>
          </w:rPr>
        </w:r>
        <w:r w:rsidR="00C74E18" w:rsidRPr="00733446">
          <w:rPr>
            <w:i w:val="0"/>
            <w:noProof/>
            <w:webHidden/>
          </w:rPr>
          <w:fldChar w:fldCharType="separate"/>
        </w:r>
        <w:r w:rsidR="004C25E0">
          <w:rPr>
            <w:i w:val="0"/>
            <w:noProof/>
            <w:webHidden/>
          </w:rPr>
          <w:t>57</w:t>
        </w:r>
        <w:r w:rsidR="00C74E18" w:rsidRPr="00733446">
          <w:rPr>
            <w:i w:val="0"/>
            <w:noProof/>
            <w:webHidden/>
          </w:rPr>
          <w:fldChar w:fldCharType="end"/>
        </w:r>
      </w:hyperlink>
    </w:p>
    <w:p w:rsidR="00312CDE" w:rsidRPr="00733446" w:rsidRDefault="003944D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_Toc507417505 \h </w:instrText>
        </w:r>
        <w:r w:rsidR="00C74E18" w:rsidRPr="00733446">
          <w:rPr>
            <w:i w:val="0"/>
            <w:noProof/>
            <w:webHidden/>
          </w:rPr>
        </w:r>
        <w:r w:rsidR="00C74E18" w:rsidRPr="00733446">
          <w:rPr>
            <w:i w:val="0"/>
            <w:noProof/>
            <w:webHidden/>
          </w:rPr>
          <w:fldChar w:fldCharType="separate"/>
        </w:r>
        <w:r w:rsidR="004C25E0">
          <w:rPr>
            <w:i w:val="0"/>
            <w:noProof/>
            <w:webHidden/>
          </w:rPr>
          <w:t>57</w:t>
        </w:r>
        <w:r w:rsidR="00C74E18" w:rsidRPr="00733446">
          <w:rPr>
            <w:i w:val="0"/>
            <w:noProof/>
            <w:webHidden/>
          </w:rPr>
          <w:fldChar w:fldCharType="end"/>
        </w:r>
      </w:hyperlink>
    </w:p>
    <w:p w:rsidR="00312CDE" w:rsidRPr="00733446" w:rsidRDefault="003944D8">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C74E18" w:rsidRPr="00733446">
          <w:rPr>
            <w:webHidden/>
          </w:rPr>
          <w:fldChar w:fldCharType="begin"/>
        </w:r>
        <w:r w:rsidR="00312CDE" w:rsidRPr="00733446">
          <w:rPr>
            <w:webHidden/>
          </w:rPr>
          <w:instrText xml:space="preserve"> PAGEREF _Toc507417506 \h </w:instrText>
        </w:r>
        <w:r w:rsidR="00C74E18" w:rsidRPr="00733446">
          <w:rPr>
            <w:webHidden/>
          </w:rPr>
        </w:r>
        <w:r w:rsidR="00C74E18" w:rsidRPr="00733446">
          <w:rPr>
            <w:webHidden/>
          </w:rPr>
          <w:fldChar w:fldCharType="separate"/>
        </w:r>
        <w:r w:rsidR="004C25E0">
          <w:rPr>
            <w:webHidden/>
          </w:rPr>
          <w:t>58</w:t>
        </w:r>
        <w:r w:rsidR="00C74E18" w:rsidRPr="00733446">
          <w:rPr>
            <w:webHidden/>
          </w:rPr>
          <w:fldChar w:fldCharType="end"/>
        </w:r>
      </w:hyperlink>
    </w:p>
    <w:p w:rsidR="00312CDE" w:rsidRPr="00733446" w:rsidRDefault="003944D8">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C74E18" w:rsidRPr="00733446">
          <w:rPr>
            <w:webHidden/>
          </w:rPr>
          <w:fldChar w:fldCharType="begin"/>
        </w:r>
        <w:r w:rsidR="00312CDE" w:rsidRPr="00733446">
          <w:rPr>
            <w:webHidden/>
          </w:rPr>
          <w:instrText xml:space="preserve"> PAGEREF _Toc507417507 \h </w:instrText>
        </w:r>
        <w:r w:rsidR="00C74E18" w:rsidRPr="00733446">
          <w:rPr>
            <w:webHidden/>
          </w:rPr>
        </w:r>
        <w:r w:rsidR="00C74E18" w:rsidRPr="00733446">
          <w:rPr>
            <w:webHidden/>
          </w:rPr>
          <w:fldChar w:fldCharType="separate"/>
        </w:r>
        <w:r w:rsidR="004C25E0">
          <w:rPr>
            <w:webHidden/>
          </w:rPr>
          <w:t>59</w:t>
        </w:r>
        <w:r w:rsidR="00C74E18" w:rsidRPr="00733446">
          <w:rPr>
            <w:webHidden/>
          </w:rPr>
          <w:fldChar w:fldCharType="end"/>
        </w:r>
      </w:hyperlink>
    </w:p>
    <w:p w:rsidR="00312CDE" w:rsidRPr="00733446" w:rsidRDefault="003944D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_Toc507417508 \h </w:instrText>
        </w:r>
        <w:r w:rsidR="00C74E18" w:rsidRPr="00733446">
          <w:rPr>
            <w:i w:val="0"/>
            <w:noProof/>
            <w:webHidden/>
          </w:rPr>
        </w:r>
        <w:r w:rsidR="00C74E18" w:rsidRPr="00733446">
          <w:rPr>
            <w:i w:val="0"/>
            <w:noProof/>
            <w:webHidden/>
          </w:rPr>
          <w:fldChar w:fldCharType="separate"/>
        </w:r>
        <w:r w:rsidR="004C25E0">
          <w:rPr>
            <w:i w:val="0"/>
            <w:noProof/>
            <w:webHidden/>
          </w:rPr>
          <w:t>62</w:t>
        </w:r>
        <w:r w:rsidR="00C74E18" w:rsidRPr="00733446">
          <w:rPr>
            <w:i w:val="0"/>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1" w:name="_Toc507417440"/>
      <w:bookmarkEnd w:id="0"/>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1"/>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507417441"/>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68159C">
        <w:rPr>
          <w:color w:val="000000" w:themeColor="text1"/>
          <w:sz w:val="24"/>
          <w:szCs w:val="24"/>
        </w:rPr>
        <w:t>Администрации Рузского городского округа</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19" w:name="_Toc507417444"/>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265415" w:rsidRDefault="00265415" w:rsidP="00265415">
      <w:pPr>
        <w:pStyle w:val="11"/>
        <w:numPr>
          <w:ilvl w:val="0"/>
          <w:numId w:val="0"/>
        </w:numPr>
        <w:ind w:firstLine="567"/>
        <w:rPr>
          <w:sz w:val="24"/>
          <w:szCs w:val="24"/>
        </w:rPr>
      </w:pPr>
      <w:bookmarkStart w:id="20" w:name="_Toc437973280"/>
      <w:bookmarkStart w:id="21" w:name="_Toc438110021"/>
      <w:bookmarkStart w:id="22" w:name="_Toc438376225"/>
      <w:bookmarkStart w:id="23" w:name="_Toc441496536"/>
      <w:bookmarkStart w:id="24"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68159C">
        <w:rPr>
          <w:rFonts w:ascii="Times New Roman" w:hAnsi="Times New Roman"/>
          <w:sz w:val="24"/>
          <w:szCs w:val="24"/>
        </w:rPr>
        <w:t>: Московская область, Рузский городской округ, г. Руза, ул. Солнцева, д. 11</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68159C">
        <w:rPr>
          <w:rFonts w:ascii="Times New Roman" w:hAnsi="Times New Roman"/>
          <w:sz w:val="24"/>
          <w:szCs w:val="24"/>
        </w:rPr>
        <w:t xml:space="preserve">143100, </w:t>
      </w:r>
      <w:r w:rsidR="0068159C">
        <w:rPr>
          <w:rFonts w:ascii="Times New Roman" w:hAnsi="Times New Roman"/>
          <w:sz w:val="24"/>
          <w:szCs w:val="24"/>
        </w:rPr>
        <w:t>Московская область, Рузский городской округ, г. Руза, ул. Солнцева, д. 11</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68159C">
        <w:rPr>
          <w:rFonts w:ascii="Times New Roman" w:hAnsi="Times New Roman"/>
          <w:sz w:val="24"/>
          <w:szCs w:val="24"/>
        </w:rPr>
        <w:t>8(49627)50-359</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68159C">
        <w:rPr>
          <w:rFonts w:ascii="Times New Roman" w:hAnsi="Times New Roman"/>
          <w:sz w:val="24"/>
          <w:szCs w:val="24"/>
        </w:rPr>
        <w:t>8(49627)24-230</w:t>
      </w:r>
    </w:p>
    <w:p w:rsidR="00265415" w:rsidRPr="00BF7AFF"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68159C" w:rsidRPr="0068159C">
        <w:rPr>
          <w:rFonts w:ascii="Times New Roman" w:hAnsi="Times New Roman"/>
          <w:sz w:val="21"/>
          <w:szCs w:val="21"/>
          <w:shd w:val="clear" w:color="auto" w:fill="FFFFFF"/>
        </w:rPr>
        <w:t>www.ruzaregion.ru</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8167BC">
      <w:pPr>
        <w:pStyle w:val="2-"/>
        <w:numPr>
          <w:ilvl w:val="0"/>
          <w:numId w:val="14"/>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8167BC">
      <w:pPr>
        <w:pStyle w:val="2-"/>
        <w:numPr>
          <w:ilvl w:val="0"/>
          <w:numId w:val="14"/>
        </w:numPr>
        <w:ind w:left="0" w:firstLine="567"/>
        <w:rPr>
          <w:color w:val="000000" w:themeColor="text1"/>
          <w:sz w:val="24"/>
          <w:szCs w:val="24"/>
        </w:rPr>
      </w:pPr>
      <w:bookmarkStart w:id="34"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39" w:name="_Toc507417448"/>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0"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5" w:name="_Toc507417450"/>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w:t>
      </w:r>
      <w:r w:rsidRPr="006A00E1">
        <w:rPr>
          <w:rFonts w:ascii="Times New Roman" w:hAnsi="Times New Roman"/>
          <w:color w:val="000000" w:themeColor="text1"/>
          <w:sz w:val="24"/>
          <w:szCs w:val="24"/>
        </w:rPr>
        <w:lastRenderedPageBreak/>
        <w:t xml:space="preserve">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6"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7"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8"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49"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0"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507417456"/>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2"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507417458"/>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5533E5" w:rsidRDefault="005533E5" w:rsidP="008167BC">
      <w:pPr>
        <w:pStyle w:val="11"/>
        <w:numPr>
          <w:ilvl w:val="1"/>
          <w:numId w:val="14"/>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5"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50741746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507417462"/>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2"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5" w:name="_Toc437973301"/>
      <w:bookmarkStart w:id="156" w:name="_Toc438110043"/>
      <w:bookmarkStart w:id="157" w:name="_Toc438376249"/>
      <w:bookmarkStart w:id="158" w:name="_Toc468470745"/>
      <w:bookmarkStart w:id="159" w:name="_Toc473648658"/>
      <w:bookmarkStart w:id="160" w:name="_Toc475650585"/>
      <w:bookmarkStart w:id="161" w:name="_Toc507417464"/>
      <w:bookmarkEnd w:id="153"/>
      <w:bookmarkEnd w:id="154"/>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bookmarkEnd w:id="16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2" w:name="_Toc437973302"/>
      <w:bookmarkStart w:id="163" w:name="_Toc438110044"/>
      <w:bookmarkStart w:id="164" w:name="_Toc438376250"/>
      <w:bookmarkStart w:id="165" w:name="_Toc468470746"/>
      <w:bookmarkStart w:id="166" w:name="_Toc473648659"/>
      <w:bookmarkStart w:id="167" w:name="_Toc475650586"/>
      <w:bookmarkStart w:id="168"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bookmarkEnd w:id="168"/>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69" w:name="_Toc437973303"/>
      <w:bookmarkStart w:id="170" w:name="_Toc438110045"/>
      <w:bookmarkStart w:id="171" w:name="_Toc438376251"/>
      <w:bookmarkStart w:id="172" w:name="_Toc468470747"/>
      <w:bookmarkStart w:id="173" w:name="_Toc473648660"/>
      <w:bookmarkStart w:id="174" w:name="_Toc475650587"/>
      <w:bookmarkStart w:id="175"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6" w:name="_Toc438727100"/>
      <w:bookmarkStart w:id="177" w:name="_Toc437973305"/>
      <w:bookmarkStart w:id="178" w:name="_Toc438110047"/>
      <w:bookmarkStart w:id="179" w:name="_Toc438376258"/>
      <w:bookmarkEnd w:id="169"/>
      <w:bookmarkEnd w:id="170"/>
      <w:bookmarkEnd w:id="171"/>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2"/>
      <w:bookmarkEnd w:id="173"/>
      <w:bookmarkEnd w:id="174"/>
      <w:bookmarkEnd w:id="175"/>
      <w:bookmarkEnd w:id="17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0" w:name="_Toc438376252"/>
      <w:bookmarkStart w:id="181" w:name="_Toc438727101"/>
      <w:bookmarkStart w:id="182" w:name="_Toc468470748"/>
      <w:bookmarkStart w:id="183" w:name="_Toc473648661"/>
      <w:bookmarkStart w:id="184" w:name="_Toc475650588"/>
      <w:bookmarkStart w:id="185"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0"/>
      <w:bookmarkEnd w:id="181"/>
      <w:bookmarkEnd w:id="182"/>
      <w:bookmarkEnd w:id="183"/>
      <w:bookmarkEnd w:id="184"/>
      <w:bookmarkEnd w:id="185"/>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3"/>
      <w:bookmarkStart w:id="187" w:name="_Toc438727102"/>
      <w:bookmarkStart w:id="188" w:name="_Toc468470749"/>
      <w:bookmarkStart w:id="189" w:name="_Toc473648662"/>
      <w:bookmarkStart w:id="190" w:name="_Toc475650589"/>
      <w:bookmarkStart w:id="191" w:name="_Toc50741746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6"/>
      <w:bookmarkEnd w:id="187"/>
      <w:bookmarkEnd w:id="188"/>
      <w:bookmarkEnd w:id="189"/>
      <w:bookmarkEnd w:id="190"/>
      <w:bookmarkEnd w:id="191"/>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2" w:name="_Toc438376254"/>
      <w:bookmarkStart w:id="193" w:name="_Toc438727103"/>
      <w:bookmarkStart w:id="194" w:name="_Toc468470750"/>
      <w:bookmarkStart w:id="195" w:name="_Toc473648663"/>
      <w:bookmarkStart w:id="196"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2"/>
      <w:bookmarkEnd w:id="193"/>
      <w:bookmarkEnd w:id="194"/>
      <w:bookmarkEnd w:id="195"/>
      <w:bookmarkEnd w:id="196"/>
      <w:bookmarkEnd w:id="197"/>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5"/>
      <w:bookmarkStart w:id="199" w:name="_Toc438727104"/>
      <w:bookmarkStart w:id="200" w:name="_Toc468470751"/>
      <w:bookmarkStart w:id="201" w:name="_Toc473648664"/>
      <w:bookmarkStart w:id="202" w:name="_Toc475650591"/>
      <w:bookmarkStart w:id="203" w:name="_Toc507417470"/>
      <w:r>
        <w:rPr>
          <w:rFonts w:ascii="Times New Roman" w:hAnsi="Times New Roman"/>
          <w:b/>
          <w:i/>
          <w:sz w:val="24"/>
          <w:szCs w:val="24"/>
        </w:rPr>
        <w:t xml:space="preserve"> </w:t>
      </w:r>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8"/>
      <w:bookmarkEnd w:id="199"/>
      <w:bookmarkEnd w:id="200"/>
      <w:bookmarkEnd w:id="201"/>
      <w:bookmarkEnd w:id="202"/>
      <w:bookmarkEnd w:id="20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4" w:name="_Toc437973304"/>
      <w:bookmarkStart w:id="205" w:name="_Toc438110046"/>
      <w:bookmarkStart w:id="206" w:name="_Toc438376256"/>
      <w:bookmarkStart w:id="207" w:name="_Toc438727105"/>
      <w:bookmarkStart w:id="208" w:name="_Toc468470752"/>
      <w:bookmarkStart w:id="209" w:name="_Toc473648665"/>
      <w:bookmarkStart w:id="210" w:name="_Toc475650592"/>
      <w:bookmarkStart w:id="211"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4"/>
      <w:bookmarkEnd w:id="205"/>
      <w:bookmarkEnd w:id="206"/>
      <w:bookmarkEnd w:id="207"/>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8"/>
      <w:bookmarkEnd w:id="209"/>
      <w:bookmarkEnd w:id="210"/>
      <w:bookmarkEnd w:id="21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412DFD">
        <w:rPr>
          <w:rFonts w:ascii="Times New Roman" w:hAnsi="Times New Roman"/>
          <w:b/>
          <w:i/>
          <w:sz w:val="24"/>
          <w:szCs w:val="24"/>
        </w:rPr>
        <w:t xml:space="preserve"> </w:t>
      </w:r>
      <w:bookmarkStart w:id="217" w:name="_Toc468470753"/>
      <w:bookmarkStart w:id="218" w:name="_Toc473648666"/>
      <w:bookmarkStart w:id="219" w:name="_Toc475650593"/>
      <w:bookmarkStart w:id="220"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1" w:name="_Toc468462713"/>
      <w:bookmarkEnd w:id="217"/>
      <w:bookmarkEnd w:id="218"/>
      <w:bookmarkEnd w:id="219"/>
      <w:bookmarkEnd w:id="220"/>
      <w:bookmarkEnd w:id="221"/>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bookmarkStart w:id="224" w:name="_Toc475650594"/>
      <w:bookmarkStart w:id="225"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6"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6"/>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7"/>
      <w:bookmarkEnd w:id="178"/>
      <w:bookmarkEnd w:id="179"/>
      <w:bookmarkEnd w:id="222"/>
      <w:bookmarkEnd w:id="223"/>
      <w:bookmarkEnd w:id="224"/>
      <w:bookmarkEnd w:id="225"/>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7" w:name="_Toc438372093"/>
      <w:bookmarkStart w:id="228" w:name="_Toc438374279"/>
      <w:bookmarkStart w:id="229" w:name="_Toc438375739"/>
      <w:bookmarkStart w:id="230" w:name="_Toc438376259"/>
      <w:bookmarkStart w:id="231" w:name="_Toc438480272"/>
      <w:bookmarkEnd w:id="227"/>
      <w:bookmarkEnd w:id="228"/>
      <w:bookmarkEnd w:id="229"/>
      <w:bookmarkEnd w:id="230"/>
      <w:bookmarkEnd w:id="231"/>
      <w:r w:rsidRPr="00412DFD">
        <w:rPr>
          <w:rFonts w:ascii="Times New Roman" w:hAnsi="Times New Roman"/>
          <w:b/>
          <w:i/>
          <w:sz w:val="24"/>
          <w:szCs w:val="24"/>
        </w:rPr>
        <w:t xml:space="preserve"> </w:t>
      </w:r>
      <w:bookmarkStart w:id="232" w:name="_Toc468470755"/>
      <w:bookmarkStart w:id="233" w:name="_Toc473648668"/>
      <w:bookmarkStart w:id="234" w:name="_Toc475650595"/>
      <w:bookmarkStart w:id="235"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2"/>
      <w:bookmarkEnd w:id="233"/>
      <w:bookmarkEnd w:id="234"/>
      <w:bookmarkEnd w:id="235"/>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6"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7" w:name="_Toc507417475"/>
      <w:bookmarkStart w:id="238" w:name="прил1"/>
      <w:bookmarkStart w:id="239" w:name="_Toc441496567"/>
      <w:r w:rsidRPr="00F84798">
        <w:rPr>
          <w:color w:val="000000" w:themeColor="text1"/>
        </w:rPr>
        <w:lastRenderedPageBreak/>
        <w:t>Приложение 1</w:t>
      </w:r>
      <w:bookmarkEnd w:id="237"/>
    </w:p>
    <w:bookmarkEnd w:id="238"/>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856C9">
        <w:rPr>
          <w:rFonts w:ascii="Times New Roman" w:eastAsia="Times New Roman" w:hAnsi="Times New Roman"/>
          <w:bCs/>
          <w:iCs/>
          <w:color w:val="000000" w:themeColor="text1"/>
          <w:sz w:val="24"/>
          <w:szCs w:val="24"/>
          <w:lang w:eastAsia="ru-RU"/>
        </w:rPr>
        <w:t xml:space="preserve">Административному регламенту </w:t>
      </w:r>
      <w:r w:rsidR="00AC57CD" w:rsidRPr="00AC57CD">
        <w:rPr>
          <w:rFonts w:ascii="Times New Roman" w:eastAsia="Times New Roman" w:hAnsi="Times New Roman"/>
          <w:bCs/>
          <w:iCs/>
          <w:color w:val="000000" w:themeColor="text1"/>
          <w:sz w:val="24"/>
          <w:szCs w:val="24"/>
          <w:lang w:eastAsia="ru-RU"/>
        </w:rPr>
        <w:t xml:space="preserve">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0" w:name="_Toc470127599"/>
      <w:bookmarkStart w:id="241" w:name="_Toc507417476"/>
      <w:bookmarkStart w:id="242" w:name="_Ref437561441"/>
      <w:bookmarkStart w:id="243" w:name="_Ref437561184"/>
      <w:bookmarkStart w:id="244" w:name="_Ref437561208"/>
      <w:bookmarkStart w:id="245" w:name="_Toc437973306"/>
      <w:bookmarkStart w:id="246" w:name="_Toc438110048"/>
      <w:bookmarkStart w:id="247" w:name="_Toc438376260"/>
      <w:bookmarkEnd w:id="239"/>
      <w:r w:rsidRPr="00F84798">
        <w:rPr>
          <w:color w:val="000000" w:themeColor="text1"/>
        </w:rPr>
        <w:t>Термины и определения</w:t>
      </w:r>
      <w:bookmarkEnd w:id="240"/>
      <w:bookmarkEnd w:id="241"/>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8" w:name="_Приложение_2"/>
      <w:bookmarkStart w:id="249" w:name="_Toc507417477"/>
      <w:bookmarkStart w:id="250" w:name="прил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End w:id="248"/>
      <w:r w:rsidRPr="00F84798">
        <w:rPr>
          <w:color w:val="000000" w:themeColor="text1"/>
        </w:rPr>
        <w:lastRenderedPageBreak/>
        <w:t>Приложение 2</w:t>
      </w:r>
      <w:bookmarkEnd w:id="249"/>
      <w:r w:rsidRPr="00F84798">
        <w:rPr>
          <w:color w:val="000000" w:themeColor="text1"/>
        </w:rPr>
        <w:t xml:space="preserve"> </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63" w:name="_Toc470127601"/>
      <w:bookmarkStart w:id="264" w:name="СправочнаяИнформация"/>
      <w:bookmarkEnd w:id="250"/>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 </w:t>
      </w:r>
    </w:p>
    <w:p w:rsidR="00E03504" w:rsidRPr="00F84798" w:rsidRDefault="00E03504" w:rsidP="002C1E41">
      <w:pPr>
        <w:pStyle w:val="20"/>
        <w:rPr>
          <w:color w:val="000000" w:themeColor="text1"/>
        </w:rPr>
      </w:pPr>
      <w:bookmarkStart w:id="265"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p>
    <w:bookmarkEnd w:id="264"/>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bookmarkStart w:id="266" w:name="_GoBack"/>
      <w:r w:rsidR="004C25E0">
        <w:rPr>
          <w:rFonts w:ascii="Times New Roman" w:hAnsi="Times New Roman"/>
          <w:b/>
          <w:color w:val="000000" w:themeColor="text1"/>
          <w:sz w:val="24"/>
          <w:szCs w:val="24"/>
        </w:rPr>
        <w:t>Администрация Рузского городского округа</w:t>
      </w:r>
      <w:r w:rsidRPr="00BF2DE7">
        <w:rPr>
          <w:rFonts w:ascii="Times New Roman" w:hAnsi="Times New Roman"/>
          <w:b/>
          <w:color w:val="000000" w:themeColor="text1"/>
          <w:sz w:val="24"/>
          <w:szCs w:val="24"/>
        </w:rPr>
        <w:t>.</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6A5FB1">
        <w:rPr>
          <w:rFonts w:ascii="Times New Roman" w:eastAsia="Times New Roman" w:hAnsi="Times New Roman"/>
          <w:color w:val="000000" w:themeColor="text1"/>
          <w:sz w:val="24"/>
          <w:szCs w:val="24"/>
          <w:lang w:eastAsia="ar-SA"/>
        </w:rPr>
        <w:t>Московская область, Рузский городско</w:t>
      </w:r>
      <w:r w:rsidR="006A5FB1">
        <w:rPr>
          <w:rFonts w:ascii="Times New Roman" w:eastAsia="Times New Roman" w:hAnsi="Times New Roman"/>
          <w:color w:val="000000" w:themeColor="text1"/>
          <w:sz w:val="24"/>
          <w:szCs w:val="24"/>
          <w:lang w:eastAsia="ar-SA"/>
        </w:rPr>
        <w:tab/>
        <w:t>й округ, г. Руза, ул. Солнцева, д. 11</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84732" w:rsidRPr="00BF2DE7" w:rsidRDefault="00E84732" w:rsidP="00E84732">
      <w:pPr>
        <w:spacing w:after="0"/>
        <w:rPr>
          <w:rFonts w:ascii="Times New Roman" w:hAnsi="Times New Roman"/>
          <w:i/>
          <w:color w:val="000000" w:themeColor="text1"/>
          <w:sz w:val="24"/>
          <w:szCs w:val="24"/>
        </w:rPr>
      </w:pPr>
    </w:p>
    <w:p w:rsidR="00E84732" w:rsidRPr="00BF2DE7" w:rsidRDefault="006A5FB1" w:rsidP="00E84732">
      <w:pPr>
        <w:spacing w:after="0"/>
        <w:rPr>
          <w:rFonts w:ascii="Times New Roman" w:hAnsi="Times New Roman"/>
          <w:color w:val="000000" w:themeColor="text1"/>
          <w:sz w:val="24"/>
          <w:szCs w:val="24"/>
        </w:rPr>
      </w:pPr>
      <w:r>
        <w:rPr>
          <w:rFonts w:ascii="Times New Roman" w:hAnsi="Times New Roman"/>
          <w:color w:val="000000" w:themeColor="text1"/>
          <w:sz w:val="24"/>
          <w:szCs w:val="24"/>
        </w:rPr>
        <w:t>Каждую среду с 09.00 до 13.00 по предварительной записи</w:t>
      </w:r>
      <w:r w:rsidR="00E84732"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6A5FB1">
        <w:rPr>
          <w:rFonts w:ascii="Times New Roman" w:hAnsi="Times New Roman"/>
          <w:color w:val="000000" w:themeColor="text1"/>
          <w:sz w:val="24"/>
          <w:szCs w:val="24"/>
        </w:rPr>
        <w:t xml:space="preserve">143100, </w:t>
      </w:r>
      <w:r w:rsidR="006A5FB1">
        <w:rPr>
          <w:rFonts w:ascii="Times New Roman" w:eastAsia="Times New Roman" w:hAnsi="Times New Roman"/>
          <w:color w:val="000000" w:themeColor="text1"/>
          <w:sz w:val="24"/>
          <w:szCs w:val="24"/>
          <w:lang w:eastAsia="ar-SA"/>
        </w:rPr>
        <w:t>Московская область, Рузский городско</w:t>
      </w:r>
      <w:r w:rsidR="006A5FB1">
        <w:rPr>
          <w:rFonts w:ascii="Times New Roman" w:eastAsia="Times New Roman" w:hAnsi="Times New Roman"/>
          <w:color w:val="000000" w:themeColor="text1"/>
          <w:sz w:val="24"/>
          <w:szCs w:val="24"/>
          <w:lang w:eastAsia="ar-SA"/>
        </w:rPr>
        <w:tab/>
        <w:t>й округ, г. Руза, ул. Солнцева, д. 11</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6A5FB1">
        <w:rPr>
          <w:rFonts w:ascii="Times New Roman" w:hAnsi="Times New Roman"/>
          <w:color w:val="000000" w:themeColor="text1"/>
          <w:sz w:val="24"/>
          <w:szCs w:val="24"/>
        </w:rPr>
        <w:t>8(49627)50-359</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6A5FB1"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w:t>
      </w:r>
    </w:p>
    <w:p w:rsidR="00E84732" w:rsidRPr="006A5FB1" w:rsidRDefault="00E84732" w:rsidP="00E84732">
      <w:pPr>
        <w:spacing w:after="0"/>
        <w:rPr>
          <w:rFonts w:ascii="Times New Roman" w:hAnsi="Times New Roman"/>
          <w:sz w:val="24"/>
          <w:szCs w:val="24"/>
        </w:rPr>
      </w:pPr>
      <w:r w:rsidRPr="00BF2DE7">
        <w:rPr>
          <w:rFonts w:ascii="Times New Roman" w:hAnsi="Times New Roman"/>
          <w:color w:val="000000" w:themeColor="text1"/>
          <w:sz w:val="24"/>
          <w:szCs w:val="24"/>
        </w:rPr>
        <w:t xml:space="preserve"> </w:t>
      </w:r>
      <w:r w:rsidRPr="006A5FB1">
        <w:rPr>
          <w:rFonts w:ascii="Times New Roman" w:hAnsi="Times New Roman"/>
          <w:sz w:val="24"/>
          <w:szCs w:val="24"/>
        </w:rPr>
        <w:t>http://</w:t>
      </w:r>
      <w:r w:rsidR="006A5FB1" w:rsidRPr="006A5FB1">
        <w:rPr>
          <w:rFonts w:ascii="Times New Roman" w:hAnsi="Times New Roman"/>
          <w:sz w:val="21"/>
          <w:szCs w:val="21"/>
          <w:shd w:val="clear" w:color="auto" w:fill="FFFFFF"/>
        </w:rPr>
        <w:t xml:space="preserve"> </w:t>
      </w:r>
      <w:r w:rsidR="006A5FB1" w:rsidRPr="006A5FB1">
        <w:rPr>
          <w:rFonts w:ascii="Times New Roman" w:hAnsi="Times New Roman"/>
          <w:sz w:val="21"/>
          <w:szCs w:val="21"/>
          <w:shd w:val="clear" w:color="auto" w:fill="FFFFFF"/>
        </w:rPr>
        <w:t>www.ruzaregion.ru</w:t>
      </w:r>
      <w:bookmarkEnd w:id="266"/>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2"/>
      <w:bookmarkEnd w:id="243"/>
      <w:bookmarkEnd w:id="244"/>
      <w:bookmarkEnd w:id="245"/>
      <w:bookmarkEnd w:id="246"/>
      <w:bookmarkEnd w:id="247"/>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2E3F40" w:rsidRDefault="00DA4CB5" w:rsidP="00DA4CB5">
      <w:pPr>
        <w:pStyle w:val="a"/>
        <w:numPr>
          <w:ilvl w:val="0"/>
          <w:numId w:val="6"/>
        </w:numPr>
        <w:ind w:left="0" w:firstLine="567"/>
        <w:rPr>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2E3F40" w:rsidRPr="002E3F40">
        <w:rPr>
          <w:sz w:val="22"/>
          <w:szCs w:val="21"/>
          <w:shd w:val="clear" w:color="auto" w:fill="FFFFFF"/>
        </w:rPr>
        <w:t>www.ruzaregion.ru</w:t>
      </w:r>
      <w:r w:rsidRPr="002E3F40">
        <w:rPr>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Start w:id="279" w:name="_Toc507417482"/>
      <w:bookmarkEnd w:id="275"/>
      <w:bookmarkEnd w:id="277"/>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Start w:id="285" w:name="_Toc507417484"/>
      <w:bookmarkEnd w:id="281"/>
      <w:bookmarkEnd w:id="282"/>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lastRenderedPageBreak/>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Start w:id="290" w:name="_Toc507417486"/>
      <w:bookmarkEnd w:id="287"/>
      <w:bookmarkEnd w:id="288"/>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Start w:id="296" w:name="_Toc507417488"/>
      <w:bookmarkEnd w:id="292"/>
      <w:bookmarkEnd w:id="293"/>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298" w:name="_Toc507417489"/>
      <w:bookmarkEnd w:id="297"/>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298"/>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299" w:name="_Приложение_9"/>
      <w:bookmarkStart w:id="300" w:name="_Toc507417490"/>
      <w:bookmarkStart w:id="301" w:name="прил9"/>
      <w:bookmarkEnd w:id="299"/>
      <w:r w:rsidRPr="00F84798">
        <w:rPr>
          <w:color w:val="000000" w:themeColor="text1"/>
        </w:rPr>
        <w:lastRenderedPageBreak/>
        <w:t xml:space="preserve">Приложение </w:t>
      </w:r>
      <w:r w:rsidR="007352CF" w:rsidRPr="00F84798">
        <w:rPr>
          <w:color w:val="000000" w:themeColor="text1"/>
        </w:rPr>
        <w:t>9</w:t>
      </w:r>
      <w:bookmarkEnd w:id="300"/>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302" w:name="_Toc470127616"/>
      <w:bookmarkStart w:id="303" w:name="ОписаниеДокументовНеобхДляПредоставления"/>
      <w:bookmarkStart w:id="304" w:name="_Toc507417491"/>
      <w:bookmarkEnd w:id="301"/>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2"/>
      <w:bookmarkEnd w:id="304"/>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3"/>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5" w:name="_Toc507417492"/>
      <w:bookmarkStart w:id="306" w:name="прил10"/>
      <w:r w:rsidRPr="00F84798">
        <w:rPr>
          <w:color w:val="000000" w:themeColor="text1"/>
        </w:rPr>
        <w:lastRenderedPageBreak/>
        <w:t>Приложение 1</w:t>
      </w:r>
      <w:r w:rsidR="00BE05B9" w:rsidRPr="00F84798">
        <w:rPr>
          <w:color w:val="000000" w:themeColor="text1"/>
        </w:rPr>
        <w:t>0</w:t>
      </w:r>
      <w:bookmarkEnd w:id="305"/>
      <w:r w:rsidRPr="00F84798">
        <w:rPr>
          <w:color w:val="000000" w:themeColor="text1"/>
        </w:rPr>
        <w:t xml:space="preserve"> </w:t>
      </w:r>
    </w:p>
    <w:bookmarkEnd w:id="306"/>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7" w:name="_Toc470127618"/>
      <w:bookmarkStart w:id="308" w:name="_Toc507417493"/>
      <w:bookmarkStart w:id="309"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7"/>
      <w:bookmarkEnd w:id="308"/>
      <w:r w:rsidR="003106D2" w:rsidRPr="00F84798">
        <w:rPr>
          <w:color w:val="000000" w:themeColor="text1"/>
        </w:rPr>
        <w:t xml:space="preserve"> </w:t>
      </w:r>
    </w:p>
    <w:bookmarkEnd w:id="309"/>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0" w:name="_Приложение_11"/>
      <w:bookmarkEnd w:id="310"/>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1" w:name="_Приложение_7._Справочная"/>
      <w:bookmarkStart w:id="312" w:name="_Приложение_6._Справочная"/>
      <w:bookmarkStart w:id="313" w:name="_Ref437728895"/>
      <w:bookmarkStart w:id="314" w:name="_Toc437973324"/>
      <w:bookmarkStart w:id="315" w:name="_Toc438110066"/>
      <w:bookmarkStart w:id="316" w:name="_Toc438376278"/>
      <w:bookmarkStart w:id="317" w:name="_Toc441496574"/>
      <w:bookmarkStart w:id="318" w:name="_Toc458433918"/>
      <w:bookmarkStart w:id="319" w:name="_Ref437966607"/>
      <w:bookmarkStart w:id="320" w:name="_Toc437973307"/>
      <w:bookmarkStart w:id="321" w:name="_Toc438110049"/>
      <w:bookmarkStart w:id="322" w:name="_Toc438376261"/>
      <w:bookmarkEnd w:id="311"/>
      <w:bookmarkEnd w:id="312"/>
    </w:p>
    <w:p w:rsidR="00E76A6C" w:rsidRPr="00F84798" w:rsidRDefault="00E76A6C" w:rsidP="006010D1">
      <w:pPr>
        <w:pStyle w:val="12"/>
        <w:ind w:left="5103"/>
        <w:jc w:val="left"/>
        <w:rPr>
          <w:color w:val="000000" w:themeColor="text1"/>
        </w:rPr>
      </w:pPr>
      <w:bookmarkStart w:id="323" w:name="_Toc507417494"/>
      <w:bookmarkStart w:id="324" w:name="прил12"/>
      <w:bookmarkEnd w:id="313"/>
      <w:bookmarkEnd w:id="314"/>
      <w:bookmarkEnd w:id="315"/>
      <w:bookmarkEnd w:id="316"/>
      <w:bookmarkEnd w:id="317"/>
      <w:bookmarkEnd w:id="318"/>
      <w:r w:rsidRPr="00F84798">
        <w:rPr>
          <w:color w:val="000000" w:themeColor="text1"/>
        </w:rPr>
        <w:t>Приложение 1</w:t>
      </w:r>
      <w:r w:rsidR="00F00284">
        <w:rPr>
          <w:color w:val="000000" w:themeColor="text1"/>
        </w:rPr>
        <w:t>1</w:t>
      </w:r>
      <w:bookmarkEnd w:id="323"/>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325" w:name="_Toc470127622"/>
      <w:bookmarkStart w:id="326" w:name="требованияКпомещениям"/>
      <w:bookmarkStart w:id="327" w:name="_Toc507417495"/>
      <w:bookmarkEnd w:id="324"/>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5"/>
      <w:bookmarkEnd w:id="327"/>
      <w:r w:rsidR="006010D1" w:rsidRPr="00F84798">
        <w:rPr>
          <w:color w:val="000000" w:themeColor="text1"/>
        </w:rPr>
        <w:t xml:space="preserve"> </w:t>
      </w:r>
    </w:p>
    <w:bookmarkEnd w:id="326"/>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28" w:name="_Toc507417496"/>
      <w:bookmarkStart w:id="329" w:name="прил13"/>
      <w:bookmarkStart w:id="330" w:name="_Toc437973325"/>
      <w:bookmarkStart w:id="331" w:name="_Toc438110067"/>
      <w:bookmarkStart w:id="332" w:name="_Toc438376279"/>
      <w:bookmarkStart w:id="333" w:name="_Toc441496575"/>
      <w:bookmarkStart w:id="334" w:name="_Toc458433919"/>
      <w:r w:rsidRPr="00F84798">
        <w:rPr>
          <w:color w:val="000000" w:themeColor="text1"/>
        </w:rPr>
        <w:lastRenderedPageBreak/>
        <w:t>Приложение 1</w:t>
      </w:r>
      <w:r w:rsidR="00F00284">
        <w:rPr>
          <w:color w:val="000000" w:themeColor="text1"/>
        </w:rPr>
        <w:t>2</w:t>
      </w:r>
      <w:bookmarkEnd w:id="328"/>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335" w:name="_Toc470127624"/>
      <w:bookmarkStart w:id="336" w:name="показателиДоступностиИкачестваМУ"/>
      <w:bookmarkStart w:id="337" w:name="_Toc507417497"/>
      <w:bookmarkEnd w:id="329"/>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r w:rsidRPr="00F84798">
        <w:rPr>
          <w:color w:val="000000" w:themeColor="text1"/>
        </w:rPr>
        <w:t xml:space="preserve">Показатели доступности и качества </w:t>
      </w:r>
      <w:bookmarkEnd w:id="330"/>
      <w:bookmarkEnd w:id="331"/>
      <w:bookmarkEnd w:id="332"/>
      <w:bookmarkEnd w:id="333"/>
      <w:bookmarkEnd w:id="334"/>
      <w:r w:rsidR="008E4BD1">
        <w:rPr>
          <w:color w:val="000000" w:themeColor="text1"/>
        </w:rPr>
        <w:t>Муниципальной</w:t>
      </w:r>
      <w:r w:rsidR="00B769F1" w:rsidRPr="00F84798">
        <w:rPr>
          <w:color w:val="000000" w:themeColor="text1"/>
        </w:rPr>
        <w:t xml:space="preserve"> услуги</w:t>
      </w:r>
      <w:bookmarkEnd w:id="335"/>
      <w:bookmarkEnd w:id="337"/>
      <w:r w:rsidR="006010D1" w:rsidRPr="00F84798">
        <w:rPr>
          <w:color w:val="000000" w:themeColor="text1"/>
        </w:rPr>
        <w:t xml:space="preserve"> </w:t>
      </w:r>
    </w:p>
    <w:bookmarkEnd w:id="336"/>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38" w:name="_Toc507417498"/>
      <w:bookmarkStart w:id="339" w:name="прил14"/>
      <w:bookmarkStart w:id="340" w:name="_Toc437973326"/>
      <w:bookmarkStart w:id="341" w:name="_Toc438110068"/>
      <w:bookmarkStart w:id="342" w:name="_Toc438376280"/>
      <w:bookmarkStart w:id="343" w:name="_Toc441496576"/>
      <w:bookmarkStart w:id="344" w:name="_Toc458433920"/>
      <w:r w:rsidRPr="00F84798">
        <w:rPr>
          <w:color w:val="000000" w:themeColor="text1"/>
        </w:rPr>
        <w:lastRenderedPageBreak/>
        <w:t>Приложение 1</w:t>
      </w:r>
      <w:r w:rsidR="00F00284">
        <w:rPr>
          <w:color w:val="000000" w:themeColor="text1"/>
        </w:rPr>
        <w:t>3</w:t>
      </w:r>
      <w:bookmarkEnd w:id="338"/>
    </w:p>
    <w:bookmarkEnd w:id="339"/>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0"/>
    <w:bookmarkEnd w:id="341"/>
    <w:bookmarkEnd w:id="342"/>
    <w:bookmarkEnd w:id="343"/>
    <w:bookmarkEnd w:id="344"/>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5" w:name="_Приложение_№_12."/>
      <w:bookmarkStart w:id="346" w:name="_Приложение_№_11."/>
      <w:bookmarkEnd w:id="319"/>
      <w:bookmarkEnd w:id="320"/>
      <w:bookmarkEnd w:id="321"/>
      <w:bookmarkEnd w:id="322"/>
      <w:bookmarkEnd w:id="345"/>
      <w:bookmarkEnd w:id="346"/>
    </w:p>
    <w:p w:rsidR="004F2AA7" w:rsidRPr="00F84798" w:rsidRDefault="004F2AA7" w:rsidP="00DD7C10">
      <w:pPr>
        <w:pStyle w:val="12"/>
        <w:ind w:left="9781" w:right="89"/>
        <w:jc w:val="left"/>
        <w:rPr>
          <w:color w:val="000000" w:themeColor="text1"/>
        </w:rPr>
      </w:pPr>
      <w:bookmarkStart w:id="347" w:name="_Приложение_12._Форма"/>
      <w:bookmarkStart w:id="348" w:name="_Toc507417499"/>
      <w:bookmarkStart w:id="349" w:name="прил15"/>
      <w:bookmarkStart w:id="350" w:name="_Toc437973310"/>
      <w:bookmarkStart w:id="351" w:name="_Toc438110052"/>
      <w:bookmarkStart w:id="352" w:name="_Toc438376264"/>
      <w:bookmarkStart w:id="353" w:name="_Toc441496580"/>
      <w:bookmarkEnd w:id="347"/>
      <w:r w:rsidRPr="00F84798">
        <w:rPr>
          <w:color w:val="000000" w:themeColor="text1"/>
        </w:rPr>
        <w:lastRenderedPageBreak/>
        <w:t>Приложение 1</w:t>
      </w:r>
      <w:r w:rsidR="00F00284">
        <w:rPr>
          <w:color w:val="000000" w:themeColor="text1"/>
        </w:rPr>
        <w:t>4</w:t>
      </w:r>
      <w:bookmarkEnd w:id="348"/>
      <w:r w:rsidRPr="00F84798">
        <w:rPr>
          <w:color w:val="000000" w:themeColor="text1"/>
        </w:rPr>
        <w:t xml:space="preserve"> </w:t>
      </w:r>
    </w:p>
    <w:p w:rsidR="00F856C9"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354" w:name="_Toc470127628"/>
      <w:bookmarkStart w:id="355" w:name="переченьИсодАдминДействий"/>
      <w:bookmarkEnd w:id="349"/>
      <w:r>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к Административному регламенту</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 xml:space="preserve">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6" w:name="_Toc473302519"/>
      <w:bookmarkStart w:id="357"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6"/>
      <w:bookmarkEnd w:id="357"/>
    </w:p>
    <w:p w:rsidR="00B771D4" w:rsidRPr="00E54433" w:rsidRDefault="008167BC" w:rsidP="00B771D4">
      <w:pPr>
        <w:spacing w:after="0" w:line="240" w:lineRule="auto"/>
        <w:jc w:val="center"/>
        <w:outlineLvl w:val="1"/>
        <w:rPr>
          <w:rFonts w:ascii="Times New Roman" w:hAnsi="Times New Roman"/>
          <w:sz w:val="24"/>
          <w:szCs w:val="24"/>
        </w:rPr>
      </w:pPr>
      <w:bookmarkStart w:id="358" w:name="_Toc474850949"/>
      <w:bookmarkStart w:id="359"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58"/>
      <w:bookmarkEnd w:id="359"/>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0" w:name="_Toc474850950"/>
      <w:bookmarkStart w:id="361" w:name="_Toc507417502"/>
      <w:r w:rsidRPr="004536DD">
        <w:rPr>
          <w:rFonts w:ascii="Times New Roman" w:hAnsi="Times New Roman"/>
          <w:sz w:val="24"/>
          <w:szCs w:val="24"/>
        </w:rPr>
        <w:t>2. Обработка и предварительное рассмотрение документов.</w:t>
      </w:r>
      <w:bookmarkEnd w:id="360"/>
      <w:bookmarkEnd w:id="361"/>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2" w:name="_Toc440552910"/>
            <w:bookmarkStart w:id="363" w:name="_Toc440553518"/>
            <w:bookmarkStart w:id="364" w:name="_Toc446601969"/>
            <w:r w:rsidRPr="00B771D4">
              <w:rPr>
                <w:rFonts w:ascii="Times New Roman" w:hAnsi="Times New Roman"/>
                <w:b/>
                <w:sz w:val="24"/>
                <w:szCs w:val="24"/>
              </w:rPr>
              <w:t>Место выполнения процедуры/ используемая ИС</w:t>
            </w:r>
            <w:bookmarkEnd w:id="362"/>
            <w:bookmarkEnd w:id="363"/>
            <w:bookmarkEnd w:id="364"/>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5" w:name="_Toc440552911"/>
            <w:bookmarkStart w:id="366" w:name="_Toc440553519"/>
            <w:bookmarkStart w:id="367" w:name="_Toc446601970"/>
            <w:r w:rsidRPr="00B771D4">
              <w:rPr>
                <w:rFonts w:ascii="Times New Roman" w:hAnsi="Times New Roman"/>
                <w:b/>
                <w:sz w:val="24"/>
                <w:szCs w:val="24"/>
              </w:rPr>
              <w:t>Административные действия</w:t>
            </w:r>
            <w:bookmarkEnd w:id="365"/>
            <w:bookmarkEnd w:id="366"/>
            <w:bookmarkEnd w:id="367"/>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8" w:name="_Toc440552912"/>
            <w:bookmarkStart w:id="369" w:name="_Toc440553520"/>
            <w:bookmarkStart w:id="370" w:name="_Toc446601971"/>
            <w:r w:rsidRPr="00B771D4">
              <w:rPr>
                <w:rFonts w:ascii="Times New Roman" w:hAnsi="Times New Roman"/>
                <w:b/>
                <w:sz w:val="24"/>
                <w:szCs w:val="24"/>
              </w:rPr>
              <w:t>Срок выполнения</w:t>
            </w:r>
            <w:bookmarkEnd w:id="368"/>
            <w:bookmarkEnd w:id="369"/>
            <w:bookmarkEnd w:id="370"/>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1" w:name="_Toc440552913"/>
            <w:bookmarkStart w:id="372" w:name="_Toc440553521"/>
            <w:bookmarkStart w:id="373" w:name="_Toc446601972"/>
            <w:r w:rsidRPr="00B771D4">
              <w:rPr>
                <w:rFonts w:ascii="Times New Roman" w:hAnsi="Times New Roman"/>
                <w:b/>
                <w:sz w:val="24"/>
                <w:szCs w:val="24"/>
              </w:rPr>
              <w:t>Содержание действия</w:t>
            </w:r>
            <w:bookmarkEnd w:id="371"/>
            <w:bookmarkEnd w:id="372"/>
            <w:bookmarkEnd w:id="373"/>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4" w:name="_Toc474850951"/>
      <w:bookmarkStart w:id="375"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4"/>
      <w:bookmarkEnd w:id="375"/>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9"/>
            <w:bookmarkStart w:id="377" w:name="_Toc440553527"/>
            <w:bookmarkStart w:id="378" w:name="_Toc446601977"/>
            <w:r w:rsidRPr="00B771D4">
              <w:rPr>
                <w:rFonts w:ascii="Times New Roman" w:hAnsi="Times New Roman"/>
                <w:b/>
                <w:sz w:val="24"/>
                <w:szCs w:val="24"/>
              </w:rPr>
              <w:t>Место выполнения процедуры/ используемая ИС</w:t>
            </w:r>
            <w:bookmarkEnd w:id="376"/>
            <w:bookmarkEnd w:id="377"/>
            <w:bookmarkEnd w:id="378"/>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20"/>
            <w:bookmarkStart w:id="380" w:name="_Toc440553528"/>
            <w:bookmarkStart w:id="381" w:name="_Toc446601978"/>
            <w:r w:rsidRPr="00B771D4">
              <w:rPr>
                <w:rFonts w:ascii="Times New Roman" w:hAnsi="Times New Roman"/>
                <w:b/>
                <w:sz w:val="24"/>
                <w:szCs w:val="24"/>
              </w:rPr>
              <w:t>Административные действия</w:t>
            </w:r>
            <w:bookmarkEnd w:id="379"/>
            <w:bookmarkEnd w:id="380"/>
            <w:bookmarkEnd w:id="381"/>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21"/>
            <w:bookmarkStart w:id="383" w:name="_Toc440553529"/>
            <w:bookmarkStart w:id="384" w:name="_Toc446601979"/>
            <w:r w:rsidRPr="00B771D4">
              <w:rPr>
                <w:rFonts w:ascii="Times New Roman" w:hAnsi="Times New Roman"/>
                <w:b/>
                <w:sz w:val="24"/>
                <w:szCs w:val="24"/>
              </w:rPr>
              <w:t>Срок выполнения</w:t>
            </w:r>
            <w:bookmarkEnd w:id="382"/>
            <w:bookmarkEnd w:id="383"/>
            <w:bookmarkEnd w:id="384"/>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22"/>
            <w:bookmarkStart w:id="386" w:name="_Toc440553530"/>
            <w:bookmarkStart w:id="387" w:name="_Toc446601980"/>
            <w:r w:rsidRPr="00B771D4">
              <w:rPr>
                <w:rFonts w:ascii="Times New Roman" w:hAnsi="Times New Roman"/>
                <w:b/>
                <w:sz w:val="24"/>
                <w:szCs w:val="24"/>
              </w:rPr>
              <w:t>Содержание действия</w:t>
            </w:r>
            <w:bookmarkEnd w:id="385"/>
            <w:bookmarkEnd w:id="386"/>
            <w:bookmarkEnd w:id="387"/>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88" w:name="_Toc440552923"/>
            <w:bookmarkStart w:id="389" w:name="_Toc440553531"/>
            <w:bookmarkStart w:id="390"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88"/>
            <w:bookmarkEnd w:id="389"/>
            <w:bookmarkEnd w:id="390"/>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1" w:name="_Toc440552924"/>
            <w:bookmarkStart w:id="392" w:name="_Toc440553532"/>
            <w:bookmarkStart w:id="393" w:name="_Toc446601982"/>
            <w:r w:rsidRPr="00B771D4">
              <w:rPr>
                <w:rFonts w:ascii="Times New Roman" w:hAnsi="Times New Roman"/>
                <w:sz w:val="24"/>
                <w:szCs w:val="24"/>
              </w:rPr>
              <w:t>СМЭВ</w:t>
            </w:r>
            <w:bookmarkEnd w:id="391"/>
            <w:bookmarkEnd w:id="392"/>
            <w:bookmarkEnd w:id="393"/>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4"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4"/>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5" w:name="_Toc446601985"/>
            <w:r w:rsidRPr="00E54433">
              <w:rPr>
                <w:rFonts w:ascii="Times New Roman" w:hAnsi="Times New Roman"/>
                <w:sz w:val="24"/>
                <w:szCs w:val="24"/>
              </w:rPr>
              <w:t xml:space="preserve">До </w:t>
            </w:r>
            <w:bookmarkEnd w:id="395"/>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6" w:name="_Toc507417504"/>
            <w:r w:rsidRPr="00CC3B19">
              <w:rPr>
                <w:rFonts w:ascii="Times New Roman" w:eastAsia="Times New Roman" w:hAnsi="Times New Roman"/>
                <w:sz w:val="24"/>
                <w:szCs w:val="24"/>
              </w:rPr>
              <w:t>Модуль оказания услуг ЕИС ОУ</w:t>
            </w:r>
            <w:bookmarkEnd w:id="396"/>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7"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7"/>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98" w:name="_Toc474850952"/>
      <w:bookmarkStart w:id="399" w:name="_Toc507417506"/>
      <w:r w:rsidRPr="00E54433">
        <w:rPr>
          <w:rFonts w:ascii="Times New Roman" w:hAnsi="Times New Roman"/>
          <w:sz w:val="24"/>
          <w:szCs w:val="24"/>
        </w:rPr>
        <w:t>4. Принятие решения.</w:t>
      </w:r>
      <w:bookmarkEnd w:id="398"/>
      <w:bookmarkEnd w:id="399"/>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0" w:name="_Toc459389746"/>
      <w:bookmarkStart w:id="401" w:name="_Toc507417507"/>
      <w:r w:rsidRPr="00E54433">
        <w:rPr>
          <w:rFonts w:ascii="Times New Roman" w:eastAsia="Times New Roman" w:hAnsi="Times New Roman"/>
          <w:bCs/>
          <w:iCs/>
          <w:sz w:val="24"/>
          <w:szCs w:val="24"/>
          <w:lang w:eastAsia="ru-RU"/>
        </w:rPr>
        <w:t xml:space="preserve">5. </w:t>
      </w:r>
      <w:bookmarkStart w:id="402" w:name="_Toc474850953"/>
      <w:bookmarkEnd w:id="400"/>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0"/>
      <w:bookmarkEnd w:id="351"/>
      <w:bookmarkEnd w:id="352"/>
      <w:bookmarkEnd w:id="353"/>
      <w:bookmarkEnd w:id="354"/>
      <w:bookmarkEnd w:id="355"/>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3" w:name="_Приложение_№15._Форма"/>
      <w:bookmarkStart w:id="404" w:name="_Приложение_№14._Форма"/>
      <w:bookmarkStart w:id="405" w:name="_Toc507417508"/>
      <w:bookmarkStart w:id="406" w:name="прил16"/>
      <w:bookmarkEnd w:id="403"/>
      <w:bookmarkEnd w:id="404"/>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5"/>
      <w:r w:rsidRPr="00504A03">
        <w:rPr>
          <w:rFonts w:ascii="Times New Roman" w:hAnsi="Times New Roman" w:cs="Times New Roman"/>
          <w:b w:val="0"/>
          <w:sz w:val="24"/>
          <w:szCs w:val="24"/>
        </w:rPr>
        <w:t xml:space="preserve"> </w:t>
      </w:r>
    </w:p>
    <w:p w:rsidR="00F856C9" w:rsidRPr="00F84798" w:rsidRDefault="00F856C9" w:rsidP="00F856C9">
      <w:pPr>
        <w:keepNext/>
        <w:spacing w:after="0"/>
        <w:ind w:left="5103"/>
        <w:rPr>
          <w:rFonts w:ascii="Times New Roman" w:eastAsia="Times New Roman" w:hAnsi="Times New Roman"/>
          <w:bCs/>
          <w:iCs/>
          <w:color w:val="000000" w:themeColor="text1"/>
          <w:sz w:val="24"/>
          <w:szCs w:val="24"/>
          <w:lang w:eastAsia="ru-RU"/>
        </w:rPr>
      </w:pPr>
      <w:bookmarkStart w:id="407" w:name="_Приложение_15._Форма"/>
      <w:bookmarkStart w:id="408" w:name="блокСхема"/>
      <w:bookmarkEnd w:id="406"/>
      <w:bookmarkEnd w:id="407"/>
      <w:r>
        <w:rPr>
          <w:rFonts w:ascii="Times New Roman" w:eastAsia="Times New Roman" w:hAnsi="Times New Roman"/>
          <w:bCs/>
          <w:iCs/>
          <w:color w:val="000000" w:themeColor="text1"/>
          <w:sz w:val="24"/>
          <w:szCs w:val="24"/>
          <w:lang w:eastAsia="ru-RU"/>
        </w:rPr>
        <w:t xml:space="preserve">к Административному регламенту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08"/>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19" o:title=""/>
          </v:shape>
          <o:OLEObject Type="Embed" ProgID="Visio.Drawing.11" ShapeID="_x0000_i1025" DrawAspect="Content" ObjectID="_1591099410" r:id="rId20"/>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D8" w:rsidRDefault="003944D8" w:rsidP="005F1EAE">
      <w:pPr>
        <w:spacing w:after="0" w:line="240" w:lineRule="auto"/>
      </w:pPr>
      <w:r>
        <w:separator/>
      </w:r>
    </w:p>
  </w:endnote>
  <w:endnote w:type="continuationSeparator" w:id="0">
    <w:p w:rsidR="003944D8" w:rsidRDefault="003944D8" w:rsidP="005F1EAE">
      <w:pPr>
        <w:spacing w:after="0" w:line="240" w:lineRule="auto"/>
      </w:pPr>
      <w:r>
        <w:continuationSeparator/>
      </w:r>
    </w:p>
  </w:endnote>
  <w:endnote w:type="continuationNotice" w:id="1">
    <w:p w:rsidR="003944D8" w:rsidRDefault="00394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42314725"/>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C25E0">
          <w:rPr>
            <w:rFonts w:ascii="Times New Roman" w:hAnsi="Times New Roman"/>
            <w:noProof/>
            <w:sz w:val="24"/>
            <w:szCs w:val="24"/>
          </w:rPr>
          <w:t>29</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D43216" w:rsidRDefault="0045400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C25E0">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454009" w:rsidRDefault="0045400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20295794"/>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C25E0">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CC6429" w:rsidRDefault="0045400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C25E0">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454009" w:rsidRPr="00FF3AC8" w:rsidRDefault="00454009"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D8" w:rsidRDefault="003944D8" w:rsidP="005F1EAE">
      <w:pPr>
        <w:spacing w:after="0" w:line="240" w:lineRule="auto"/>
      </w:pPr>
      <w:r>
        <w:separator/>
      </w:r>
    </w:p>
  </w:footnote>
  <w:footnote w:type="continuationSeparator" w:id="0">
    <w:p w:rsidR="003944D8" w:rsidRDefault="003944D8" w:rsidP="005F1EAE">
      <w:pPr>
        <w:spacing w:after="0" w:line="240" w:lineRule="auto"/>
      </w:pPr>
      <w:r>
        <w:continuationSeparator/>
      </w:r>
    </w:p>
  </w:footnote>
  <w:footnote w:type="continuationNotice" w:id="1">
    <w:p w:rsidR="003944D8" w:rsidRDefault="003944D8">
      <w:pPr>
        <w:spacing w:after="0" w:line="240" w:lineRule="auto"/>
      </w:pPr>
    </w:p>
  </w:footnote>
  <w:footnote w:id="2">
    <w:p w:rsidR="00454009" w:rsidRDefault="00454009"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A35C85" w:rsidRDefault="00454009" w:rsidP="00A35C8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8A44E3" w:rsidRDefault="00454009" w:rsidP="008A44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3F40"/>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4D8"/>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5E0"/>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59C"/>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5FB1"/>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6C9"/>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D608D"/>
  <w15:docId w15:val="{7D90E444-72F8-44CC-8171-C34208F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CBC3-C827-4DDC-B46D-2546B30EDA14}">
  <ds:schemaRefs>
    <ds:schemaRef ds:uri="http://schemas.openxmlformats.org/officeDocument/2006/bibliography"/>
  </ds:schemaRefs>
</ds:datastoreItem>
</file>

<file path=customXml/itemProps2.xml><?xml version="1.0" encoding="utf-8"?>
<ds:datastoreItem xmlns:ds="http://schemas.openxmlformats.org/officeDocument/2006/customXml" ds:itemID="{CA0FBB2B-DD79-4DBC-BCDF-EE03BD9D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63</Pages>
  <Words>18202</Words>
  <Characters>103758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121717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Пользователь Windows</cp:lastModifiedBy>
  <cp:revision>38</cp:revision>
  <cp:lastPrinted>2018-06-21T12:06:00Z</cp:lastPrinted>
  <dcterms:created xsi:type="dcterms:W3CDTF">2018-03-13T16:17:00Z</dcterms:created>
  <dcterms:modified xsi:type="dcterms:W3CDTF">2018-06-21T12:17:00Z</dcterms:modified>
</cp:coreProperties>
</file>